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2F" w:rsidRDefault="00B0642F" w:rsidP="00B0642F">
      <w:pPr>
        <w:spacing w:after="0" w:line="240" w:lineRule="auto"/>
        <w:jc w:val="center"/>
        <w:rPr>
          <w:rFonts w:ascii="Times New Roman" w:eastAsia="Calibri" w:hAnsi="Times New Roman"/>
          <w:b/>
          <w:caps/>
          <w:sz w:val="28"/>
          <w:szCs w:val="28"/>
        </w:rPr>
      </w:pPr>
      <w:r>
        <w:rPr>
          <w:rFonts w:ascii="Times New Roman" w:eastAsia="Calibri" w:hAnsi="Times New Roman"/>
          <w:b/>
          <w:caps/>
          <w:noProof/>
          <w:sz w:val="28"/>
          <w:szCs w:val="28"/>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00075"/>
                    </a:xfrm>
                    <a:prstGeom prst="rect">
                      <a:avLst/>
                    </a:prstGeom>
                    <a:noFill/>
                    <a:ln w="9525">
                      <a:noFill/>
                      <a:miter lim="800000"/>
                      <a:headEnd/>
                      <a:tailEnd/>
                    </a:ln>
                  </pic:spPr>
                </pic:pic>
              </a:graphicData>
            </a:graphic>
          </wp:inline>
        </w:drawing>
      </w:r>
      <w:r>
        <w:rPr>
          <w:rFonts w:ascii="Times New Roman" w:eastAsia="Calibri" w:hAnsi="Times New Roman"/>
          <w:b/>
          <w:caps/>
          <w:sz w:val="28"/>
          <w:szCs w:val="28"/>
        </w:rPr>
        <w:t xml:space="preserve">   </w:t>
      </w:r>
    </w:p>
    <w:p w:rsidR="00F4038C" w:rsidRDefault="00F4038C" w:rsidP="00B0642F">
      <w:pPr>
        <w:spacing w:after="0" w:line="240" w:lineRule="auto"/>
        <w:jc w:val="center"/>
        <w:rPr>
          <w:rFonts w:ascii="Times New Roman" w:eastAsia="Calibri" w:hAnsi="Times New Roman"/>
          <w:b/>
          <w:caps/>
          <w:sz w:val="28"/>
          <w:szCs w:val="28"/>
        </w:rPr>
      </w:pPr>
      <w:r>
        <w:rPr>
          <w:rFonts w:ascii="Times New Roman" w:eastAsia="Calibri" w:hAnsi="Times New Roman"/>
          <w:b/>
          <w:caps/>
          <w:sz w:val="28"/>
          <w:szCs w:val="28"/>
        </w:rPr>
        <w:t xml:space="preserve">                                                                                                 ПРОЕКТ</w:t>
      </w:r>
    </w:p>
    <w:p w:rsidR="00B0642F" w:rsidRPr="00AC5A1C" w:rsidRDefault="00B0642F" w:rsidP="00B0642F">
      <w:pPr>
        <w:spacing w:after="0" w:line="240" w:lineRule="auto"/>
        <w:jc w:val="center"/>
        <w:rPr>
          <w:rFonts w:ascii="Times New Roman" w:eastAsia="Calibri" w:hAnsi="Times New Roman"/>
          <w:b/>
          <w:caps/>
          <w:sz w:val="28"/>
          <w:szCs w:val="28"/>
        </w:rPr>
      </w:pPr>
      <w:r w:rsidRPr="00AC5A1C">
        <w:rPr>
          <w:rFonts w:ascii="Times New Roman" w:eastAsia="Calibri" w:hAnsi="Times New Roman"/>
          <w:b/>
          <w:caps/>
          <w:sz w:val="28"/>
          <w:szCs w:val="28"/>
        </w:rPr>
        <w:t>АДМИНИСТРАЦИЯ</w:t>
      </w:r>
    </w:p>
    <w:p w:rsidR="00B0642F" w:rsidRPr="00AC5A1C" w:rsidRDefault="00B0642F" w:rsidP="00B0642F">
      <w:pPr>
        <w:spacing w:after="0" w:line="240" w:lineRule="auto"/>
        <w:jc w:val="center"/>
        <w:rPr>
          <w:rFonts w:ascii="Times New Roman" w:eastAsia="Calibri" w:hAnsi="Times New Roman"/>
          <w:b/>
          <w:caps/>
          <w:sz w:val="28"/>
          <w:szCs w:val="28"/>
        </w:rPr>
      </w:pPr>
      <w:r w:rsidRPr="00AC5A1C">
        <w:rPr>
          <w:rFonts w:ascii="Times New Roman" w:eastAsia="Calibri" w:hAnsi="Times New Roman"/>
          <w:b/>
          <w:caps/>
          <w:sz w:val="28"/>
          <w:szCs w:val="28"/>
        </w:rPr>
        <w:t>МУНИЦИПАЛЬНОГО ОБРАЗОВАНИЯ</w:t>
      </w:r>
    </w:p>
    <w:p w:rsidR="00B0642F" w:rsidRPr="00AC5A1C" w:rsidRDefault="00E24451" w:rsidP="00B0642F">
      <w:pPr>
        <w:spacing w:after="0" w:line="240" w:lineRule="auto"/>
        <w:jc w:val="center"/>
        <w:rPr>
          <w:rFonts w:ascii="Times New Roman" w:eastAsia="Calibri" w:hAnsi="Times New Roman"/>
          <w:b/>
          <w:caps/>
          <w:sz w:val="28"/>
          <w:szCs w:val="28"/>
        </w:rPr>
      </w:pPr>
      <w:r>
        <w:rPr>
          <w:rFonts w:ascii="Times New Roman" w:eastAsia="Calibri" w:hAnsi="Times New Roman"/>
          <w:b/>
          <w:caps/>
          <w:sz w:val="28"/>
          <w:szCs w:val="28"/>
        </w:rPr>
        <w:t>Кислинский</w:t>
      </w:r>
      <w:r w:rsidR="00B0642F" w:rsidRPr="00AC5A1C">
        <w:rPr>
          <w:rFonts w:ascii="Times New Roman" w:eastAsia="Calibri" w:hAnsi="Times New Roman"/>
          <w:b/>
          <w:caps/>
          <w:sz w:val="28"/>
          <w:szCs w:val="28"/>
        </w:rPr>
        <w:t xml:space="preserve"> СЕЛЬСОВЕТ</w:t>
      </w:r>
    </w:p>
    <w:p w:rsidR="00B0642F" w:rsidRPr="00AC5A1C" w:rsidRDefault="00B0642F" w:rsidP="00B0642F">
      <w:pPr>
        <w:spacing w:after="0" w:line="240" w:lineRule="auto"/>
        <w:jc w:val="center"/>
        <w:rPr>
          <w:rFonts w:ascii="Times New Roman" w:eastAsia="Calibri" w:hAnsi="Times New Roman"/>
          <w:b/>
          <w:caps/>
          <w:sz w:val="28"/>
          <w:szCs w:val="28"/>
        </w:rPr>
      </w:pPr>
      <w:r>
        <w:rPr>
          <w:rFonts w:ascii="Times New Roman" w:eastAsia="Calibri" w:hAnsi="Times New Roman"/>
          <w:b/>
          <w:caps/>
          <w:sz w:val="28"/>
          <w:szCs w:val="28"/>
        </w:rPr>
        <w:t>Асекеевск</w:t>
      </w:r>
      <w:r w:rsidRPr="00AC5A1C">
        <w:rPr>
          <w:rFonts w:ascii="Times New Roman" w:eastAsia="Calibri" w:hAnsi="Times New Roman"/>
          <w:b/>
          <w:caps/>
          <w:sz w:val="28"/>
          <w:szCs w:val="28"/>
        </w:rPr>
        <w:t>ОГО РАЙОНА</w:t>
      </w:r>
    </w:p>
    <w:p w:rsidR="00B0642F" w:rsidRPr="00AC5A1C" w:rsidRDefault="00B0642F" w:rsidP="00B0642F">
      <w:pPr>
        <w:spacing w:after="0" w:line="240" w:lineRule="auto"/>
        <w:jc w:val="center"/>
        <w:rPr>
          <w:rFonts w:ascii="Times New Roman" w:eastAsia="Calibri" w:hAnsi="Times New Roman"/>
          <w:b/>
          <w:caps/>
          <w:sz w:val="28"/>
          <w:szCs w:val="28"/>
        </w:rPr>
      </w:pPr>
      <w:r w:rsidRPr="00AC5A1C">
        <w:rPr>
          <w:rFonts w:ascii="Times New Roman" w:eastAsia="Calibri" w:hAnsi="Times New Roman"/>
          <w:b/>
          <w:caps/>
          <w:sz w:val="28"/>
          <w:szCs w:val="28"/>
        </w:rPr>
        <w:t>ОРЕНБУРГСКОЙ ОБЛАСТИ</w:t>
      </w:r>
    </w:p>
    <w:p w:rsidR="00B0642F" w:rsidRPr="00AC5A1C" w:rsidRDefault="00B0642F" w:rsidP="00B0642F">
      <w:pPr>
        <w:spacing w:after="0" w:line="240" w:lineRule="auto"/>
        <w:jc w:val="both"/>
        <w:rPr>
          <w:rFonts w:ascii="Times New Roman" w:eastAsia="Calibri" w:hAnsi="Times New Roman"/>
          <w:b/>
          <w:caps/>
          <w:sz w:val="28"/>
          <w:szCs w:val="28"/>
        </w:rPr>
      </w:pPr>
    </w:p>
    <w:p w:rsidR="00B0642F" w:rsidRPr="00AC5A1C" w:rsidRDefault="00B0642F" w:rsidP="00B0642F">
      <w:pPr>
        <w:spacing w:after="0" w:line="240" w:lineRule="auto"/>
        <w:jc w:val="center"/>
        <w:rPr>
          <w:rFonts w:ascii="Times New Roman" w:eastAsia="Calibri" w:hAnsi="Times New Roman"/>
          <w:b/>
          <w:caps/>
          <w:sz w:val="28"/>
          <w:szCs w:val="28"/>
        </w:rPr>
      </w:pPr>
      <w:r w:rsidRPr="00AC5A1C">
        <w:rPr>
          <w:rFonts w:ascii="Times New Roman" w:eastAsia="Calibri" w:hAnsi="Times New Roman"/>
          <w:b/>
          <w:caps/>
          <w:sz w:val="28"/>
          <w:szCs w:val="28"/>
        </w:rPr>
        <w:t>ПОСТАНОВЛЕНИЕ</w:t>
      </w:r>
    </w:p>
    <w:p w:rsidR="00B0642F" w:rsidRPr="00C0380B" w:rsidRDefault="00B0642F" w:rsidP="00B0642F">
      <w:pPr>
        <w:spacing w:after="0" w:line="240" w:lineRule="auto"/>
        <w:jc w:val="both"/>
        <w:rPr>
          <w:rFonts w:ascii="Times New Roman" w:eastAsia="Calibri" w:hAnsi="Times New Roman"/>
          <w:b/>
          <w:caps/>
          <w:sz w:val="28"/>
          <w:szCs w:val="28"/>
        </w:rPr>
      </w:pPr>
    </w:p>
    <w:p w:rsidR="00B0642F" w:rsidRDefault="00C0380B" w:rsidP="00B0642F">
      <w:pPr>
        <w:spacing w:after="0" w:line="240" w:lineRule="auto"/>
        <w:jc w:val="both"/>
        <w:rPr>
          <w:rFonts w:ascii="Times New Roman" w:eastAsia="Calibri" w:hAnsi="Times New Roman"/>
          <w:sz w:val="28"/>
          <w:szCs w:val="28"/>
        </w:rPr>
      </w:pPr>
      <w:r w:rsidRPr="00C0380B">
        <w:rPr>
          <w:rFonts w:ascii="Times New Roman" w:eastAsia="Calibri" w:hAnsi="Times New Roman"/>
          <w:sz w:val="28"/>
          <w:szCs w:val="28"/>
        </w:rPr>
        <w:t>.02.2017</w:t>
      </w:r>
      <w:r>
        <w:rPr>
          <w:rFonts w:ascii="Times New Roman" w:eastAsia="Calibri" w:hAnsi="Times New Roman"/>
          <w:sz w:val="28"/>
          <w:szCs w:val="28"/>
        </w:rPr>
        <w:t xml:space="preserve">                                                                                                      № -</w:t>
      </w:r>
      <w:proofErr w:type="spellStart"/>
      <w:proofErr w:type="gramStart"/>
      <w:r>
        <w:rPr>
          <w:rFonts w:ascii="Times New Roman" w:eastAsia="Calibri" w:hAnsi="Times New Roman"/>
          <w:sz w:val="28"/>
          <w:szCs w:val="28"/>
        </w:rPr>
        <w:t>п</w:t>
      </w:r>
      <w:proofErr w:type="spellEnd"/>
      <w:proofErr w:type="gramEnd"/>
    </w:p>
    <w:p w:rsidR="00C0380B" w:rsidRPr="00C0380B" w:rsidRDefault="00C0380B" w:rsidP="00B0642F">
      <w:pPr>
        <w:spacing w:after="0" w:line="240" w:lineRule="auto"/>
        <w:jc w:val="both"/>
        <w:rPr>
          <w:rFonts w:ascii="Times New Roman" w:eastAsia="Calibri" w:hAnsi="Times New Roman"/>
          <w:sz w:val="28"/>
          <w:szCs w:val="28"/>
        </w:rPr>
      </w:pPr>
    </w:p>
    <w:p w:rsidR="00B0642F" w:rsidRPr="00AC5A1C" w:rsidRDefault="00B0642F" w:rsidP="00B0642F">
      <w:pPr>
        <w:pStyle w:val="a3"/>
        <w:jc w:val="center"/>
        <w:rPr>
          <w:rFonts w:ascii="Times New Roman" w:hAnsi="Times New Roman"/>
          <w:sz w:val="28"/>
          <w:szCs w:val="28"/>
        </w:rPr>
      </w:pPr>
      <w:r>
        <w:rPr>
          <w:rStyle w:val="a4"/>
          <w:rFonts w:ascii="Times New Roman" w:hAnsi="Times New Roman"/>
          <w:sz w:val="28"/>
          <w:szCs w:val="28"/>
        </w:rPr>
        <w:t>О внесени</w:t>
      </w:r>
      <w:r w:rsidR="00E24451">
        <w:rPr>
          <w:rStyle w:val="a4"/>
          <w:rFonts w:ascii="Times New Roman" w:hAnsi="Times New Roman"/>
          <w:sz w:val="28"/>
          <w:szCs w:val="28"/>
        </w:rPr>
        <w:t>и изменений в постановление №03-п от 09.03</w:t>
      </w:r>
      <w:r>
        <w:rPr>
          <w:rStyle w:val="a4"/>
          <w:rFonts w:ascii="Times New Roman" w:hAnsi="Times New Roman"/>
          <w:sz w:val="28"/>
          <w:szCs w:val="28"/>
        </w:rPr>
        <w:t>.2016 «</w:t>
      </w:r>
      <w:r w:rsidRPr="00AC5A1C">
        <w:rPr>
          <w:rStyle w:val="a4"/>
          <w:rFonts w:ascii="Times New Roman" w:hAnsi="Times New Roman"/>
          <w:sz w:val="28"/>
          <w:szCs w:val="28"/>
        </w:rPr>
        <w:t xml:space="preserve">Об утверждении административного регламента по осуществлению муниципального лесного контроля на территории муниципального образования </w:t>
      </w:r>
      <w:proofErr w:type="spellStart"/>
      <w:r w:rsidR="00E24451">
        <w:rPr>
          <w:rStyle w:val="a4"/>
          <w:rFonts w:ascii="Times New Roman" w:hAnsi="Times New Roman"/>
          <w:sz w:val="28"/>
          <w:szCs w:val="28"/>
        </w:rPr>
        <w:t>Кислинский</w:t>
      </w:r>
      <w:proofErr w:type="spellEnd"/>
      <w:r>
        <w:rPr>
          <w:rStyle w:val="a4"/>
          <w:rFonts w:ascii="Times New Roman" w:hAnsi="Times New Roman"/>
          <w:sz w:val="28"/>
          <w:szCs w:val="28"/>
        </w:rPr>
        <w:t xml:space="preserve"> </w:t>
      </w:r>
      <w:r w:rsidRPr="00AC5A1C">
        <w:rPr>
          <w:rStyle w:val="a4"/>
          <w:rFonts w:ascii="Times New Roman" w:hAnsi="Times New Roman"/>
          <w:sz w:val="28"/>
          <w:szCs w:val="28"/>
        </w:rPr>
        <w:t xml:space="preserve">сельсовет </w:t>
      </w:r>
      <w:proofErr w:type="spellStart"/>
      <w:r>
        <w:rPr>
          <w:rStyle w:val="a4"/>
          <w:rFonts w:ascii="Times New Roman" w:hAnsi="Times New Roman"/>
          <w:sz w:val="28"/>
          <w:szCs w:val="28"/>
        </w:rPr>
        <w:t>Асекеевс</w:t>
      </w:r>
      <w:r w:rsidRPr="00AC5A1C">
        <w:rPr>
          <w:rStyle w:val="a4"/>
          <w:rFonts w:ascii="Times New Roman" w:hAnsi="Times New Roman"/>
          <w:sz w:val="28"/>
          <w:szCs w:val="28"/>
        </w:rPr>
        <w:t>кого</w:t>
      </w:r>
      <w:proofErr w:type="spellEnd"/>
      <w:r w:rsidRPr="00AC5A1C">
        <w:rPr>
          <w:rStyle w:val="a4"/>
          <w:rFonts w:ascii="Times New Roman" w:hAnsi="Times New Roman"/>
          <w:sz w:val="28"/>
          <w:szCs w:val="28"/>
        </w:rPr>
        <w:t xml:space="preserve"> района Оренбургской области</w:t>
      </w:r>
      <w:r>
        <w:rPr>
          <w:rStyle w:val="a4"/>
          <w:rFonts w:ascii="Times New Roman" w:hAnsi="Times New Roman"/>
          <w:sz w:val="28"/>
          <w:szCs w:val="28"/>
        </w:rPr>
        <w:t>»</w:t>
      </w:r>
    </w:p>
    <w:p w:rsidR="00B0642F" w:rsidRDefault="00B0642F">
      <w:pPr>
        <w:rPr>
          <w:rFonts w:ascii="Times New Roman" w:hAnsi="Times New Roman"/>
          <w:sz w:val="28"/>
          <w:szCs w:val="28"/>
        </w:rPr>
      </w:pPr>
    </w:p>
    <w:p w:rsidR="00E24451" w:rsidRDefault="00606E96" w:rsidP="00E24451">
      <w:pPr>
        <w:spacing w:after="0" w:line="240" w:lineRule="auto"/>
        <w:jc w:val="both"/>
        <w:rPr>
          <w:rFonts w:ascii="Times New Roman" w:hAnsi="Times New Roman"/>
          <w:sz w:val="28"/>
          <w:szCs w:val="28"/>
        </w:rPr>
      </w:pPr>
      <w:r>
        <w:rPr>
          <w:rFonts w:ascii="Times New Roman" w:hAnsi="Times New Roman"/>
          <w:sz w:val="28"/>
          <w:szCs w:val="28"/>
        </w:rPr>
        <w:t xml:space="preserve">           </w:t>
      </w:r>
      <w:r w:rsidR="00B0642F" w:rsidRPr="00606E96">
        <w:rPr>
          <w:rFonts w:ascii="Times New Roman" w:hAnsi="Times New Roman"/>
          <w:sz w:val="28"/>
          <w:szCs w:val="28"/>
        </w:rPr>
        <w:t xml:space="preserve"> </w:t>
      </w:r>
      <w:proofErr w:type="gramStart"/>
      <w:r w:rsidR="00B0642F" w:rsidRPr="00606E96">
        <w:rPr>
          <w:rFonts w:ascii="Times New Roman" w:hAnsi="Times New Roman"/>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протеста прокурора № 7-1-2017 от 24.01.2017г</w:t>
      </w:r>
      <w:r w:rsidRPr="00606E96">
        <w:rPr>
          <w:rFonts w:ascii="Times New Roman" w:eastAsia="Calibri" w:hAnsi="Times New Roman" w:cs="Times New Roman"/>
          <w:bCs/>
          <w:color w:val="000000"/>
          <w:sz w:val="28"/>
          <w:szCs w:val="28"/>
        </w:rPr>
        <w:t xml:space="preserve"> на </w:t>
      </w:r>
      <w:r w:rsidR="00E24451">
        <w:rPr>
          <w:rStyle w:val="a4"/>
          <w:rFonts w:ascii="Times New Roman" w:hAnsi="Times New Roman" w:cs="Times New Roman"/>
          <w:b w:val="0"/>
          <w:sz w:val="28"/>
          <w:szCs w:val="28"/>
        </w:rPr>
        <w:t>постановление №3-п от 09.03</w:t>
      </w:r>
      <w:r w:rsidRPr="00606E96">
        <w:rPr>
          <w:rStyle w:val="a4"/>
          <w:rFonts w:ascii="Times New Roman" w:hAnsi="Times New Roman" w:cs="Times New Roman"/>
          <w:b w:val="0"/>
          <w:sz w:val="28"/>
          <w:szCs w:val="28"/>
        </w:rPr>
        <w:t>.20</w:t>
      </w:r>
      <w:r w:rsidR="00E24451">
        <w:rPr>
          <w:rStyle w:val="a4"/>
          <w:rFonts w:ascii="Times New Roman" w:hAnsi="Times New Roman" w:cs="Times New Roman"/>
          <w:b w:val="0"/>
          <w:sz w:val="28"/>
          <w:szCs w:val="28"/>
        </w:rPr>
        <w:t>17</w:t>
      </w:r>
      <w:r w:rsidRPr="00606E96">
        <w:rPr>
          <w:rStyle w:val="a4"/>
          <w:rFonts w:ascii="Times New Roman" w:hAnsi="Times New Roman" w:cs="Times New Roman"/>
          <w:b w:val="0"/>
          <w:sz w:val="28"/>
          <w:szCs w:val="28"/>
        </w:rPr>
        <w:t xml:space="preserve"> «Об утверждении административного регламента по осуществлению муниципального лесного контроля на территории муниципального образования </w:t>
      </w:r>
      <w:proofErr w:type="spellStart"/>
      <w:r w:rsidR="00E24451">
        <w:rPr>
          <w:rStyle w:val="a4"/>
          <w:rFonts w:ascii="Times New Roman" w:hAnsi="Times New Roman" w:cs="Times New Roman"/>
          <w:b w:val="0"/>
          <w:sz w:val="28"/>
          <w:szCs w:val="28"/>
        </w:rPr>
        <w:t>Кислинский</w:t>
      </w:r>
      <w:proofErr w:type="spellEnd"/>
      <w:r w:rsidRPr="00606E96">
        <w:rPr>
          <w:rStyle w:val="a4"/>
          <w:rFonts w:ascii="Times New Roman" w:hAnsi="Times New Roman" w:cs="Times New Roman"/>
          <w:b w:val="0"/>
          <w:sz w:val="28"/>
          <w:szCs w:val="28"/>
        </w:rPr>
        <w:t xml:space="preserve"> сельсовет </w:t>
      </w:r>
      <w:proofErr w:type="spellStart"/>
      <w:r w:rsidRPr="00606E96">
        <w:rPr>
          <w:rStyle w:val="a4"/>
          <w:rFonts w:ascii="Times New Roman" w:hAnsi="Times New Roman" w:cs="Times New Roman"/>
          <w:b w:val="0"/>
          <w:sz w:val="28"/>
          <w:szCs w:val="28"/>
        </w:rPr>
        <w:t>Асекеевского</w:t>
      </w:r>
      <w:proofErr w:type="spellEnd"/>
      <w:r w:rsidRPr="00606E96">
        <w:rPr>
          <w:rStyle w:val="a4"/>
          <w:rFonts w:ascii="Times New Roman" w:hAnsi="Times New Roman" w:cs="Times New Roman"/>
          <w:b w:val="0"/>
          <w:sz w:val="28"/>
          <w:szCs w:val="28"/>
        </w:rPr>
        <w:t xml:space="preserve"> района Оренбургской области</w:t>
      </w:r>
      <w:r w:rsidRPr="00606E96">
        <w:rPr>
          <w:rStyle w:val="a4"/>
          <w:rFonts w:ascii="Times New Roman" w:hAnsi="Times New Roman"/>
          <w:sz w:val="28"/>
          <w:szCs w:val="28"/>
        </w:rPr>
        <w:t>»</w:t>
      </w:r>
      <w:r w:rsidR="00E24451">
        <w:rPr>
          <w:rStyle w:val="a4"/>
          <w:rFonts w:ascii="Times New Roman" w:hAnsi="Times New Roman"/>
          <w:sz w:val="28"/>
          <w:szCs w:val="28"/>
        </w:rPr>
        <w:t xml:space="preserve">  </w:t>
      </w:r>
      <w:r w:rsidR="00E24451">
        <w:rPr>
          <w:rFonts w:ascii="Times New Roman" w:hAnsi="Times New Roman"/>
          <w:sz w:val="28"/>
          <w:szCs w:val="28"/>
        </w:rPr>
        <w:t>постановляет:</w:t>
      </w:r>
      <w:proofErr w:type="gramEnd"/>
    </w:p>
    <w:p w:rsidR="00606E96" w:rsidRPr="00606E96" w:rsidRDefault="00606E96" w:rsidP="00606E96">
      <w:pPr>
        <w:spacing w:after="0" w:line="240" w:lineRule="auto"/>
        <w:jc w:val="both"/>
        <w:rPr>
          <w:rFonts w:ascii="Times New Roman" w:hAnsi="Times New Roman"/>
          <w:sz w:val="28"/>
          <w:szCs w:val="28"/>
        </w:rPr>
      </w:pPr>
    </w:p>
    <w:p w:rsidR="00B269D8" w:rsidRDefault="00B269D8" w:rsidP="00E24451">
      <w:pPr>
        <w:pStyle w:val="a7"/>
        <w:numPr>
          <w:ilvl w:val="0"/>
          <w:numId w:val="2"/>
        </w:numPr>
        <w:spacing w:after="0" w:line="240" w:lineRule="auto"/>
        <w:ind w:left="0" w:firstLine="0"/>
        <w:jc w:val="both"/>
        <w:rPr>
          <w:rFonts w:ascii="Times New Roman" w:hAnsi="Times New Roman"/>
          <w:sz w:val="28"/>
          <w:szCs w:val="28"/>
        </w:rPr>
      </w:pPr>
      <w:r w:rsidRPr="00B269D8">
        <w:rPr>
          <w:rFonts w:ascii="Times New Roman" w:eastAsia="Times New Roman" w:hAnsi="Times New Roman" w:cs="Times New Roman"/>
          <w:sz w:val="28"/>
          <w:szCs w:val="28"/>
        </w:rPr>
        <w:t>Внести изменени</w:t>
      </w:r>
      <w:r w:rsidR="00606E96">
        <w:rPr>
          <w:rFonts w:ascii="Times New Roman" w:eastAsia="Times New Roman" w:hAnsi="Times New Roman" w:cs="Times New Roman"/>
          <w:sz w:val="28"/>
          <w:szCs w:val="28"/>
        </w:rPr>
        <w:t>я</w:t>
      </w:r>
      <w:r w:rsidRPr="00B269D8">
        <w:rPr>
          <w:rFonts w:ascii="Times New Roman" w:eastAsia="Times New Roman" w:hAnsi="Times New Roman" w:cs="Times New Roman"/>
          <w:sz w:val="28"/>
          <w:szCs w:val="28"/>
        </w:rPr>
        <w:t xml:space="preserve"> и дополнения </w:t>
      </w:r>
      <w:r w:rsidRPr="00B269D8">
        <w:rPr>
          <w:rFonts w:ascii="Times New Roman" w:eastAsia="Calibri" w:hAnsi="Times New Roman" w:cs="Times New Roman"/>
          <w:bCs/>
          <w:color w:val="000000"/>
          <w:sz w:val="28"/>
          <w:szCs w:val="28"/>
        </w:rPr>
        <w:t xml:space="preserve"> </w:t>
      </w:r>
      <w:r>
        <w:rPr>
          <w:rStyle w:val="a4"/>
          <w:rFonts w:ascii="Times New Roman" w:hAnsi="Times New Roman" w:cs="Times New Roman"/>
          <w:b w:val="0"/>
          <w:sz w:val="28"/>
          <w:szCs w:val="28"/>
        </w:rPr>
        <w:t xml:space="preserve">в постановление </w:t>
      </w:r>
      <w:r w:rsidR="00E24451">
        <w:rPr>
          <w:rStyle w:val="a4"/>
          <w:rFonts w:ascii="Times New Roman" w:hAnsi="Times New Roman" w:cs="Times New Roman"/>
          <w:b w:val="0"/>
          <w:sz w:val="28"/>
          <w:szCs w:val="28"/>
        </w:rPr>
        <w:t>№3-п от 09.03</w:t>
      </w:r>
      <w:r w:rsidRPr="00B269D8">
        <w:rPr>
          <w:rStyle w:val="a4"/>
          <w:rFonts w:ascii="Times New Roman" w:hAnsi="Times New Roman" w:cs="Times New Roman"/>
          <w:b w:val="0"/>
          <w:sz w:val="28"/>
          <w:szCs w:val="28"/>
        </w:rPr>
        <w:t xml:space="preserve">.2016 «Об утверждении административного регламента по осуществлению муниципального лесного контроля на территории муниципального образования </w:t>
      </w:r>
      <w:proofErr w:type="spellStart"/>
      <w:r w:rsidR="00E24451">
        <w:rPr>
          <w:rStyle w:val="a4"/>
          <w:rFonts w:ascii="Times New Roman" w:hAnsi="Times New Roman" w:cs="Times New Roman"/>
          <w:b w:val="0"/>
          <w:sz w:val="28"/>
          <w:szCs w:val="28"/>
        </w:rPr>
        <w:t>Кислинский</w:t>
      </w:r>
      <w:proofErr w:type="spellEnd"/>
      <w:r w:rsidRPr="00B269D8">
        <w:rPr>
          <w:rStyle w:val="a4"/>
          <w:rFonts w:ascii="Times New Roman" w:hAnsi="Times New Roman" w:cs="Times New Roman"/>
          <w:b w:val="0"/>
          <w:sz w:val="28"/>
          <w:szCs w:val="28"/>
        </w:rPr>
        <w:t xml:space="preserve"> сельсовет </w:t>
      </w:r>
      <w:proofErr w:type="spellStart"/>
      <w:r w:rsidRPr="00B269D8">
        <w:rPr>
          <w:rStyle w:val="a4"/>
          <w:rFonts w:ascii="Times New Roman" w:hAnsi="Times New Roman" w:cs="Times New Roman"/>
          <w:b w:val="0"/>
          <w:sz w:val="28"/>
          <w:szCs w:val="28"/>
        </w:rPr>
        <w:t>Асекеевского</w:t>
      </w:r>
      <w:proofErr w:type="spellEnd"/>
      <w:r w:rsidRPr="00B269D8">
        <w:rPr>
          <w:rStyle w:val="a4"/>
          <w:rFonts w:ascii="Times New Roman" w:hAnsi="Times New Roman" w:cs="Times New Roman"/>
          <w:b w:val="0"/>
          <w:sz w:val="28"/>
          <w:szCs w:val="28"/>
        </w:rPr>
        <w:t xml:space="preserve"> района Оренбургской области</w:t>
      </w:r>
      <w:r>
        <w:rPr>
          <w:rStyle w:val="a4"/>
          <w:rFonts w:ascii="Times New Roman" w:hAnsi="Times New Roman"/>
          <w:sz w:val="28"/>
          <w:szCs w:val="28"/>
        </w:rPr>
        <w:t>»</w:t>
      </w:r>
    </w:p>
    <w:p w:rsidR="00B0642F" w:rsidRPr="00B269D8" w:rsidRDefault="00B269D8" w:rsidP="00E24451">
      <w:pPr>
        <w:spacing w:after="0" w:line="240" w:lineRule="auto"/>
        <w:ind w:left="360" w:firstLine="207"/>
        <w:jc w:val="both"/>
        <w:rPr>
          <w:rFonts w:ascii="Times New Roman" w:hAnsi="Times New Roman"/>
          <w:sz w:val="28"/>
          <w:szCs w:val="28"/>
        </w:rPr>
      </w:pPr>
      <w:r w:rsidRPr="00B269D8">
        <w:rPr>
          <w:rFonts w:ascii="Times New Roman" w:hAnsi="Times New Roman"/>
          <w:sz w:val="28"/>
          <w:szCs w:val="28"/>
        </w:rPr>
        <w:t xml:space="preserve">1.1. </w:t>
      </w:r>
      <w:r w:rsidR="00B0642F" w:rsidRPr="00B269D8">
        <w:rPr>
          <w:rFonts w:ascii="Times New Roman" w:hAnsi="Times New Roman"/>
          <w:sz w:val="28"/>
          <w:szCs w:val="28"/>
        </w:rPr>
        <w:t>Пункт 3.1.1.3. Регламента изложить в новой редакции:</w:t>
      </w:r>
    </w:p>
    <w:p w:rsidR="00B0642F" w:rsidRPr="00B269D8" w:rsidRDefault="00B0642F" w:rsidP="00B269D8">
      <w:pPr>
        <w:pStyle w:val="a7"/>
        <w:autoSpaceDE w:val="0"/>
        <w:autoSpaceDN w:val="0"/>
        <w:adjustRightInd w:val="0"/>
        <w:spacing w:after="0" w:line="240" w:lineRule="auto"/>
        <w:ind w:left="0"/>
        <w:jc w:val="both"/>
        <w:rPr>
          <w:rFonts w:ascii="Times New Roman" w:hAnsi="Times New Roman"/>
          <w:sz w:val="28"/>
          <w:szCs w:val="28"/>
        </w:rPr>
      </w:pPr>
      <w:r w:rsidRPr="00B269D8">
        <w:rPr>
          <w:rFonts w:ascii="Times New Roman" w:hAnsi="Times New Roman"/>
          <w:sz w:val="28"/>
          <w:szCs w:val="28"/>
        </w:rPr>
        <w:t xml:space="preserve"> Основанием для проведения внеплановой проверки соблюдения гражданами обязательных требований является: </w:t>
      </w:r>
    </w:p>
    <w:p w:rsidR="00B0642F" w:rsidRPr="00B269D8" w:rsidRDefault="00B0642F" w:rsidP="00B269D8">
      <w:pPr>
        <w:pStyle w:val="a7"/>
        <w:autoSpaceDE w:val="0"/>
        <w:autoSpaceDN w:val="0"/>
        <w:adjustRightInd w:val="0"/>
        <w:spacing w:after="0" w:line="240" w:lineRule="auto"/>
        <w:ind w:left="0"/>
        <w:jc w:val="both"/>
        <w:rPr>
          <w:rFonts w:ascii="Times New Roman" w:hAnsi="Times New Roman"/>
          <w:sz w:val="28"/>
          <w:szCs w:val="28"/>
        </w:rPr>
      </w:pPr>
      <w:r w:rsidRPr="00B269D8">
        <w:rPr>
          <w:rFonts w:ascii="Times New Roman" w:hAnsi="Times New Roman"/>
          <w:sz w:val="28"/>
          <w:szCs w:val="28"/>
        </w:rPr>
        <w:t xml:space="preserve">- </w:t>
      </w:r>
      <w:r w:rsidR="00B269D8">
        <w:rPr>
          <w:rFonts w:ascii="Times New Roman" w:hAnsi="Times New Roman"/>
          <w:sz w:val="28"/>
          <w:szCs w:val="28"/>
        </w:rPr>
        <w:t>п</w:t>
      </w:r>
      <w:r w:rsidRPr="00B269D8">
        <w:rPr>
          <w:rFonts w:ascii="Times New Roman" w:hAnsi="Times New Roman"/>
          <w:sz w:val="28"/>
          <w:szCs w:val="28"/>
        </w:rPr>
        <w:t xml:space="preserve">оступление в администрацию муниципального образования </w:t>
      </w:r>
      <w:proofErr w:type="spellStart"/>
      <w:r w:rsidR="00E24451">
        <w:rPr>
          <w:rFonts w:ascii="Times New Roman" w:hAnsi="Times New Roman"/>
          <w:sz w:val="28"/>
          <w:szCs w:val="28"/>
        </w:rPr>
        <w:t>Кислинский</w:t>
      </w:r>
      <w:proofErr w:type="spellEnd"/>
      <w:r w:rsidRPr="00B269D8">
        <w:rPr>
          <w:rFonts w:ascii="Times New Roman" w:hAnsi="Times New Roman"/>
          <w:sz w:val="28"/>
          <w:szCs w:val="28"/>
        </w:rPr>
        <w:t xml:space="preserve"> сельсовет </w:t>
      </w:r>
      <w:proofErr w:type="spellStart"/>
      <w:r w:rsidRPr="00B269D8">
        <w:rPr>
          <w:rFonts w:ascii="Times New Roman" w:hAnsi="Times New Roman"/>
          <w:sz w:val="28"/>
          <w:szCs w:val="28"/>
        </w:rPr>
        <w:t>Асекеевского</w:t>
      </w:r>
      <w:proofErr w:type="spellEnd"/>
      <w:r w:rsidRPr="00B269D8">
        <w:rPr>
          <w:rFonts w:ascii="Times New Roman" w:hAnsi="Times New Roman"/>
          <w:sz w:val="28"/>
          <w:szCs w:val="28"/>
        </w:rPr>
        <w:t xml:space="preserve"> района Оренбургской области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w:t>
      </w:r>
      <w:proofErr w:type="gramStart"/>
      <w:r w:rsidRPr="00B269D8">
        <w:rPr>
          <w:rFonts w:ascii="Times New Roman" w:hAnsi="Times New Roman"/>
          <w:sz w:val="28"/>
          <w:szCs w:val="28"/>
        </w:rPr>
        <w:t>я(</w:t>
      </w:r>
      <w:proofErr w:type="gramEnd"/>
      <w:r w:rsidRPr="00B269D8">
        <w:rPr>
          <w:rFonts w:ascii="Times New Roman" w:hAnsi="Times New Roman"/>
          <w:sz w:val="28"/>
          <w:szCs w:val="28"/>
        </w:rPr>
        <w:t xml:space="preserve">согласования) на осуществление иных юридически значимых действий, если проведение соответствующей внеплановой проверки </w:t>
      </w:r>
      <w:r w:rsidRPr="00B269D8">
        <w:rPr>
          <w:rFonts w:ascii="Times New Roman" w:hAnsi="Times New Roman"/>
          <w:sz w:val="28"/>
          <w:szCs w:val="28"/>
        </w:rPr>
        <w:lastRenderedPageBreak/>
        <w:t>юридического лица,  индивидуального предпринимателя предусмотрено планами предоставления правового статуса, специального разрешения (лицензии), выдачи  разрешени</w:t>
      </w:r>
      <w:proofErr w:type="gramStart"/>
      <w:r w:rsidRPr="00B269D8">
        <w:rPr>
          <w:rFonts w:ascii="Times New Roman" w:hAnsi="Times New Roman"/>
          <w:sz w:val="28"/>
          <w:szCs w:val="28"/>
        </w:rPr>
        <w:t>я(</w:t>
      </w:r>
      <w:proofErr w:type="gramEnd"/>
      <w:r w:rsidRPr="00B269D8">
        <w:rPr>
          <w:rFonts w:ascii="Times New Roman" w:hAnsi="Times New Roman"/>
          <w:sz w:val="28"/>
          <w:szCs w:val="28"/>
        </w:rPr>
        <w:t>согласования);</w:t>
      </w:r>
    </w:p>
    <w:p w:rsidR="00B0642F" w:rsidRPr="00B269D8" w:rsidRDefault="00B0642F" w:rsidP="00B269D8">
      <w:pPr>
        <w:pStyle w:val="a7"/>
        <w:autoSpaceDE w:val="0"/>
        <w:autoSpaceDN w:val="0"/>
        <w:adjustRightInd w:val="0"/>
        <w:spacing w:after="0" w:line="240" w:lineRule="auto"/>
        <w:ind w:left="0"/>
        <w:jc w:val="both"/>
        <w:rPr>
          <w:rFonts w:ascii="Times New Roman" w:hAnsi="Times New Roman"/>
          <w:sz w:val="28"/>
          <w:szCs w:val="28"/>
        </w:rPr>
      </w:pPr>
      <w:proofErr w:type="gramStart"/>
      <w:r w:rsidRPr="00B269D8">
        <w:rPr>
          <w:rFonts w:ascii="Times New Roman" w:hAnsi="Times New Roman"/>
          <w:sz w:val="28"/>
          <w:szCs w:val="28"/>
        </w:rPr>
        <w:t>-</w:t>
      </w:r>
      <w:r w:rsidR="00B269D8">
        <w:rPr>
          <w:rFonts w:ascii="Times New Roman" w:hAnsi="Times New Roman"/>
          <w:sz w:val="28"/>
          <w:szCs w:val="28"/>
        </w:rPr>
        <w:t xml:space="preserve"> </w:t>
      </w:r>
      <w:r w:rsidRPr="00B269D8">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0642F" w:rsidRPr="00B269D8" w:rsidRDefault="00B0642F" w:rsidP="00B269D8">
      <w:pPr>
        <w:autoSpaceDE w:val="0"/>
        <w:autoSpaceDN w:val="0"/>
        <w:adjustRightInd w:val="0"/>
        <w:spacing w:after="0" w:line="240" w:lineRule="auto"/>
        <w:jc w:val="both"/>
        <w:rPr>
          <w:rFonts w:ascii="Times New Roman" w:hAnsi="Times New Roman"/>
          <w:sz w:val="28"/>
          <w:szCs w:val="28"/>
        </w:rPr>
      </w:pPr>
      <w:proofErr w:type="gramStart"/>
      <w:r w:rsidRPr="00B269D8">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269D8">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B0642F" w:rsidRDefault="00B0642F" w:rsidP="00B269D8">
      <w:pPr>
        <w:autoSpaceDE w:val="0"/>
        <w:autoSpaceDN w:val="0"/>
        <w:adjustRightInd w:val="0"/>
        <w:spacing w:after="0" w:line="240" w:lineRule="auto"/>
        <w:jc w:val="both"/>
        <w:rPr>
          <w:rFonts w:ascii="Times New Roman" w:hAnsi="Times New Roman"/>
          <w:sz w:val="28"/>
          <w:szCs w:val="28"/>
        </w:rPr>
      </w:pPr>
      <w:proofErr w:type="gramStart"/>
      <w:r w:rsidRPr="00B269D8">
        <w:rPr>
          <w:rFonts w:ascii="Times New Roman" w:hAnsi="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269D8">
        <w:rPr>
          <w:rFonts w:ascii="Times New Roman" w:hAnsi="Times New Roman"/>
          <w:sz w:val="28"/>
          <w:szCs w:val="28"/>
        </w:rPr>
        <w:t xml:space="preserve"> также угрозы чрезвычайных ситуаций природного и техногенного характера;</w:t>
      </w:r>
    </w:p>
    <w:p w:rsidR="00E24451" w:rsidRPr="00B269D8" w:rsidRDefault="00E24451" w:rsidP="00B269D8">
      <w:pPr>
        <w:autoSpaceDE w:val="0"/>
        <w:autoSpaceDN w:val="0"/>
        <w:adjustRightInd w:val="0"/>
        <w:spacing w:after="0" w:line="240" w:lineRule="auto"/>
        <w:jc w:val="both"/>
        <w:rPr>
          <w:rFonts w:ascii="Times New Roman" w:hAnsi="Times New Roman"/>
          <w:sz w:val="28"/>
          <w:szCs w:val="28"/>
        </w:rPr>
      </w:pPr>
    </w:p>
    <w:p w:rsidR="00B269D8" w:rsidRPr="00E24451" w:rsidRDefault="00B269D8" w:rsidP="00E24451">
      <w:pPr>
        <w:pStyle w:val="a7"/>
        <w:numPr>
          <w:ilvl w:val="1"/>
          <w:numId w:val="2"/>
        </w:numPr>
        <w:autoSpaceDE w:val="0"/>
        <w:autoSpaceDN w:val="0"/>
        <w:adjustRightInd w:val="0"/>
        <w:spacing w:after="0" w:line="240" w:lineRule="auto"/>
        <w:jc w:val="both"/>
        <w:rPr>
          <w:rFonts w:ascii="Times New Roman" w:hAnsi="Times New Roman"/>
          <w:sz w:val="28"/>
          <w:szCs w:val="28"/>
        </w:rPr>
      </w:pPr>
      <w:r w:rsidRPr="00E24451">
        <w:rPr>
          <w:rFonts w:ascii="Times New Roman" w:hAnsi="Times New Roman"/>
          <w:sz w:val="28"/>
          <w:szCs w:val="28"/>
        </w:rPr>
        <w:t>Пункт 3.1.3. Регламента изложить в новой редакции:</w:t>
      </w:r>
    </w:p>
    <w:p w:rsidR="00E24451" w:rsidRPr="00E24451" w:rsidRDefault="00E24451" w:rsidP="00E24451">
      <w:pPr>
        <w:pStyle w:val="a7"/>
        <w:autoSpaceDE w:val="0"/>
        <w:autoSpaceDN w:val="0"/>
        <w:adjustRightInd w:val="0"/>
        <w:spacing w:after="0" w:line="240" w:lineRule="auto"/>
        <w:ind w:left="1429"/>
        <w:jc w:val="both"/>
        <w:rPr>
          <w:rFonts w:ascii="Times New Roman" w:hAnsi="Times New Roman"/>
          <w:sz w:val="28"/>
          <w:szCs w:val="28"/>
        </w:rPr>
      </w:pPr>
    </w:p>
    <w:p w:rsidR="00B0642F" w:rsidRDefault="00B0642F" w:rsidP="00E24451">
      <w:pPr>
        <w:autoSpaceDE w:val="0"/>
        <w:autoSpaceDN w:val="0"/>
        <w:adjustRightInd w:val="0"/>
        <w:spacing w:after="0" w:line="240" w:lineRule="auto"/>
        <w:contextualSpacing/>
        <w:jc w:val="both"/>
        <w:rPr>
          <w:rFonts w:ascii="Times New Roman" w:hAnsi="Times New Roman"/>
          <w:sz w:val="28"/>
          <w:szCs w:val="28"/>
        </w:rPr>
      </w:pPr>
      <w:r w:rsidRPr="00954D40">
        <w:rPr>
          <w:rFonts w:ascii="Times New Roman" w:hAnsi="Times New Roman"/>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3.1.1.3 административного регламента, не являются основанием для принятия решения о проведения проверки</w:t>
      </w:r>
      <w:r w:rsidRPr="00B269D8">
        <w:rPr>
          <w:rFonts w:ascii="Times New Roman" w:hAnsi="Times New Roman"/>
          <w:sz w:val="28"/>
          <w:szCs w:val="28"/>
        </w:rPr>
        <w:t>. В случае</w:t>
      </w:r>
      <w:proofErr w:type="gramStart"/>
      <w:r w:rsidRPr="00B269D8">
        <w:rPr>
          <w:rFonts w:ascii="Times New Roman" w:hAnsi="Times New Roman"/>
          <w:sz w:val="28"/>
          <w:szCs w:val="28"/>
        </w:rPr>
        <w:t>,</w:t>
      </w:r>
      <w:proofErr w:type="gramEnd"/>
      <w:r w:rsidRPr="00B269D8">
        <w:rPr>
          <w:rFonts w:ascii="Times New Roman" w:hAnsi="Times New Roman"/>
          <w:sz w:val="28"/>
          <w:szCs w:val="28"/>
        </w:rPr>
        <w:t xml:space="preserve"> если изложенная в обращении и заявлении информация может в соответствии с подпунктом 3.1.1.3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B269D8">
        <w:rPr>
          <w:rFonts w:ascii="Times New Roman" w:hAnsi="Times New Roman"/>
          <w:sz w:val="28"/>
          <w:szCs w:val="28"/>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B269D8">
        <w:rPr>
          <w:rFonts w:ascii="Times New Roman" w:hAnsi="Times New Roman"/>
          <w:sz w:val="28"/>
          <w:szCs w:val="28"/>
        </w:rPr>
        <w:t>ии</w:t>
      </w:r>
      <w:r w:rsidR="00B269D8" w:rsidRPr="00B269D8">
        <w:rPr>
          <w:rFonts w:ascii="Times New Roman" w:hAnsi="Times New Roman"/>
          <w:sz w:val="28"/>
          <w:szCs w:val="28"/>
        </w:rPr>
        <w:t xml:space="preserve"> </w:t>
      </w:r>
      <w:r w:rsidRPr="00B269D8">
        <w:rPr>
          <w:rFonts w:ascii="Times New Roman" w:hAnsi="Times New Roman"/>
          <w:sz w:val="28"/>
          <w:szCs w:val="28"/>
        </w:rPr>
        <w:t xml:space="preserve"> и ау</w:t>
      </w:r>
      <w:proofErr w:type="gramEnd"/>
      <w:r w:rsidRPr="00B269D8">
        <w:rPr>
          <w:rFonts w:ascii="Times New Roman" w:hAnsi="Times New Roman"/>
          <w:sz w:val="28"/>
          <w:szCs w:val="28"/>
        </w:rPr>
        <w:t>тентификации.</w:t>
      </w:r>
    </w:p>
    <w:p w:rsidR="00E24451" w:rsidRPr="00B269D8" w:rsidRDefault="00E24451" w:rsidP="00E24451">
      <w:pPr>
        <w:autoSpaceDE w:val="0"/>
        <w:autoSpaceDN w:val="0"/>
        <w:adjustRightInd w:val="0"/>
        <w:spacing w:after="0" w:line="240" w:lineRule="auto"/>
        <w:contextualSpacing/>
        <w:jc w:val="both"/>
        <w:rPr>
          <w:rFonts w:ascii="Times New Roman" w:hAnsi="Times New Roman"/>
          <w:sz w:val="28"/>
          <w:szCs w:val="28"/>
        </w:rPr>
      </w:pPr>
    </w:p>
    <w:p w:rsidR="00B269D8" w:rsidRDefault="00B269D8" w:rsidP="00E24451">
      <w:pPr>
        <w:pStyle w:val="a7"/>
        <w:numPr>
          <w:ilvl w:val="1"/>
          <w:numId w:val="2"/>
        </w:numPr>
        <w:autoSpaceDE w:val="0"/>
        <w:autoSpaceDN w:val="0"/>
        <w:adjustRightInd w:val="0"/>
        <w:spacing w:after="0" w:line="240" w:lineRule="auto"/>
        <w:jc w:val="both"/>
        <w:rPr>
          <w:rFonts w:ascii="Times New Roman" w:hAnsi="Times New Roman"/>
          <w:sz w:val="28"/>
          <w:szCs w:val="28"/>
        </w:rPr>
      </w:pPr>
      <w:r w:rsidRPr="00B269D8">
        <w:rPr>
          <w:rFonts w:ascii="Times New Roman" w:hAnsi="Times New Roman"/>
          <w:sz w:val="28"/>
          <w:szCs w:val="28"/>
        </w:rPr>
        <w:t>Пункт 3.2.3. Регламента изложить в новой редакции:</w:t>
      </w:r>
    </w:p>
    <w:p w:rsidR="00E24451" w:rsidRPr="00B269D8" w:rsidRDefault="00E24451" w:rsidP="00E24451">
      <w:pPr>
        <w:pStyle w:val="a7"/>
        <w:autoSpaceDE w:val="0"/>
        <w:autoSpaceDN w:val="0"/>
        <w:adjustRightInd w:val="0"/>
        <w:spacing w:after="0" w:line="240" w:lineRule="auto"/>
        <w:ind w:left="1429"/>
        <w:jc w:val="both"/>
        <w:rPr>
          <w:rFonts w:ascii="Times New Roman" w:hAnsi="Times New Roman"/>
          <w:sz w:val="28"/>
          <w:szCs w:val="28"/>
        </w:rPr>
      </w:pPr>
    </w:p>
    <w:p w:rsidR="00B0642F" w:rsidRDefault="00B0642F" w:rsidP="00B269D8">
      <w:pPr>
        <w:autoSpaceDE w:val="0"/>
        <w:autoSpaceDN w:val="0"/>
        <w:adjustRightInd w:val="0"/>
        <w:spacing w:after="0" w:line="240" w:lineRule="auto"/>
        <w:jc w:val="both"/>
        <w:rPr>
          <w:rFonts w:ascii="Times New Roman" w:hAnsi="Times New Roman"/>
          <w:sz w:val="28"/>
          <w:szCs w:val="28"/>
        </w:rPr>
      </w:pPr>
      <w:r w:rsidRPr="00B269D8">
        <w:rPr>
          <w:rFonts w:ascii="Times New Roman" w:hAnsi="Times New Roman"/>
          <w:sz w:val="28"/>
          <w:szCs w:val="28"/>
        </w:rPr>
        <w:t xml:space="preserve"> </w:t>
      </w:r>
      <w:proofErr w:type="gramStart"/>
      <w:r w:rsidRPr="00B269D8">
        <w:rPr>
          <w:rFonts w:ascii="Times New Roman" w:hAnsi="Times New Roman"/>
          <w:sz w:val="28"/>
          <w:szCs w:val="28"/>
        </w:rPr>
        <w:t>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органа муниципального контроля о начале проведения плановой проверки заказным почтовым отправлением с уведомлением о вручении 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B269D8">
        <w:rPr>
          <w:rFonts w:ascii="Times New Roman" w:hAnsi="Times New Roman"/>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269D8" w:rsidRPr="00B269D8" w:rsidRDefault="00B269D8" w:rsidP="00E24451">
      <w:pPr>
        <w:pStyle w:val="a7"/>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B269D8">
        <w:rPr>
          <w:rFonts w:ascii="Times New Roman" w:hAnsi="Times New Roman" w:cs="Times New Roman"/>
          <w:sz w:val="28"/>
          <w:szCs w:val="28"/>
        </w:rPr>
        <w:t>Настоящее постановление вступае</w:t>
      </w:r>
      <w:r>
        <w:rPr>
          <w:rFonts w:ascii="Times New Roman" w:hAnsi="Times New Roman" w:cs="Times New Roman"/>
          <w:sz w:val="28"/>
          <w:szCs w:val="28"/>
        </w:rPr>
        <w:t xml:space="preserve">т в силу после его официального </w:t>
      </w:r>
      <w:r w:rsidRPr="00B269D8">
        <w:rPr>
          <w:rFonts w:ascii="Times New Roman" w:hAnsi="Times New Roman" w:cs="Times New Roman"/>
          <w:sz w:val="28"/>
          <w:szCs w:val="28"/>
        </w:rPr>
        <w:t xml:space="preserve">обнародования и подлежит размещению на официальном сайте муниципального образования </w:t>
      </w:r>
      <w:proofErr w:type="spellStart"/>
      <w:r w:rsidR="00E24451">
        <w:rPr>
          <w:rFonts w:ascii="Times New Roman" w:hAnsi="Times New Roman" w:cs="Times New Roman"/>
          <w:sz w:val="28"/>
          <w:szCs w:val="28"/>
        </w:rPr>
        <w:t>Кислинский</w:t>
      </w:r>
      <w:proofErr w:type="spellEnd"/>
      <w:r w:rsidRPr="00B269D8">
        <w:rPr>
          <w:rFonts w:ascii="Times New Roman" w:hAnsi="Times New Roman" w:cs="Times New Roman"/>
          <w:sz w:val="28"/>
          <w:szCs w:val="28"/>
        </w:rPr>
        <w:t xml:space="preserve"> сельсовет </w:t>
      </w:r>
      <w:proofErr w:type="spellStart"/>
      <w:r w:rsidRPr="00B269D8">
        <w:rPr>
          <w:rFonts w:ascii="Times New Roman" w:hAnsi="Times New Roman" w:cs="Times New Roman"/>
          <w:sz w:val="28"/>
          <w:szCs w:val="28"/>
        </w:rPr>
        <w:t>Асекеевского</w:t>
      </w:r>
      <w:proofErr w:type="spellEnd"/>
      <w:r w:rsidRPr="00B269D8">
        <w:rPr>
          <w:rFonts w:ascii="Times New Roman" w:hAnsi="Times New Roman" w:cs="Times New Roman"/>
          <w:sz w:val="28"/>
          <w:szCs w:val="28"/>
        </w:rPr>
        <w:t xml:space="preserve"> района.</w:t>
      </w:r>
    </w:p>
    <w:p w:rsidR="00B269D8" w:rsidRPr="00B269D8" w:rsidRDefault="00B269D8" w:rsidP="00B269D8">
      <w:pPr>
        <w:pStyle w:val="a7"/>
        <w:jc w:val="both"/>
        <w:rPr>
          <w:sz w:val="28"/>
          <w:szCs w:val="28"/>
        </w:rPr>
      </w:pPr>
    </w:p>
    <w:p w:rsidR="00B269D8" w:rsidRPr="00B269D8" w:rsidRDefault="00B269D8" w:rsidP="00B269D8">
      <w:pPr>
        <w:pStyle w:val="a7"/>
        <w:autoSpaceDE w:val="0"/>
        <w:autoSpaceDN w:val="0"/>
        <w:adjustRightInd w:val="0"/>
        <w:spacing w:after="0" w:line="240" w:lineRule="auto"/>
        <w:jc w:val="both"/>
        <w:rPr>
          <w:rFonts w:ascii="Times New Roman" w:hAnsi="Times New Roman"/>
          <w:sz w:val="28"/>
          <w:szCs w:val="28"/>
        </w:rPr>
      </w:pPr>
    </w:p>
    <w:p w:rsidR="00B0642F" w:rsidRPr="00B269D8" w:rsidRDefault="00B0642F" w:rsidP="00B0642F">
      <w:pPr>
        <w:autoSpaceDE w:val="0"/>
        <w:autoSpaceDN w:val="0"/>
        <w:adjustRightInd w:val="0"/>
        <w:spacing w:after="0" w:line="240" w:lineRule="auto"/>
        <w:ind w:firstLine="709"/>
        <w:contextualSpacing/>
        <w:jc w:val="both"/>
        <w:rPr>
          <w:rFonts w:ascii="Times New Roman" w:hAnsi="Times New Roman"/>
          <w:sz w:val="28"/>
          <w:szCs w:val="28"/>
        </w:rPr>
      </w:pPr>
    </w:p>
    <w:p w:rsidR="00B0642F" w:rsidRPr="00B269D8" w:rsidRDefault="00B269D8" w:rsidP="00B269D8">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C0380B">
        <w:rPr>
          <w:rFonts w:ascii="Times New Roman" w:hAnsi="Times New Roman"/>
          <w:sz w:val="28"/>
          <w:szCs w:val="28"/>
        </w:rPr>
        <w:t xml:space="preserve">                         </w:t>
      </w:r>
      <w:r w:rsidR="00E24451">
        <w:rPr>
          <w:rFonts w:ascii="Times New Roman" w:hAnsi="Times New Roman"/>
          <w:sz w:val="28"/>
          <w:szCs w:val="28"/>
        </w:rPr>
        <w:t xml:space="preserve">                   В.Л. Абрамов</w:t>
      </w:r>
    </w:p>
    <w:p w:rsidR="00B0642F" w:rsidRPr="00B269D8" w:rsidRDefault="00B0642F" w:rsidP="00B0642F">
      <w:pPr>
        <w:pStyle w:val="a7"/>
        <w:spacing w:after="0" w:line="240" w:lineRule="auto"/>
        <w:jc w:val="both"/>
        <w:rPr>
          <w:rFonts w:ascii="Times New Roman" w:hAnsi="Times New Roman"/>
          <w:sz w:val="28"/>
          <w:szCs w:val="28"/>
        </w:rPr>
      </w:pPr>
    </w:p>
    <w:p w:rsidR="00B0642F" w:rsidRPr="00B269D8" w:rsidRDefault="00B0642F" w:rsidP="00B0642F">
      <w:pPr>
        <w:spacing w:after="0" w:line="240" w:lineRule="auto"/>
        <w:jc w:val="both"/>
      </w:pPr>
      <w:r w:rsidRPr="00B269D8">
        <w:rPr>
          <w:rFonts w:ascii="Times New Roman" w:hAnsi="Times New Roman"/>
          <w:sz w:val="28"/>
          <w:szCs w:val="28"/>
        </w:rPr>
        <w:t xml:space="preserve"> </w:t>
      </w:r>
    </w:p>
    <w:sectPr w:rsidR="00B0642F" w:rsidRPr="00B269D8" w:rsidSect="00856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2FD"/>
    <w:multiLevelType w:val="hybridMultilevel"/>
    <w:tmpl w:val="037E3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7546F"/>
    <w:multiLevelType w:val="hybridMultilevel"/>
    <w:tmpl w:val="46E068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C76A05"/>
    <w:multiLevelType w:val="hybridMultilevel"/>
    <w:tmpl w:val="D80A99CC"/>
    <w:lvl w:ilvl="0" w:tplc="CDD05664">
      <w:start w:val="1"/>
      <w:numFmt w:val="decimal"/>
      <w:lvlText w:val="%1."/>
      <w:lvlJc w:val="left"/>
      <w:pPr>
        <w:ind w:left="360" w:hanging="360"/>
      </w:pPr>
      <w:rPr>
        <w:rFonts w:ascii="Times New Roman" w:eastAsiaTheme="minorEastAsia" w:hAnsi="Times New Roman"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EB559E"/>
    <w:multiLevelType w:val="multilevel"/>
    <w:tmpl w:val="0840F36C"/>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642F"/>
    <w:rsid w:val="002E1C22"/>
    <w:rsid w:val="00606E96"/>
    <w:rsid w:val="008565FC"/>
    <w:rsid w:val="00B0642F"/>
    <w:rsid w:val="00B269D8"/>
    <w:rsid w:val="00C0380B"/>
    <w:rsid w:val="00E24451"/>
    <w:rsid w:val="00E87233"/>
    <w:rsid w:val="00F40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42F"/>
    <w:pPr>
      <w:spacing w:after="0" w:line="240" w:lineRule="auto"/>
    </w:pPr>
    <w:rPr>
      <w:rFonts w:ascii="Calibri" w:eastAsia="Times New Roman" w:hAnsi="Calibri" w:cs="Times New Roman"/>
    </w:rPr>
  </w:style>
  <w:style w:type="character" w:styleId="a4">
    <w:name w:val="Strong"/>
    <w:basedOn w:val="a0"/>
    <w:uiPriority w:val="22"/>
    <w:qFormat/>
    <w:rsid w:val="00B0642F"/>
    <w:rPr>
      <w:b/>
      <w:bCs/>
    </w:rPr>
  </w:style>
  <w:style w:type="paragraph" w:styleId="a5">
    <w:name w:val="Balloon Text"/>
    <w:basedOn w:val="a"/>
    <w:link w:val="a6"/>
    <w:uiPriority w:val="99"/>
    <w:semiHidden/>
    <w:unhideWhenUsed/>
    <w:rsid w:val="00B06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42F"/>
    <w:rPr>
      <w:rFonts w:ascii="Tahoma" w:hAnsi="Tahoma" w:cs="Tahoma"/>
      <w:sz w:val="16"/>
      <w:szCs w:val="16"/>
    </w:rPr>
  </w:style>
  <w:style w:type="paragraph" w:styleId="a7">
    <w:name w:val="List Paragraph"/>
    <w:basedOn w:val="a"/>
    <w:uiPriority w:val="34"/>
    <w:qFormat/>
    <w:rsid w:val="00B06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2017-02-08T18:19:00Z</dcterms:created>
  <dcterms:modified xsi:type="dcterms:W3CDTF">2017-02-20T10:29:00Z</dcterms:modified>
</cp:coreProperties>
</file>