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24" w:rsidRDefault="00945C24" w:rsidP="00945C24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24" w:rsidRPr="00C50103" w:rsidRDefault="00945C24" w:rsidP="00945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45C24" w:rsidRPr="00C50103" w:rsidRDefault="00945C24" w:rsidP="00945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03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945C24" w:rsidRPr="00C50103" w:rsidRDefault="00945C24" w:rsidP="00945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03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945C24" w:rsidRDefault="00945C24" w:rsidP="00945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45C24" w:rsidTr="00945C2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45C24" w:rsidRDefault="00945C24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391CDD" w:rsidRDefault="00945C24" w:rsidP="00945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22.03.2017                            село Кисла                                                     №1</w:t>
      </w:r>
      <w:r w:rsidR="00A0454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AF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п</w:t>
      </w:r>
    </w:p>
    <w:p w:rsidR="00E33AF6" w:rsidRPr="002418A3" w:rsidRDefault="00E33AF6" w:rsidP="002418A3">
      <w:pPr>
        <w:jc w:val="center"/>
        <w:rPr>
          <w:rFonts w:ascii="Times New Roman" w:hAnsi="Times New Roman" w:cs="Times New Roman"/>
          <w:b/>
        </w:rPr>
      </w:pPr>
      <w:r w:rsidRPr="002418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внесении изменений и дополнений в постановление № 28-п от 23.12.2014 г. «</w:t>
      </w:r>
      <w:r w:rsidRPr="002418A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  <w:proofErr w:type="gramStart"/>
      <w:r w:rsidRPr="002418A3">
        <w:rPr>
          <w:rFonts w:ascii="Times New Roman" w:hAnsi="Times New Roman" w:cs="Times New Roman"/>
          <w:b/>
          <w:sz w:val="28"/>
          <w:szCs w:val="28"/>
        </w:rPr>
        <w:t>регламента  предоставления</w:t>
      </w:r>
      <w:proofErr w:type="gramEnd"/>
      <w:r w:rsidRPr="002418A3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на территории  муниципального образования </w:t>
      </w:r>
      <w:proofErr w:type="spellStart"/>
      <w:r w:rsidRPr="002418A3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Pr="002418A3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  <w:proofErr w:type="spellStart"/>
      <w:r w:rsidRPr="002418A3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2418A3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  <w:r w:rsidRPr="002418A3">
        <w:rPr>
          <w:rFonts w:ascii="Times New Roman" w:hAnsi="Times New Roman" w:cs="Times New Roman"/>
          <w:b/>
        </w:rPr>
        <w:t xml:space="preserve"> «</w:t>
      </w:r>
      <w:r w:rsidRPr="002418A3">
        <w:rPr>
          <w:rFonts w:ascii="Times New Roman" w:hAnsi="Times New Roman" w:cs="Times New Roman"/>
          <w:b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E33AF6" w:rsidRPr="002418A3" w:rsidRDefault="00E33AF6" w:rsidP="00E33AF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proofErr w:type="spellStart"/>
      <w:r w:rsidRPr="002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пп</w:t>
      </w:r>
      <w:proofErr w:type="spellEnd"/>
      <w:r w:rsidRPr="002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 п. 4 ст. 26</w:t>
      </w:r>
      <w:r w:rsidRPr="002418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2418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15 Федерального закона от 24.11.1995 г. № 419-ФЗ «О социальной защите инвалидов в Российской Федерации»,</w:t>
      </w:r>
      <w:r w:rsidRPr="002418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 w:rsidRPr="002418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27.07.2010 года № 210-ФЗ «Об организации предоставления государственных и муниципальных услуг» постановляю:</w:t>
      </w:r>
    </w:p>
    <w:p w:rsidR="00E33AF6" w:rsidRDefault="00E33AF6" w:rsidP="002418A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418A3">
        <w:rPr>
          <w:b/>
          <w:bCs/>
          <w:color w:val="000000"/>
          <w:sz w:val="28"/>
          <w:szCs w:val="28"/>
        </w:rPr>
        <w:t>Пункт 39. изложить в новой редакции:</w:t>
      </w:r>
    </w:p>
    <w:p w:rsidR="002418A3" w:rsidRPr="002418A3" w:rsidRDefault="002418A3" w:rsidP="002418A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</w:p>
    <w:p w:rsidR="00E33AF6" w:rsidRPr="002418A3" w:rsidRDefault="00E33AF6" w:rsidP="00E33AF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 xml:space="preserve">         Информационный стенд о порядке предоставления услуги, расположенном в здании администрации, где предоставляется муниципальная услуга </w:t>
      </w:r>
      <w:proofErr w:type="gramStart"/>
      <w:r w:rsidRPr="002418A3">
        <w:rPr>
          <w:color w:val="000000"/>
          <w:sz w:val="28"/>
          <w:szCs w:val="28"/>
        </w:rPr>
        <w:t>сельсовета  дополнительно</w:t>
      </w:r>
      <w:proofErr w:type="gramEnd"/>
      <w:r w:rsidRPr="002418A3">
        <w:rPr>
          <w:color w:val="000000"/>
          <w:sz w:val="28"/>
          <w:szCs w:val="28"/>
        </w:rPr>
        <w:t xml:space="preserve"> для инвалидов размещается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информации,</w:t>
      </w:r>
    </w:p>
    <w:p w:rsidR="00E33AF6" w:rsidRPr="002418A3" w:rsidRDefault="00E33AF6" w:rsidP="00E33A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Обеспечиваются условия доступности для инвалидов по зрению официальных сайтов органа местного самоуправления в сети «Интернет»:</w:t>
      </w:r>
    </w:p>
    <w:p w:rsidR="00E33AF6" w:rsidRPr="002418A3" w:rsidRDefault="00E33AF6" w:rsidP="00E33A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информационном стенде, расположенном в здании администрации сельсовета, где предоставляется муниципальная услуга, на официальном</w:t>
      </w:r>
    </w:p>
    <w:p w:rsidR="000C5BE2" w:rsidRPr="002418A3" w:rsidRDefault="000C5BE2" w:rsidP="000C5BE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 xml:space="preserve">сайте администрации </w:t>
      </w:r>
      <w:proofErr w:type="spellStart"/>
      <w:proofErr w:type="gramStart"/>
      <w:r w:rsidRPr="002418A3">
        <w:rPr>
          <w:color w:val="000000"/>
          <w:sz w:val="28"/>
          <w:szCs w:val="28"/>
        </w:rPr>
        <w:t>Кислинского</w:t>
      </w:r>
      <w:proofErr w:type="spellEnd"/>
      <w:r w:rsidRPr="002418A3">
        <w:rPr>
          <w:color w:val="000000"/>
          <w:sz w:val="28"/>
          <w:szCs w:val="28"/>
        </w:rPr>
        <w:t xml:space="preserve">  сельсовета</w:t>
      </w:r>
      <w:proofErr w:type="gramEnd"/>
      <w:r w:rsidRPr="002418A3">
        <w:rPr>
          <w:color w:val="000000"/>
          <w:sz w:val="28"/>
          <w:szCs w:val="28"/>
        </w:rPr>
        <w:t xml:space="preserve"> размещается следующая информация:</w:t>
      </w:r>
    </w:p>
    <w:p w:rsidR="000C5BE2" w:rsidRPr="002418A3" w:rsidRDefault="000C5BE2" w:rsidP="000C5BE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C5BE2" w:rsidRPr="002418A3" w:rsidRDefault="000C5BE2" w:rsidP="000C5BE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0C5BE2" w:rsidRPr="002418A3" w:rsidRDefault="000C5BE2" w:rsidP="000C5BE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- место и режим приема заявителей;</w:t>
      </w:r>
    </w:p>
    <w:p w:rsidR="000C5BE2" w:rsidRPr="002418A3" w:rsidRDefault="000C5BE2" w:rsidP="000C5BE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0C5BE2" w:rsidRPr="002418A3" w:rsidRDefault="000C5BE2" w:rsidP="000C5BE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- порядок получения консультаций.</w:t>
      </w:r>
    </w:p>
    <w:p w:rsidR="000C5BE2" w:rsidRPr="002418A3" w:rsidRDefault="000C5BE2" w:rsidP="000C5BE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5BE2" w:rsidRDefault="000C5BE2" w:rsidP="00C5010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418A3">
        <w:rPr>
          <w:b/>
          <w:bCs/>
          <w:color w:val="000000"/>
          <w:sz w:val="28"/>
          <w:szCs w:val="28"/>
        </w:rPr>
        <w:t>Пункт 41. изложить в новой редакции:</w:t>
      </w:r>
    </w:p>
    <w:p w:rsidR="00C50103" w:rsidRPr="002418A3" w:rsidRDefault="00C50103" w:rsidP="00C5010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</w:p>
    <w:p w:rsidR="000C5BE2" w:rsidRPr="002418A3" w:rsidRDefault="000C5BE2" w:rsidP="000C5B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 xml:space="preserve">Прилегающая территория к зданию территории оборудуются местами для парковки специальных автотранспортных средств </w:t>
      </w:r>
      <w:proofErr w:type="gramStart"/>
      <w:r w:rsidRPr="002418A3">
        <w:rPr>
          <w:color w:val="000000"/>
          <w:sz w:val="28"/>
          <w:szCs w:val="28"/>
        </w:rPr>
        <w:t>инвалидов(</w:t>
      </w:r>
      <w:proofErr w:type="gramEnd"/>
      <w:r w:rsidRPr="002418A3">
        <w:rPr>
          <w:color w:val="000000"/>
          <w:sz w:val="28"/>
          <w:szCs w:val="28"/>
        </w:rPr>
        <w:t>не менее одного места) , которые не должны занимать иные транспортные средства,</w:t>
      </w:r>
    </w:p>
    <w:p w:rsidR="000C5BE2" w:rsidRPr="002418A3" w:rsidRDefault="000C5BE2" w:rsidP="000C5BE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помещения для предоставления услуги должны размещаются на нижних этажах здания.</w:t>
      </w:r>
    </w:p>
    <w:p w:rsidR="000C5BE2" w:rsidRPr="002418A3" w:rsidRDefault="000C5BE2" w:rsidP="000C5B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0C5BE2" w:rsidRPr="002418A3" w:rsidRDefault="000C5BE2" w:rsidP="000C5B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Должностные лица оказывают инвалидам необходимую помощь, связанную с сопровождением инвалидов, имеющих стойкие расстройства функции зрения и самостоятельного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0C5BE2" w:rsidRPr="002418A3" w:rsidRDefault="000C5BE2" w:rsidP="000C5B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0C5BE2" w:rsidRPr="00C50103" w:rsidRDefault="000C5BE2" w:rsidP="00C501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Прием заявителей для предоставления муниципальной услуги осуществляется специалистом.</w:t>
      </w:r>
    </w:p>
    <w:p w:rsidR="00C50103" w:rsidRDefault="00C50103" w:rsidP="00C501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C50103" w:rsidRDefault="00C50103" w:rsidP="00C501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C50103" w:rsidRDefault="00C50103" w:rsidP="00C501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C50103" w:rsidRDefault="00C50103" w:rsidP="00C501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C50103" w:rsidRDefault="00C50103" w:rsidP="00C5010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103" w:rsidRDefault="00C50103" w:rsidP="00C50103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после официального опубликования (обнародования).</w:t>
      </w:r>
    </w:p>
    <w:p w:rsidR="00C50103" w:rsidRDefault="00C50103" w:rsidP="00C501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0103" w:rsidRDefault="00C50103" w:rsidP="00C501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0103" w:rsidRPr="00C50103" w:rsidRDefault="00C50103" w:rsidP="00C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C5010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0103">
        <w:rPr>
          <w:rFonts w:ascii="Times New Roman" w:hAnsi="Times New Roman" w:cs="Times New Roman"/>
          <w:sz w:val="28"/>
          <w:szCs w:val="28"/>
        </w:rPr>
        <w:t xml:space="preserve"> В.Л. Абрамов</w:t>
      </w:r>
    </w:p>
    <w:p w:rsidR="00C50103" w:rsidRDefault="00C50103" w:rsidP="00C50103">
      <w:pPr>
        <w:rPr>
          <w:sz w:val="28"/>
          <w:szCs w:val="28"/>
        </w:rPr>
      </w:pPr>
    </w:p>
    <w:p w:rsidR="00C50103" w:rsidRPr="002418A3" w:rsidRDefault="00C50103" w:rsidP="00C50103">
      <w:pPr>
        <w:rPr>
          <w:rFonts w:ascii="Times New Roman" w:hAnsi="Times New Roman" w:cs="Times New Roman"/>
        </w:rPr>
      </w:pPr>
    </w:p>
    <w:sectPr w:rsidR="00C50103" w:rsidRPr="002418A3" w:rsidSect="009A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57D"/>
    <w:multiLevelType w:val="hybridMultilevel"/>
    <w:tmpl w:val="B4000B44"/>
    <w:lvl w:ilvl="0" w:tplc="B2643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C24"/>
    <w:rsid w:val="000C5BE2"/>
    <w:rsid w:val="0024146E"/>
    <w:rsid w:val="002418A3"/>
    <w:rsid w:val="00286FB4"/>
    <w:rsid w:val="00391CDD"/>
    <w:rsid w:val="00766B23"/>
    <w:rsid w:val="00945C24"/>
    <w:rsid w:val="009A00A9"/>
    <w:rsid w:val="00A04546"/>
    <w:rsid w:val="00C50103"/>
    <w:rsid w:val="00E3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B933F-1C26-4E62-ACDE-91210703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C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3AF6"/>
  </w:style>
  <w:style w:type="paragraph" w:styleId="a6">
    <w:name w:val="No Spacing"/>
    <w:uiPriority w:val="99"/>
    <w:qFormat/>
    <w:rsid w:val="00C5010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3568</Characters>
  <Application>Microsoft Office Word</Application>
  <DocSecurity>0</DocSecurity>
  <Lines>29</Lines>
  <Paragraphs>8</Paragraphs>
  <ScaleCrop>false</ScaleCrop>
  <Company>Microsoft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dcterms:created xsi:type="dcterms:W3CDTF">2017-03-22T05:42:00Z</dcterms:created>
  <dcterms:modified xsi:type="dcterms:W3CDTF">2017-03-27T05:19:00Z</dcterms:modified>
</cp:coreProperties>
</file>