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</w:t>
      </w:r>
      <w:r w:rsidR="006A09F4">
        <w:t xml:space="preserve">                          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BA2735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</w:t>
      </w:r>
      <w:r w:rsidR="0082003E">
        <w:rPr>
          <w:rFonts w:ascii="Times New Roman" w:hAnsi="Times New Roman"/>
          <w:b/>
          <w:bCs/>
          <w:sz w:val="28"/>
        </w:rPr>
        <w:t xml:space="preserve">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2B3054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третьего</w:t>
      </w:r>
      <w:r w:rsidR="0082003E" w:rsidRPr="001E506C">
        <w:rPr>
          <w:rFonts w:ascii="Times New Roman" w:hAnsi="Times New Roman"/>
          <w:b/>
          <w:bCs/>
          <w:sz w:val="28"/>
        </w:rPr>
        <w:t xml:space="preserve"> созыв</w:t>
      </w:r>
      <w:r>
        <w:rPr>
          <w:rFonts w:ascii="Times New Roman" w:hAnsi="Times New Roman"/>
          <w:b/>
          <w:bCs/>
          <w:sz w:val="28"/>
        </w:rPr>
        <w:t>а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Р Е Ш Е Н И Е</w:t>
      </w:r>
    </w:p>
    <w:p w:rsidR="000800F2" w:rsidRDefault="000800F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A09F4" w:rsidRDefault="00A42247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ПРОЕКТ</w:t>
      </w:r>
      <w:r w:rsidR="006A09F4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</w:t>
      </w:r>
      <w:r w:rsidR="006A09F4">
        <w:rPr>
          <w:rFonts w:ascii="Times New Roman" w:hAnsi="Times New Roman"/>
          <w:b/>
          <w:bCs/>
          <w:sz w:val="28"/>
        </w:rPr>
        <w:t xml:space="preserve">   </w:t>
      </w:r>
      <w:r w:rsidR="000800F2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b/>
          <w:bCs/>
          <w:sz w:val="28"/>
          <w:szCs w:val="28"/>
        </w:rPr>
        <w:t xml:space="preserve"> </w:t>
      </w:r>
      <w:r w:rsidR="006A09F4">
        <w:rPr>
          <w:rFonts w:ascii="Times New Roman" w:hAnsi="Times New Roman"/>
          <w:b/>
          <w:bCs/>
          <w:sz w:val="28"/>
        </w:rPr>
        <w:t xml:space="preserve">                  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         </w:t>
      </w:r>
      <w:r w:rsidR="006A09F4">
        <w:rPr>
          <w:rFonts w:ascii="Times New Roman" w:hAnsi="Times New Roman"/>
          <w:b/>
          <w:bCs/>
          <w:sz w:val="28"/>
        </w:rPr>
        <w:t xml:space="preserve">    </w:t>
      </w:r>
      <w:r w:rsidR="000D12A7">
        <w:rPr>
          <w:rFonts w:ascii="Times New Roman" w:hAnsi="Times New Roman"/>
          <w:b/>
          <w:bCs/>
          <w:sz w:val="28"/>
        </w:rPr>
        <w:t xml:space="preserve">             </w:t>
      </w:r>
      <w:r w:rsidR="006A09F4">
        <w:rPr>
          <w:rFonts w:ascii="Times New Roman" w:hAnsi="Times New Roman"/>
          <w:b/>
          <w:bCs/>
          <w:sz w:val="28"/>
        </w:rPr>
        <w:t xml:space="preserve"> №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45AEB" w:rsidRPr="00227174" w:rsidRDefault="0082003E" w:rsidP="00945AE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C2A5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15">
        <w:rPr>
          <w:rFonts w:ascii="Times New Roman" w:hAnsi="Times New Roman" w:cs="Times New Roman"/>
          <w:b/>
          <w:sz w:val="28"/>
          <w:szCs w:val="28"/>
        </w:rPr>
        <w:t xml:space="preserve"> Совета депутатов  № 37</w:t>
      </w:r>
      <w:r w:rsidR="00CE2F38">
        <w:rPr>
          <w:rFonts w:ascii="Times New Roman" w:hAnsi="Times New Roman" w:cs="Times New Roman"/>
          <w:b/>
          <w:sz w:val="28"/>
          <w:szCs w:val="28"/>
        </w:rPr>
        <w:t xml:space="preserve"> от 24</w:t>
      </w:r>
      <w:r w:rsidRPr="00EC2A56">
        <w:rPr>
          <w:rFonts w:ascii="Times New Roman" w:hAnsi="Times New Roman" w:cs="Times New Roman"/>
          <w:b/>
          <w:sz w:val="28"/>
          <w:szCs w:val="28"/>
        </w:rPr>
        <w:t>.11.2016  г.</w:t>
      </w:r>
      <w:bookmarkStart w:id="0" w:name="_Toc105952706"/>
      <w:r w:rsidR="00945AEB" w:rsidRP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EB">
        <w:rPr>
          <w:rFonts w:ascii="Times New Roman" w:hAnsi="Times New Roman" w:cs="Times New Roman"/>
          <w:b/>
          <w:sz w:val="28"/>
          <w:szCs w:val="28"/>
        </w:rPr>
        <w:t>«</w:t>
      </w:r>
      <w:r w:rsidR="00945AEB" w:rsidRPr="00227174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bookmarkEnd w:id="0"/>
      <w:r w:rsidR="0094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03E" w:rsidRPr="00EC2A56" w:rsidRDefault="0082003E" w:rsidP="0082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ED" w:rsidRPr="00F41E3B" w:rsidRDefault="00F41E3B" w:rsidP="00F41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30.09.2017 года № 286-ФЗ   «О внесении изменений в часть вторую Налогового кодекса Российской Федерации и отдельные законодательные акты Российской Федерации»,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муниципального образования Кислинский сельсовет, Совет депутатов решил:</w:t>
      </w:r>
    </w:p>
    <w:p w:rsidR="0082003E" w:rsidRPr="00605BB3" w:rsidRDefault="0082003E" w:rsidP="00820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E2F38">
        <w:rPr>
          <w:rFonts w:ascii="Times New Roman" w:hAnsi="Times New Roman" w:cs="Times New Roman"/>
          <w:sz w:val="28"/>
          <w:szCs w:val="28"/>
        </w:rPr>
        <w:t>я</w:t>
      </w:r>
      <w:r w:rsidR="00A42247"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37</w:t>
      </w:r>
      <w:r w:rsidR="00CE2F38">
        <w:rPr>
          <w:rFonts w:ascii="Times New Roman" w:hAnsi="Times New Roman" w:cs="Times New Roman"/>
          <w:sz w:val="28"/>
          <w:szCs w:val="28"/>
        </w:rPr>
        <w:t xml:space="preserve"> от 24</w:t>
      </w:r>
      <w:r w:rsidRPr="002341A5">
        <w:rPr>
          <w:rFonts w:ascii="Times New Roman" w:hAnsi="Times New Roman" w:cs="Times New Roman"/>
          <w:sz w:val="28"/>
          <w:szCs w:val="28"/>
        </w:rPr>
        <w:t>.11.2016 г</w:t>
      </w:r>
      <w:r w:rsidR="00605BB3" w:rsidRPr="00605BB3">
        <w:rPr>
          <w:rFonts w:ascii="Times New Roman" w:hAnsi="Times New Roman" w:cs="Times New Roman"/>
          <w:sz w:val="28"/>
          <w:szCs w:val="28"/>
        </w:rPr>
        <w:t>. «Об установлении нал</w:t>
      </w:r>
      <w:r w:rsidR="00BE69F6">
        <w:rPr>
          <w:rFonts w:ascii="Times New Roman" w:hAnsi="Times New Roman" w:cs="Times New Roman"/>
          <w:sz w:val="28"/>
          <w:szCs w:val="28"/>
        </w:rPr>
        <w:t>ога на имущество физических лиц</w:t>
      </w:r>
      <w:r w:rsidR="00605BB3" w:rsidRPr="00605BB3">
        <w:rPr>
          <w:rFonts w:ascii="Times New Roman" w:hAnsi="Times New Roman" w:cs="Times New Roman"/>
          <w:sz w:val="28"/>
          <w:szCs w:val="28"/>
        </w:rPr>
        <w:t>»</w:t>
      </w:r>
    </w:p>
    <w:p w:rsidR="0082003E" w:rsidRDefault="0082003E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изложить пункт  </w:t>
      </w:r>
      <w:r w:rsidR="00A42247">
        <w:rPr>
          <w:rFonts w:ascii="Times New Roman" w:hAnsi="Times New Roman" w:cs="Times New Roman"/>
          <w:sz w:val="28"/>
          <w:szCs w:val="28"/>
        </w:rPr>
        <w:t>3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«3. Установить налоговые ставки в соответствии с пунктом 5 статьи 406 главы 32 налогового кодекса Российской Федерации в размере: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1) 0,3 процента в отношении объектов налогообложения: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единых недвижимых комплексов в состав которых входит хотя бы одно жилое помещение (жилой дом);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DF1F07">
        <w:rPr>
          <w:rFonts w:ascii="Times New Roman" w:hAnsi="Times New Roman" w:cs="Times New Roman"/>
          <w:sz w:val="28"/>
          <w:szCs w:val="28"/>
        </w:rPr>
        <w:lastRenderedPageBreak/>
        <w:t>дачного хозяйства, огородничества, руководства или индивидуального жилищного строительства;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2) 2,0 процента в отношении объектов налогообложения, включенных      в перечень, определяемый в соответствии с пунктом 7 статьи 378.2 главы 30 Налогового Кодекса Российской Федерации, в отношении объектов налогообложения, предусмотренных абзацем вторым пункта 10 статьи 378.2 главы 30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42247" w:rsidRPr="00DF1F07" w:rsidRDefault="00DF1F07" w:rsidP="00192AC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3) 0,5 процента в отношении </w:t>
      </w:r>
      <w:r>
        <w:rPr>
          <w:rFonts w:ascii="Times New Roman" w:hAnsi="Times New Roman" w:cs="Times New Roman"/>
          <w:sz w:val="28"/>
          <w:szCs w:val="28"/>
        </w:rPr>
        <w:t>прочих объектов налогообложения</w:t>
      </w:r>
      <w:r w:rsidRPr="00DF1F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3E" w:rsidRPr="00DF1F07" w:rsidRDefault="0082003E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 (обнародования) и распространяется на правоо</w:t>
      </w:r>
      <w:r w:rsidR="00192AC8">
        <w:rPr>
          <w:rFonts w:ascii="Times New Roman" w:hAnsi="Times New Roman" w:cs="Times New Roman"/>
          <w:sz w:val="28"/>
          <w:szCs w:val="28"/>
        </w:rPr>
        <w:t>тношения, возникшие с 01.01.2018</w:t>
      </w:r>
      <w:r w:rsidRPr="00DF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-председатель Совета депутатов                       </w:t>
      </w:r>
      <w:r w:rsidR="00CE2F38" w:rsidRPr="00DF1F07">
        <w:rPr>
          <w:rFonts w:ascii="Times New Roman" w:hAnsi="Times New Roman" w:cs="Times New Roman"/>
          <w:sz w:val="28"/>
          <w:szCs w:val="28"/>
        </w:rPr>
        <w:t xml:space="preserve">                               В.Л. Абрамов</w:t>
      </w: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CC" w:rsidRDefault="001C12CC" w:rsidP="00945AEB">
      <w:pPr>
        <w:spacing w:after="0" w:line="240" w:lineRule="auto"/>
      </w:pPr>
      <w:r>
        <w:separator/>
      </w:r>
    </w:p>
  </w:endnote>
  <w:endnote w:type="continuationSeparator" w:id="1">
    <w:p w:rsidR="001C12CC" w:rsidRDefault="001C12CC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CC" w:rsidRDefault="001C12CC" w:rsidP="00945AEB">
      <w:pPr>
        <w:spacing w:after="0" w:line="240" w:lineRule="auto"/>
      </w:pPr>
      <w:r>
        <w:separator/>
      </w:r>
    </w:p>
  </w:footnote>
  <w:footnote w:type="continuationSeparator" w:id="1">
    <w:p w:rsidR="001C12CC" w:rsidRDefault="001C12CC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800F2"/>
    <w:rsid w:val="00083F6C"/>
    <w:rsid w:val="000D12A7"/>
    <w:rsid w:val="000F6740"/>
    <w:rsid w:val="001044F9"/>
    <w:rsid w:val="001147CB"/>
    <w:rsid w:val="0016097E"/>
    <w:rsid w:val="001645B6"/>
    <w:rsid w:val="0018679E"/>
    <w:rsid w:val="00186E0D"/>
    <w:rsid w:val="00192AC8"/>
    <w:rsid w:val="001B335B"/>
    <w:rsid w:val="001C12CC"/>
    <w:rsid w:val="001F7CFD"/>
    <w:rsid w:val="002756F6"/>
    <w:rsid w:val="002B3054"/>
    <w:rsid w:val="003054FF"/>
    <w:rsid w:val="0038209E"/>
    <w:rsid w:val="003B3217"/>
    <w:rsid w:val="003E3F67"/>
    <w:rsid w:val="004113DC"/>
    <w:rsid w:val="00424F78"/>
    <w:rsid w:val="00461943"/>
    <w:rsid w:val="00585E4D"/>
    <w:rsid w:val="005C0152"/>
    <w:rsid w:val="00605BB3"/>
    <w:rsid w:val="00620316"/>
    <w:rsid w:val="006A09F4"/>
    <w:rsid w:val="0074434C"/>
    <w:rsid w:val="00744BED"/>
    <w:rsid w:val="0082003E"/>
    <w:rsid w:val="008900C0"/>
    <w:rsid w:val="00942BCB"/>
    <w:rsid w:val="009430DF"/>
    <w:rsid w:val="00945AEB"/>
    <w:rsid w:val="009B6DA2"/>
    <w:rsid w:val="00A17E24"/>
    <w:rsid w:val="00A26D5F"/>
    <w:rsid w:val="00A42247"/>
    <w:rsid w:val="00A51D3E"/>
    <w:rsid w:val="00A8209B"/>
    <w:rsid w:val="00A85506"/>
    <w:rsid w:val="00AB68D9"/>
    <w:rsid w:val="00AD2B3A"/>
    <w:rsid w:val="00AD5BE2"/>
    <w:rsid w:val="00B34015"/>
    <w:rsid w:val="00B500DC"/>
    <w:rsid w:val="00BA2735"/>
    <w:rsid w:val="00BD7CCC"/>
    <w:rsid w:val="00BE69F6"/>
    <w:rsid w:val="00C0571F"/>
    <w:rsid w:val="00C40C46"/>
    <w:rsid w:val="00CE2F38"/>
    <w:rsid w:val="00D52A14"/>
    <w:rsid w:val="00D72661"/>
    <w:rsid w:val="00DF1F07"/>
    <w:rsid w:val="00E2348F"/>
    <w:rsid w:val="00E45A12"/>
    <w:rsid w:val="00F23D60"/>
    <w:rsid w:val="00F41E3B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2017-11-29T11:11:00Z</cp:lastPrinted>
  <dcterms:created xsi:type="dcterms:W3CDTF">2017-11-16T08:57:00Z</dcterms:created>
  <dcterms:modified xsi:type="dcterms:W3CDTF">2018-09-26T06:48:00Z</dcterms:modified>
</cp:coreProperties>
</file>