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79" w:rsidRPr="008B350C" w:rsidRDefault="00850979" w:rsidP="00850979">
      <w:pPr>
        <w:jc w:val="both"/>
        <w:rPr>
          <w:b/>
          <w:sz w:val="28"/>
          <w:szCs w:val="28"/>
        </w:rPr>
      </w:pPr>
    </w:p>
    <w:p w:rsidR="00850979" w:rsidRPr="008B350C" w:rsidRDefault="00850979" w:rsidP="00850979">
      <w:pPr>
        <w:pStyle w:val="3"/>
        <w:spacing w:after="0"/>
        <w:ind w:left="0"/>
        <w:jc w:val="center"/>
        <w:rPr>
          <w:b/>
          <w:sz w:val="28"/>
          <w:szCs w:val="28"/>
        </w:rPr>
      </w:pPr>
      <w:r>
        <w:rPr>
          <w:b/>
          <w:noProof/>
          <w:sz w:val="28"/>
          <w:szCs w:val="28"/>
        </w:rPr>
        <w:drawing>
          <wp:inline distT="0" distB="0" distL="0" distR="0">
            <wp:extent cx="502920" cy="601980"/>
            <wp:effectExtent l="19050" t="0" r="0" b="0"/>
            <wp:docPr id="6"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850979" w:rsidRPr="008B350C" w:rsidRDefault="00850979" w:rsidP="00850979">
      <w:pPr>
        <w:jc w:val="center"/>
        <w:rPr>
          <w:b/>
          <w:sz w:val="28"/>
          <w:szCs w:val="28"/>
        </w:rPr>
      </w:pPr>
      <w:r w:rsidRPr="008B350C">
        <w:rPr>
          <w:b/>
          <w:sz w:val="28"/>
          <w:szCs w:val="28"/>
        </w:rPr>
        <w:t>АДМИНИСТРАЦИЯ</w:t>
      </w:r>
    </w:p>
    <w:p w:rsidR="00850979" w:rsidRPr="008B350C" w:rsidRDefault="00850979" w:rsidP="00850979">
      <w:pPr>
        <w:jc w:val="center"/>
        <w:rPr>
          <w:b/>
          <w:sz w:val="28"/>
          <w:szCs w:val="28"/>
        </w:rPr>
      </w:pPr>
      <w:r w:rsidRPr="008B350C">
        <w:rPr>
          <w:b/>
          <w:sz w:val="28"/>
          <w:szCs w:val="28"/>
        </w:rPr>
        <w:t xml:space="preserve">МУНИЦИПАЛЬНОГО ОБРАЗОВАНИЯ </w:t>
      </w:r>
    </w:p>
    <w:p w:rsidR="00850979" w:rsidRPr="008B350C" w:rsidRDefault="006F6AD8" w:rsidP="00850979">
      <w:pPr>
        <w:jc w:val="center"/>
        <w:rPr>
          <w:b/>
          <w:sz w:val="28"/>
          <w:szCs w:val="28"/>
        </w:rPr>
      </w:pPr>
      <w:r>
        <w:rPr>
          <w:b/>
          <w:sz w:val="28"/>
          <w:szCs w:val="28"/>
        </w:rPr>
        <w:t>КИСЛИНСКИЙ</w:t>
      </w:r>
      <w:r w:rsidR="00850979" w:rsidRPr="008B350C">
        <w:rPr>
          <w:b/>
          <w:sz w:val="28"/>
          <w:szCs w:val="28"/>
        </w:rPr>
        <w:t xml:space="preserve"> СЕЛЬСОВЕТ  АСЕКЕЕВСКОГО  РАЙОНА ОРЕНБУРГСКОЙ  ОБЛАСТИ </w:t>
      </w:r>
    </w:p>
    <w:p w:rsidR="00850979" w:rsidRPr="008B350C" w:rsidRDefault="00850979" w:rsidP="00850979">
      <w:pPr>
        <w:rPr>
          <w:sz w:val="28"/>
          <w:szCs w:val="28"/>
        </w:rPr>
      </w:pPr>
    </w:p>
    <w:p w:rsidR="00850979" w:rsidRPr="008B350C" w:rsidRDefault="00850979" w:rsidP="00850979">
      <w:pPr>
        <w:jc w:val="center"/>
        <w:rPr>
          <w:b/>
          <w:sz w:val="28"/>
          <w:szCs w:val="28"/>
        </w:rPr>
      </w:pPr>
      <w:r w:rsidRPr="008B350C">
        <w:rPr>
          <w:b/>
          <w:sz w:val="28"/>
          <w:szCs w:val="28"/>
        </w:rPr>
        <w:t>П О С Т А Н О В Л Е Н И Е</w:t>
      </w:r>
    </w:p>
    <w:p w:rsidR="00850979" w:rsidRPr="008B350C" w:rsidRDefault="00850979" w:rsidP="00850979">
      <w:pPr>
        <w:jc w:val="center"/>
        <w:rPr>
          <w:sz w:val="28"/>
          <w:szCs w:val="28"/>
        </w:rPr>
      </w:pPr>
    </w:p>
    <w:p w:rsidR="00850979" w:rsidRDefault="00364581" w:rsidP="00850979">
      <w:pPr>
        <w:rPr>
          <w:b/>
          <w:sz w:val="28"/>
          <w:szCs w:val="28"/>
        </w:rPr>
      </w:pPr>
      <w:r>
        <w:rPr>
          <w:b/>
          <w:sz w:val="28"/>
          <w:szCs w:val="28"/>
        </w:rPr>
        <w:t>ПРОЕКТ</w:t>
      </w:r>
      <w:r w:rsidR="00850979" w:rsidRPr="008B350C">
        <w:rPr>
          <w:b/>
          <w:sz w:val="28"/>
          <w:szCs w:val="28"/>
        </w:rPr>
        <w:t xml:space="preserve"> </w:t>
      </w:r>
      <w:r w:rsidR="00850979" w:rsidRPr="008B350C">
        <w:rPr>
          <w:b/>
          <w:sz w:val="28"/>
          <w:szCs w:val="28"/>
        </w:rPr>
        <w:tab/>
      </w:r>
      <w:r w:rsidR="00850979">
        <w:rPr>
          <w:b/>
          <w:sz w:val="28"/>
          <w:szCs w:val="28"/>
        </w:rPr>
        <w:tab/>
        <w:t xml:space="preserve">                      </w:t>
      </w:r>
      <w:r w:rsidR="006F6AD8">
        <w:rPr>
          <w:b/>
          <w:sz w:val="28"/>
          <w:szCs w:val="28"/>
        </w:rPr>
        <w:t>с.Кисла</w:t>
      </w:r>
      <w:r w:rsidR="00850979" w:rsidRPr="008B350C">
        <w:rPr>
          <w:b/>
          <w:sz w:val="28"/>
          <w:szCs w:val="28"/>
        </w:rPr>
        <w:tab/>
        <w:t xml:space="preserve"> </w:t>
      </w:r>
      <w:r w:rsidR="00850979">
        <w:rPr>
          <w:b/>
          <w:sz w:val="28"/>
          <w:szCs w:val="28"/>
        </w:rPr>
        <w:t xml:space="preserve">   </w:t>
      </w:r>
      <w:r w:rsidR="00E8093B">
        <w:rPr>
          <w:b/>
          <w:sz w:val="28"/>
          <w:szCs w:val="28"/>
        </w:rPr>
        <w:t xml:space="preserve">                            </w:t>
      </w:r>
      <w:r>
        <w:rPr>
          <w:b/>
          <w:sz w:val="28"/>
          <w:szCs w:val="28"/>
        </w:rPr>
        <w:t xml:space="preserve">          №  </w:t>
      </w:r>
      <w:r w:rsidR="00E8093B">
        <w:rPr>
          <w:b/>
          <w:sz w:val="28"/>
          <w:szCs w:val="28"/>
        </w:rPr>
        <w:t>-</w:t>
      </w:r>
      <w:r w:rsidR="00850979" w:rsidRPr="008B350C">
        <w:rPr>
          <w:b/>
          <w:sz w:val="28"/>
          <w:szCs w:val="28"/>
        </w:rPr>
        <w:t xml:space="preserve">п                                </w:t>
      </w:r>
    </w:p>
    <w:p w:rsidR="00850979" w:rsidRPr="003A25A7" w:rsidRDefault="00850979" w:rsidP="00850979">
      <w:pPr>
        <w:rPr>
          <w:b/>
          <w:sz w:val="28"/>
          <w:szCs w:val="28"/>
        </w:rPr>
      </w:pPr>
    </w:p>
    <w:p w:rsidR="00850979" w:rsidRPr="00A0084E" w:rsidRDefault="00850979" w:rsidP="00850979">
      <w:pPr>
        <w:pStyle w:val="ConsPlusTitle"/>
        <w:widowControl/>
        <w:jc w:val="center"/>
        <w:rPr>
          <w:rFonts w:ascii="Times New Roman" w:hAnsi="Times New Roman" w:cs="Times New Roman"/>
          <w:b w:val="0"/>
          <w:bCs/>
          <w:color w:val="000000"/>
          <w:sz w:val="28"/>
          <w:szCs w:val="28"/>
        </w:rPr>
      </w:pPr>
    </w:p>
    <w:p w:rsidR="00850979"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Об утверждении административного регламента </w:t>
      </w:r>
    </w:p>
    <w:p w:rsidR="00850979"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 xml:space="preserve">осуществления муниципального контроля за соблюдением </w:t>
      </w:r>
    </w:p>
    <w:p w:rsidR="00850979" w:rsidRPr="00A0084E"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A0084E">
        <w:rPr>
          <w:rFonts w:ascii="Times New Roman" w:hAnsi="Times New Roman" w:cs="Times New Roman"/>
          <w:color w:val="000000"/>
          <w:sz w:val="28"/>
          <w:szCs w:val="28"/>
        </w:rPr>
        <w:t>правил благоустройства территории муниципального образования</w:t>
      </w:r>
    </w:p>
    <w:p w:rsidR="00850979"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Pr="00A0084E"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Default="00850979" w:rsidP="00191AD6">
      <w:pPr>
        <w:pStyle w:val="ConsPlusTitle"/>
        <w:widowControl/>
        <w:suppressAutoHyphens/>
        <w:ind w:right="140"/>
        <w:jc w:val="both"/>
        <w:rPr>
          <w:rFonts w:ascii="Times New Roman" w:hAnsi="Times New Roman" w:cs="Times New Roman"/>
          <w:b w:val="0"/>
          <w:color w:val="000000"/>
          <w:spacing w:val="-2"/>
          <w:sz w:val="28"/>
          <w:szCs w:val="28"/>
        </w:rPr>
      </w:pPr>
      <w:r w:rsidRPr="003A25A7">
        <w:rPr>
          <w:rFonts w:ascii="Times New Roman" w:hAnsi="Times New Roman" w:cs="Times New Roman"/>
          <w:b w:val="0"/>
          <w:color w:val="000000"/>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w:t>
      </w:r>
      <w:r w:rsidR="006F6AD8">
        <w:rPr>
          <w:rFonts w:ascii="Times New Roman" w:hAnsi="Times New Roman" w:cs="Times New Roman"/>
          <w:b w:val="0"/>
          <w:color w:val="000000"/>
          <w:sz w:val="28"/>
          <w:szCs w:val="28"/>
        </w:rPr>
        <w:t>Кислинский</w:t>
      </w:r>
      <w:r>
        <w:rPr>
          <w:rFonts w:ascii="Times New Roman" w:hAnsi="Times New Roman" w:cs="Times New Roman"/>
          <w:b w:val="0"/>
          <w:color w:val="000000"/>
          <w:sz w:val="28"/>
          <w:szCs w:val="28"/>
        </w:rPr>
        <w:t xml:space="preserve"> сельсовет </w:t>
      </w:r>
      <w:r>
        <w:rPr>
          <w:rFonts w:ascii="Times New Roman" w:hAnsi="Times New Roman" w:cs="Times New Roman"/>
          <w:b w:val="0"/>
          <w:color w:val="000000"/>
          <w:spacing w:val="-2"/>
          <w:sz w:val="28"/>
          <w:szCs w:val="28"/>
        </w:rPr>
        <w:t>Асекеев</w:t>
      </w:r>
      <w:r w:rsidRPr="003A25A7">
        <w:rPr>
          <w:rFonts w:ascii="Times New Roman" w:hAnsi="Times New Roman" w:cs="Times New Roman"/>
          <w:b w:val="0"/>
          <w:color w:val="000000"/>
          <w:spacing w:val="-2"/>
          <w:sz w:val="28"/>
          <w:szCs w:val="28"/>
        </w:rPr>
        <w:t>ского района,</w:t>
      </w:r>
      <w:r>
        <w:rPr>
          <w:rFonts w:ascii="Times New Roman" w:hAnsi="Times New Roman" w:cs="Times New Roman"/>
          <w:b w:val="0"/>
          <w:color w:val="000000"/>
          <w:spacing w:val="-2"/>
          <w:sz w:val="28"/>
          <w:szCs w:val="28"/>
        </w:rPr>
        <w:t xml:space="preserve"> администрация</w:t>
      </w:r>
      <w:r w:rsidRPr="00725CCB">
        <w:rPr>
          <w:rFonts w:ascii="Times New Roman" w:hAnsi="Times New Roman" w:cs="Times New Roman"/>
          <w:b w:val="0"/>
          <w:color w:val="000000"/>
          <w:sz w:val="28"/>
          <w:szCs w:val="28"/>
        </w:rPr>
        <w:t xml:space="preserve"> </w:t>
      </w:r>
      <w:r w:rsidRPr="003A25A7">
        <w:rPr>
          <w:rFonts w:ascii="Times New Roman" w:hAnsi="Times New Roman" w:cs="Times New Roman"/>
          <w:b w:val="0"/>
          <w:color w:val="000000"/>
          <w:sz w:val="28"/>
          <w:szCs w:val="28"/>
        </w:rPr>
        <w:t>муниципального образования</w:t>
      </w:r>
      <w:r>
        <w:rPr>
          <w:rFonts w:ascii="Times New Roman" w:hAnsi="Times New Roman" w:cs="Times New Roman"/>
          <w:b w:val="0"/>
          <w:color w:val="000000"/>
          <w:sz w:val="28"/>
          <w:szCs w:val="28"/>
        </w:rPr>
        <w:t xml:space="preserve"> </w:t>
      </w:r>
      <w:r w:rsidR="006F6AD8">
        <w:rPr>
          <w:rFonts w:ascii="Times New Roman" w:hAnsi="Times New Roman" w:cs="Times New Roman"/>
          <w:b w:val="0"/>
          <w:color w:val="000000"/>
          <w:sz w:val="28"/>
          <w:szCs w:val="28"/>
        </w:rPr>
        <w:t>Кислинский</w:t>
      </w:r>
      <w:r>
        <w:rPr>
          <w:rFonts w:ascii="Times New Roman" w:hAnsi="Times New Roman" w:cs="Times New Roman"/>
          <w:b w:val="0"/>
          <w:color w:val="000000"/>
          <w:sz w:val="28"/>
          <w:szCs w:val="28"/>
        </w:rPr>
        <w:t xml:space="preserve"> сельсовет</w:t>
      </w:r>
      <w:r w:rsidRPr="003A25A7">
        <w:rPr>
          <w:rFonts w:ascii="Times New Roman" w:hAnsi="Times New Roman" w:cs="Times New Roman"/>
          <w:b w:val="0"/>
          <w:color w:val="000000"/>
          <w:spacing w:val="-2"/>
          <w:sz w:val="28"/>
          <w:szCs w:val="28"/>
        </w:rPr>
        <w:t xml:space="preserve"> </w:t>
      </w:r>
    </w:p>
    <w:p w:rsidR="00850979" w:rsidRPr="00725CCB" w:rsidRDefault="00850979" w:rsidP="00191AD6">
      <w:pPr>
        <w:pStyle w:val="ConsPlusTitle"/>
        <w:widowControl/>
        <w:suppressAutoHyphens/>
        <w:ind w:right="140"/>
        <w:jc w:val="both"/>
        <w:rPr>
          <w:rFonts w:ascii="Times New Roman" w:hAnsi="Times New Roman" w:cs="Times New Roman"/>
          <w:b w:val="0"/>
          <w:color w:val="000000"/>
          <w:sz w:val="28"/>
          <w:szCs w:val="28"/>
        </w:rPr>
      </w:pPr>
      <w:r w:rsidRPr="00725CCB">
        <w:rPr>
          <w:rFonts w:ascii="Times New Roman" w:hAnsi="Times New Roman" w:cs="Times New Roman"/>
          <w:color w:val="000000"/>
          <w:spacing w:val="-2"/>
          <w:sz w:val="28"/>
          <w:szCs w:val="28"/>
        </w:rPr>
        <w:t xml:space="preserve">П О С Т А Н О В Л Я </w:t>
      </w:r>
      <w:r>
        <w:rPr>
          <w:rFonts w:ascii="Times New Roman" w:hAnsi="Times New Roman" w:cs="Times New Roman"/>
          <w:color w:val="000000"/>
          <w:spacing w:val="-2"/>
          <w:sz w:val="28"/>
          <w:szCs w:val="28"/>
        </w:rPr>
        <w:t>Е Т</w:t>
      </w:r>
      <w:r w:rsidRPr="003A25A7">
        <w:rPr>
          <w:rFonts w:ascii="Times New Roman" w:hAnsi="Times New Roman" w:cs="Times New Roman"/>
          <w:b w:val="0"/>
          <w:color w:val="000000"/>
          <w:spacing w:val="-2"/>
          <w:sz w:val="28"/>
          <w:szCs w:val="28"/>
        </w:rPr>
        <w:t>:</w:t>
      </w:r>
    </w:p>
    <w:p w:rsidR="00850979" w:rsidRPr="00A0084E" w:rsidRDefault="00850979" w:rsidP="00191AD6">
      <w:pPr>
        <w:ind w:right="140" w:firstLine="708"/>
        <w:jc w:val="both"/>
        <w:rPr>
          <w:color w:val="000000"/>
          <w:sz w:val="28"/>
          <w:szCs w:val="28"/>
        </w:rPr>
      </w:pPr>
      <w:r w:rsidRPr="00A0084E">
        <w:rPr>
          <w:color w:val="000000"/>
          <w:sz w:val="28"/>
          <w:szCs w:val="28"/>
        </w:rPr>
        <w:t xml:space="preserve">1. Утвердить Административный регламент осуществления муниципального контроля за соблюдением правил благоустройства территории муниципального образования </w:t>
      </w:r>
      <w:r>
        <w:rPr>
          <w:color w:val="000000"/>
          <w:sz w:val="28"/>
          <w:szCs w:val="28"/>
        </w:rPr>
        <w:t>согласно приложению.</w:t>
      </w:r>
    </w:p>
    <w:p w:rsidR="00850979" w:rsidRDefault="00850979" w:rsidP="00191AD6">
      <w:pPr>
        <w:overflowPunct w:val="0"/>
        <w:autoSpaceDE w:val="0"/>
        <w:autoSpaceDN w:val="0"/>
        <w:adjustRightInd w:val="0"/>
        <w:ind w:right="140" w:firstLine="567"/>
        <w:jc w:val="both"/>
        <w:rPr>
          <w:sz w:val="28"/>
          <w:szCs w:val="28"/>
        </w:rPr>
      </w:pPr>
      <w:r>
        <w:rPr>
          <w:sz w:val="28"/>
          <w:szCs w:val="28"/>
        </w:rPr>
        <w:t xml:space="preserve">2. </w:t>
      </w:r>
      <w:r w:rsidRPr="00FC5262">
        <w:rPr>
          <w:sz w:val="28"/>
          <w:szCs w:val="28"/>
        </w:rPr>
        <w:t xml:space="preserve">Контроль за исполнением настоящего постановления </w:t>
      </w:r>
      <w:r>
        <w:rPr>
          <w:sz w:val="28"/>
          <w:szCs w:val="28"/>
        </w:rPr>
        <w:t>оставляю за собой.</w:t>
      </w:r>
    </w:p>
    <w:p w:rsidR="00850979" w:rsidRPr="006F6AD8" w:rsidRDefault="00850979" w:rsidP="00191AD6">
      <w:pPr>
        <w:ind w:right="140"/>
        <w:jc w:val="both"/>
        <w:rPr>
          <w:sz w:val="28"/>
          <w:szCs w:val="28"/>
        </w:rPr>
      </w:pPr>
      <w:r>
        <w:rPr>
          <w:sz w:val="28"/>
          <w:szCs w:val="28"/>
        </w:rPr>
        <w:t xml:space="preserve">          </w:t>
      </w:r>
      <w:r w:rsidRPr="00FC5262">
        <w:rPr>
          <w:sz w:val="28"/>
          <w:szCs w:val="28"/>
          <w:lang w:eastAsia="en-US"/>
        </w:rPr>
        <w:t>3. Постано</w:t>
      </w:r>
      <w:r>
        <w:rPr>
          <w:sz w:val="28"/>
          <w:szCs w:val="28"/>
          <w:lang w:eastAsia="en-US"/>
        </w:rPr>
        <w:t>вление вступает в силу после обнародования</w:t>
      </w:r>
      <w:r w:rsidRPr="00FC5262">
        <w:rPr>
          <w:sz w:val="28"/>
          <w:szCs w:val="28"/>
          <w:lang w:eastAsia="en-US"/>
        </w:rPr>
        <w:t xml:space="preserve"> </w:t>
      </w:r>
      <w:r w:rsidRPr="00DF6135">
        <w:rPr>
          <w:sz w:val="28"/>
          <w:szCs w:val="28"/>
        </w:rPr>
        <w:t xml:space="preserve">и  подлежит размещению на официальном сайте муниципального образования </w:t>
      </w:r>
      <w:r w:rsidRPr="006F6AD8">
        <w:rPr>
          <w:sz w:val="28"/>
          <w:szCs w:val="28"/>
        </w:rPr>
        <w:t>http://</w:t>
      </w:r>
      <w:r w:rsidR="006F6AD8">
        <w:rPr>
          <w:sz w:val="28"/>
          <w:szCs w:val="28"/>
          <w:lang w:val="en-US"/>
        </w:rPr>
        <w:t>Kisla</w:t>
      </w:r>
      <w:r w:rsidRPr="00DF6135">
        <w:rPr>
          <w:sz w:val="28"/>
          <w:szCs w:val="28"/>
        </w:rPr>
        <w:t>.</w:t>
      </w:r>
      <w:r w:rsidR="006F6AD8">
        <w:rPr>
          <w:sz w:val="28"/>
          <w:szCs w:val="28"/>
          <w:lang w:val="en-US"/>
        </w:rPr>
        <w:t>ru</w:t>
      </w:r>
    </w:p>
    <w:p w:rsidR="00850979" w:rsidRDefault="00850979" w:rsidP="00850979">
      <w:pPr>
        <w:jc w:val="both"/>
        <w:rPr>
          <w:sz w:val="28"/>
          <w:szCs w:val="28"/>
          <w:lang w:eastAsia="en-US"/>
        </w:rPr>
      </w:pPr>
    </w:p>
    <w:p w:rsidR="00850979" w:rsidRDefault="00364581" w:rsidP="00850979">
      <w:pPr>
        <w:jc w:val="both"/>
        <w:rPr>
          <w:sz w:val="28"/>
          <w:szCs w:val="28"/>
          <w:lang w:eastAsia="en-US"/>
        </w:rPr>
      </w:pPr>
      <w:r>
        <w:rPr>
          <w:sz w:val="28"/>
          <w:szCs w:val="28"/>
          <w:lang w:eastAsia="en-US"/>
        </w:rPr>
        <w:t>Глава муниципального образования                                           В.Л. Абрамов</w:t>
      </w:r>
    </w:p>
    <w:p w:rsidR="00850979" w:rsidRDefault="00850979" w:rsidP="005A19F3">
      <w:pPr>
        <w:pStyle w:val="ConsPlusTitle"/>
        <w:ind w:left="4395"/>
        <w:jc w:val="both"/>
        <w:rPr>
          <w:rFonts w:ascii="Times New Roman" w:hAnsi="Times New Roman" w:cs="Times New Roman"/>
          <w:b w:val="0"/>
          <w:color w:val="000000" w:themeColor="text1"/>
          <w:sz w:val="28"/>
          <w:szCs w:val="28"/>
        </w:rPr>
      </w:pPr>
    </w:p>
    <w:p w:rsidR="00FA0CAC" w:rsidRDefault="00FA0CAC" w:rsidP="005A19F3">
      <w:pPr>
        <w:pStyle w:val="ConsPlusTitle"/>
        <w:ind w:left="4395"/>
        <w:jc w:val="both"/>
        <w:rPr>
          <w:rFonts w:ascii="Times New Roman" w:hAnsi="Times New Roman" w:cs="Times New Roman"/>
          <w:b w:val="0"/>
          <w:color w:val="000000" w:themeColor="text1"/>
          <w:sz w:val="28"/>
          <w:szCs w:val="28"/>
        </w:rPr>
      </w:pPr>
    </w:p>
    <w:p w:rsidR="00FA0CAC" w:rsidRDefault="00FA0CAC" w:rsidP="005A19F3">
      <w:pPr>
        <w:pStyle w:val="ConsPlusTitle"/>
        <w:ind w:left="4395"/>
        <w:jc w:val="both"/>
        <w:rPr>
          <w:rFonts w:ascii="Times New Roman" w:hAnsi="Times New Roman" w:cs="Times New Roman"/>
          <w:b w:val="0"/>
          <w:color w:val="000000" w:themeColor="text1"/>
          <w:sz w:val="28"/>
          <w:szCs w:val="28"/>
        </w:rPr>
      </w:pPr>
    </w:p>
    <w:p w:rsidR="00FA0CAC" w:rsidRDefault="00FA0CAC" w:rsidP="005A19F3">
      <w:pPr>
        <w:pStyle w:val="ConsPlusTitle"/>
        <w:ind w:left="4395"/>
        <w:jc w:val="both"/>
        <w:rPr>
          <w:rFonts w:ascii="Times New Roman" w:hAnsi="Times New Roman" w:cs="Times New Roman"/>
          <w:b w:val="0"/>
          <w:color w:val="000000" w:themeColor="text1"/>
          <w:sz w:val="28"/>
          <w:szCs w:val="28"/>
        </w:rPr>
      </w:pPr>
    </w:p>
    <w:p w:rsidR="00FA0CAC" w:rsidRDefault="00FA0CAC" w:rsidP="005A19F3">
      <w:pPr>
        <w:pStyle w:val="ConsPlusTitle"/>
        <w:ind w:left="4395"/>
        <w:jc w:val="both"/>
        <w:rPr>
          <w:rFonts w:ascii="Times New Roman" w:hAnsi="Times New Roman" w:cs="Times New Roman"/>
          <w:b w:val="0"/>
          <w:color w:val="000000" w:themeColor="text1"/>
          <w:sz w:val="28"/>
          <w:szCs w:val="28"/>
        </w:rPr>
      </w:pPr>
    </w:p>
    <w:p w:rsidR="00FA0CAC" w:rsidRDefault="00FA0CAC" w:rsidP="005A19F3">
      <w:pPr>
        <w:pStyle w:val="ConsPlusTitle"/>
        <w:ind w:left="4395"/>
        <w:jc w:val="both"/>
        <w:rPr>
          <w:rFonts w:ascii="Times New Roman" w:hAnsi="Times New Roman" w:cs="Times New Roman"/>
          <w:b w:val="0"/>
          <w:color w:val="000000" w:themeColor="text1"/>
          <w:sz w:val="28"/>
          <w:szCs w:val="28"/>
        </w:rPr>
      </w:pPr>
    </w:p>
    <w:p w:rsidR="00850979" w:rsidRDefault="00850979" w:rsidP="005A19F3">
      <w:pPr>
        <w:pStyle w:val="ConsPlusTitle"/>
        <w:ind w:left="4395"/>
        <w:jc w:val="both"/>
        <w:rPr>
          <w:rFonts w:ascii="Times New Roman" w:hAnsi="Times New Roman" w:cs="Times New Roman"/>
          <w:b w:val="0"/>
          <w:color w:val="000000" w:themeColor="text1"/>
          <w:sz w:val="28"/>
          <w:szCs w:val="28"/>
        </w:rPr>
      </w:pPr>
    </w:p>
    <w:p w:rsidR="00B45621" w:rsidRPr="00E8093B" w:rsidRDefault="00B45621" w:rsidP="00E8093B">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lastRenderedPageBreak/>
        <w:t>Приложение к постановлению</w:t>
      </w:r>
    </w:p>
    <w:p w:rsidR="00B45621" w:rsidRPr="00E8093B" w:rsidRDefault="00E8093B" w:rsidP="00E8093B">
      <w:pPr>
        <w:pStyle w:val="ConsPlusTitle"/>
        <w:ind w:left="4395"/>
        <w:jc w:val="right"/>
        <w:rPr>
          <w:rFonts w:ascii="Times New Roman" w:hAnsi="Times New Roman" w:cs="Times New Roman"/>
          <w:color w:val="000000" w:themeColor="text1"/>
          <w:sz w:val="28"/>
          <w:szCs w:val="28"/>
        </w:rPr>
      </w:pPr>
      <w:r w:rsidRPr="00E8093B">
        <w:rPr>
          <w:rFonts w:ascii="Times New Roman" w:hAnsi="Times New Roman" w:cs="Times New Roman"/>
          <w:color w:val="000000" w:themeColor="text1"/>
          <w:sz w:val="28"/>
          <w:szCs w:val="28"/>
        </w:rPr>
        <w:t>администрации  от</w:t>
      </w:r>
      <w:r>
        <w:rPr>
          <w:rFonts w:ascii="Times New Roman" w:hAnsi="Times New Roman" w:cs="Times New Roman"/>
          <w:color w:val="000000" w:themeColor="text1"/>
          <w:sz w:val="28"/>
          <w:szCs w:val="28"/>
        </w:rPr>
        <w:t xml:space="preserve"> </w:t>
      </w:r>
      <w:r w:rsidR="00364581">
        <w:rPr>
          <w:rFonts w:ascii="Times New Roman" w:hAnsi="Times New Roman" w:cs="Times New Roman"/>
          <w:color w:val="000000" w:themeColor="text1"/>
          <w:sz w:val="28"/>
          <w:szCs w:val="28"/>
        </w:rPr>
        <w:t xml:space="preserve"> №</w:t>
      </w:r>
      <w:r w:rsidRPr="00E8093B">
        <w:rPr>
          <w:rFonts w:ascii="Times New Roman" w:hAnsi="Times New Roman" w:cs="Times New Roman"/>
          <w:color w:val="000000" w:themeColor="text1"/>
          <w:sz w:val="28"/>
          <w:szCs w:val="28"/>
        </w:rPr>
        <w:t>-п</w:t>
      </w:r>
    </w:p>
    <w:p w:rsidR="008A6598" w:rsidRDefault="008A6598" w:rsidP="008A6598">
      <w:pPr>
        <w:pStyle w:val="ConsPlusTitle"/>
        <w:rPr>
          <w:rFonts w:ascii="Times New Roman" w:hAnsi="Times New Roman" w:cs="Times New Roman"/>
          <w:color w:val="000000" w:themeColor="text1"/>
          <w:sz w:val="28"/>
          <w:szCs w:val="28"/>
        </w:rPr>
      </w:pPr>
    </w:p>
    <w:p w:rsidR="00460A0B" w:rsidRPr="00A0084E" w:rsidRDefault="00460A0B" w:rsidP="00460A0B">
      <w:pPr>
        <w:jc w:val="center"/>
        <w:rPr>
          <w:b/>
          <w:bCs/>
          <w:color w:val="000000"/>
          <w:sz w:val="28"/>
          <w:szCs w:val="28"/>
        </w:rPr>
      </w:pPr>
      <w:r w:rsidRPr="00A0084E">
        <w:rPr>
          <w:b/>
          <w:bCs/>
          <w:color w:val="000000"/>
          <w:sz w:val="28"/>
          <w:szCs w:val="28"/>
        </w:rPr>
        <w:t>АДМИНИСТРАТИВНЫЙ РЕГЛАМЕНТ</w:t>
      </w:r>
    </w:p>
    <w:p w:rsidR="00460A0B" w:rsidRPr="00A0084E" w:rsidRDefault="00460A0B" w:rsidP="00460A0B">
      <w:pPr>
        <w:suppressAutoHyphens/>
        <w:jc w:val="center"/>
        <w:rPr>
          <w:b/>
          <w:bCs/>
          <w:color w:val="000000"/>
          <w:sz w:val="28"/>
          <w:szCs w:val="28"/>
        </w:rPr>
      </w:pPr>
      <w:r w:rsidRPr="00A0084E">
        <w:rPr>
          <w:b/>
          <w:bCs/>
          <w:color w:val="000000"/>
          <w:sz w:val="28"/>
          <w:szCs w:val="28"/>
        </w:rPr>
        <w:t>ОСУЩЕСТВЛЕНИЯ МУНИЦИПАЛЬНОГО КОНТРОЛЯ ЗА СОБЛЮДЕНИЕМ ПРАВИЛ БЛАГОУСТРОЙСТВА ТЕРРИТОРИИ МУНИЦИПАЛЬНОГО ОБРАЗОВАНИЯ</w:t>
      </w:r>
    </w:p>
    <w:p w:rsidR="00976809" w:rsidRPr="002526E4" w:rsidRDefault="00976809" w:rsidP="002526E4">
      <w:pPr>
        <w:pStyle w:val="ConsPlusNormal"/>
        <w:jc w:val="both"/>
        <w:rPr>
          <w:rFonts w:ascii="Times New Roman" w:hAnsi="Times New Roman" w:cs="Times New Roman"/>
          <w:b/>
          <w:color w:val="000000" w:themeColor="text1"/>
          <w:sz w:val="28"/>
          <w:szCs w:val="28"/>
        </w:rPr>
      </w:pPr>
    </w:p>
    <w:p w:rsidR="00976809" w:rsidRPr="002526E4" w:rsidRDefault="00976809" w:rsidP="00FA51B4">
      <w:pPr>
        <w:pStyle w:val="ConsPlusNormal"/>
        <w:numPr>
          <w:ilvl w:val="0"/>
          <w:numId w:val="16"/>
        </w:numPr>
        <w:jc w:val="center"/>
        <w:outlineLvl w:val="1"/>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Общие положения</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Наименование муниципальной </w:t>
      </w:r>
      <w:r>
        <w:rPr>
          <w:rFonts w:ascii="Times New Roman" w:hAnsi="Times New Roman" w:cs="Times New Roman"/>
          <w:b/>
          <w:color w:val="000000" w:themeColor="text1"/>
          <w:sz w:val="28"/>
          <w:szCs w:val="28"/>
        </w:rPr>
        <w:t>функции</w:t>
      </w:r>
    </w:p>
    <w:p w:rsidR="003C2FE4" w:rsidRPr="002526E4" w:rsidRDefault="003C2FE4" w:rsidP="003C2FE4">
      <w:pPr>
        <w:pStyle w:val="ConsPlusNormal"/>
        <w:jc w:val="both"/>
        <w:rPr>
          <w:rFonts w:ascii="Times New Roman" w:hAnsi="Times New Roman" w:cs="Times New Roman"/>
          <w:b/>
          <w:color w:val="000000" w:themeColor="text1"/>
          <w:sz w:val="28"/>
          <w:szCs w:val="28"/>
        </w:rPr>
      </w:pPr>
    </w:p>
    <w:p w:rsidR="003C2FE4" w:rsidRPr="002526E4" w:rsidRDefault="003C2FE4" w:rsidP="003C2FE4">
      <w:pPr>
        <w:tabs>
          <w:tab w:val="left" w:pos="2970"/>
        </w:tabs>
        <w:ind w:firstLine="709"/>
        <w:jc w:val="both"/>
        <w:rPr>
          <w:color w:val="000000" w:themeColor="text1"/>
          <w:sz w:val="28"/>
          <w:szCs w:val="28"/>
        </w:rPr>
      </w:pPr>
      <w:r>
        <w:rPr>
          <w:color w:val="000000" w:themeColor="text1"/>
          <w:sz w:val="28"/>
          <w:szCs w:val="28"/>
        </w:rPr>
        <w:t>1</w:t>
      </w:r>
      <w:r w:rsidRPr="002526E4">
        <w:rPr>
          <w:color w:val="000000" w:themeColor="text1"/>
          <w:sz w:val="28"/>
          <w:szCs w:val="28"/>
        </w:rPr>
        <w:t xml:space="preserve">. Наименование муниципальной </w:t>
      </w:r>
      <w:r>
        <w:rPr>
          <w:color w:val="000000" w:themeColor="text1"/>
          <w:sz w:val="28"/>
          <w:szCs w:val="28"/>
        </w:rPr>
        <w:t>функции</w:t>
      </w:r>
      <w:r w:rsidRPr="002526E4">
        <w:rPr>
          <w:color w:val="000000" w:themeColor="text1"/>
          <w:sz w:val="28"/>
          <w:szCs w:val="28"/>
        </w:rPr>
        <w:t>: «</w:t>
      </w:r>
      <w:r>
        <w:rPr>
          <w:color w:val="000000" w:themeColor="text1"/>
          <w:sz w:val="28"/>
          <w:szCs w:val="28"/>
        </w:rPr>
        <w:t>Осуществление муниципального контроля</w:t>
      </w:r>
      <w:r w:rsidRPr="002526E4">
        <w:rPr>
          <w:color w:val="000000" w:themeColor="text1"/>
          <w:sz w:val="28"/>
          <w:szCs w:val="28"/>
        </w:rPr>
        <w:t>».</w:t>
      </w:r>
    </w:p>
    <w:p w:rsidR="003C2FE4" w:rsidRDefault="003C2FE4" w:rsidP="003C2FE4">
      <w:pPr>
        <w:pStyle w:val="ConsPlusNormal"/>
        <w:jc w:val="center"/>
        <w:outlineLvl w:val="2"/>
        <w:rPr>
          <w:rFonts w:ascii="Times New Roman" w:hAnsi="Times New Roman" w:cs="Times New Roman"/>
          <w:b/>
          <w:color w:val="000000" w:themeColor="text1"/>
          <w:sz w:val="28"/>
          <w:szCs w:val="28"/>
        </w:rPr>
      </w:pPr>
    </w:p>
    <w:p w:rsidR="003C2F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Наимено</w:t>
      </w:r>
      <w:r>
        <w:rPr>
          <w:rFonts w:ascii="Times New Roman" w:hAnsi="Times New Roman" w:cs="Times New Roman"/>
          <w:b/>
          <w:color w:val="000000" w:themeColor="text1"/>
          <w:sz w:val="28"/>
          <w:szCs w:val="28"/>
        </w:rPr>
        <w:t>вание органа местного самоуправления, осуществляющего муниципальный контроль</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p>
    <w:p w:rsidR="003C2FE4" w:rsidRPr="002526E4" w:rsidRDefault="003C2FE4" w:rsidP="003C2FE4">
      <w:pPr>
        <w:pStyle w:val="ConsPlusNormal"/>
        <w:jc w:val="both"/>
        <w:rPr>
          <w:rFonts w:ascii="Times New Roman" w:hAnsi="Times New Roman" w:cs="Times New Roman"/>
          <w:color w:val="000000" w:themeColor="text1"/>
          <w:sz w:val="28"/>
          <w:szCs w:val="28"/>
        </w:rPr>
      </w:pPr>
    </w:p>
    <w:p w:rsidR="003C2FE4" w:rsidRDefault="003C2FE4" w:rsidP="003C2FE4">
      <w:pPr>
        <w:ind w:firstLine="709"/>
        <w:jc w:val="both"/>
        <w:rPr>
          <w:color w:val="000000"/>
          <w:sz w:val="28"/>
          <w:szCs w:val="28"/>
        </w:rPr>
      </w:pPr>
      <w:r>
        <w:rPr>
          <w:color w:val="000000" w:themeColor="text1"/>
          <w:sz w:val="28"/>
          <w:szCs w:val="28"/>
        </w:rPr>
        <w:t>2</w:t>
      </w:r>
      <w:r w:rsidRPr="002526E4">
        <w:rPr>
          <w:color w:val="000000" w:themeColor="text1"/>
          <w:sz w:val="28"/>
          <w:szCs w:val="28"/>
        </w:rPr>
        <w:t xml:space="preserve">. Муниципальная </w:t>
      </w:r>
      <w:r>
        <w:rPr>
          <w:color w:val="000000" w:themeColor="text1"/>
          <w:sz w:val="28"/>
          <w:szCs w:val="28"/>
        </w:rPr>
        <w:t>функция осуществляется</w:t>
      </w:r>
      <w:r w:rsidRPr="002526E4">
        <w:rPr>
          <w:color w:val="000000" w:themeColor="text1"/>
          <w:sz w:val="28"/>
          <w:szCs w:val="28"/>
        </w:rPr>
        <w:t xml:space="preserve"> </w:t>
      </w:r>
      <w:r>
        <w:rPr>
          <w:color w:val="000000" w:themeColor="text1"/>
          <w:sz w:val="28"/>
          <w:szCs w:val="28"/>
        </w:rPr>
        <w:t>а</w:t>
      </w:r>
      <w:r w:rsidRPr="00A0084E">
        <w:rPr>
          <w:color w:val="000000"/>
          <w:sz w:val="28"/>
          <w:szCs w:val="28"/>
        </w:rPr>
        <w:t>дминистраци</w:t>
      </w:r>
      <w:r>
        <w:rPr>
          <w:color w:val="000000"/>
          <w:sz w:val="28"/>
          <w:szCs w:val="28"/>
        </w:rPr>
        <w:t>ей</w:t>
      </w:r>
      <w:r w:rsidRPr="00A0084E">
        <w:rPr>
          <w:color w:val="000000"/>
          <w:sz w:val="28"/>
          <w:szCs w:val="28"/>
        </w:rPr>
        <w:t xml:space="preserve">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(далее – Администрация)</w:t>
      </w:r>
    </w:p>
    <w:p w:rsidR="003C2FE4" w:rsidRDefault="003C2FE4" w:rsidP="002526E4">
      <w:pPr>
        <w:pStyle w:val="ConsPlusNormal"/>
        <w:jc w:val="center"/>
        <w:outlineLvl w:val="2"/>
        <w:rPr>
          <w:rFonts w:ascii="Times New Roman" w:hAnsi="Times New Roman" w:cs="Times New Roman"/>
          <w:b/>
          <w:color w:val="000000" w:themeColor="text1"/>
          <w:sz w:val="28"/>
          <w:szCs w:val="28"/>
        </w:rPr>
      </w:pPr>
    </w:p>
    <w:p w:rsidR="003C2F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Перечень нормативных правовых актов, регулирующих </w:t>
      </w:r>
      <w:r>
        <w:rPr>
          <w:rFonts w:ascii="Times New Roman" w:hAnsi="Times New Roman" w:cs="Times New Roman"/>
          <w:b/>
          <w:color w:val="000000" w:themeColor="text1"/>
          <w:sz w:val="28"/>
          <w:szCs w:val="28"/>
        </w:rPr>
        <w:t>проведение</w:t>
      </w:r>
      <w:r w:rsidRPr="002526E4">
        <w:rPr>
          <w:rFonts w:ascii="Times New Roman" w:hAnsi="Times New Roman" w:cs="Times New Roman"/>
          <w:b/>
          <w:color w:val="000000" w:themeColor="text1"/>
          <w:sz w:val="28"/>
          <w:szCs w:val="28"/>
        </w:rPr>
        <w:t xml:space="preserve"> муниципально</w:t>
      </w:r>
      <w:r>
        <w:rPr>
          <w:rFonts w:ascii="Times New Roman" w:hAnsi="Times New Roman" w:cs="Times New Roman"/>
          <w:b/>
          <w:color w:val="000000" w:themeColor="text1"/>
          <w:sz w:val="28"/>
          <w:szCs w:val="28"/>
        </w:rPr>
        <w:t>го контроля, с указанием их реквизитов и источника официального опубликования</w:t>
      </w:r>
    </w:p>
    <w:p w:rsidR="003C2FE4" w:rsidRPr="002526E4" w:rsidRDefault="003C2FE4" w:rsidP="003C2F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 </w:t>
      </w:r>
    </w:p>
    <w:p w:rsidR="003C2FE4" w:rsidRPr="002526E4" w:rsidRDefault="003C2FE4" w:rsidP="003C2FE4">
      <w:pPr>
        <w:widowControl w:val="0"/>
        <w:autoSpaceDE w:val="0"/>
        <w:autoSpaceDN w:val="0"/>
        <w:ind w:firstLine="709"/>
        <w:jc w:val="both"/>
        <w:rPr>
          <w:color w:val="000000" w:themeColor="text1"/>
          <w:sz w:val="28"/>
          <w:szCs w:val="28"/>
        </w:rPr>
      </w:pPr>
      <w:r>
        <w:rPr>
          <w:color w:val="000000" w:themeColor="text1"/>
          <w:sz w:val="28"/>
          <w:szCs w:val="28"/>
        </w:rPr>
        <w:t>3</w:t>
      </w:r>
      <w:r w:rsidRPr="002526E4">
        <w:rPr>
          <w:color w:val="000000" w:themeColor="text1"/>
          <w:sz w:val="28"/>
          <w:szCs w:val="28"/>
        </w:rPr>
        <w:t>. </w:t>
      </w:r>
      <w:r>
        <w:rPr>
          <w:color w:val="000000" w:themeColor="text1"/>
          <w:sz w:val="28"/>
          <w:szCs w:val="28"/>
        </w:rPr>
        <w:t>Осуществление</w:t>
      </w:r>
      <w:r w:rsidRPr="002526E4">
        <w:rPr>
          <w:color w:val="000000" w:themeColor="text1"/>
          <w:sz w:val="28"/>
          <w:szCs w:val="28"/>
        </w:rPr>
        <w:t xml:space="preserve"> муниципальной </w:t>
      </w:r>
      <w:r>
        <w:rPr>
          <w:color w:val="000000" w:themeColor="text1"/>
          <w:sz w:val="28"/>
          <w:szCs w:val="28"/>
        </w:rPr>
        <w:t>функции</w:t>
      </w:r>
      <w:r w:rsidRPr="002526E4">
        <w:rPr>
          <w:color w:val="000000" w:themeColor="text1"/>
          <w:sz w:val="28"/>
          <w:szCs w:val="28"/>
        </w:rPr>
        <w:t xml:space="preserve"> регламентируется</w:t>
      </w:r>
      <w:r>
        <w:rPr>
          <w:color w:val="000000" w:themeColor="text1"/>
          <w:sz w:val="28"/>
          <w:szCs w:val="28"/>
        </w:rPr>
        <w:t xml:space="preserve"> </w:t>
      </w:r>
      <w:r w:rsidRPr="002526E4">
        <w:rPr>
          <w:color w:val="000000" w:themeColor="text1"/>
          <w:sz w:val="28"/>
          <w:szCs w:val="28"/>
        </w:rPr>
        <w:t>следующими нормативными правовыми актами:</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 xml:space="preserve">1) Конституцией Российской Федерации («Российская газета», 25.12.1993, </w:t>
      </w:r>
      <w:r w:rsidRPr="002526E4">
        <w:rPr>
          <w:color w:val="000000" w:themeColor="text1"/>
          <w:sz w:val="28"/>
          <w:szCs w:val="28"/>
        </w:rPr>
        <w:br/>
        <w:t>№ 237);</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2) Федеральным законом от 6 октября 2003 года №131-ФЗ «Об общих принципах организации местного самоуправления в Российской Федерации» («Российская газета», 08.10.2003, № 202);</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3) Федеральным законом от 27 июля 2006 года № 152-ФЗ «О персональных данных» («Российская газета», 29.07.2006, № 165);</w:t>
      </w:r>
    </w:p>
    <w:p w:rsidR="003C2FE4" w:rsidRPr="002526E4" w:rsidRDefault="003C2FE4" w:rsidP="003C2FE4">
      <w:pPr>
        <w:autoSpaceDE w:val="0"/>
        <w:autoSpaceDN w:val="0"/>
        <w:adjustRightInd w:val="0"/>
        <w:ind w:firstLine="709"/>
        <w:jc w:val="both"/>
        <w:rPr>
          <w:color w:val="000000" w:themeColor="text1"/>
          <w:sz w:val="28"/>
          <w:szCs w:val="28"/>
        </w:rPr>
      </w:pPr>
      <w:r w:rsidRPr="002526E4">
        <w:rPr>
          <w:color w:val="000000" w:themeColor="text1"/>
          <w:sz w:val="28"/>
          <w:szCs w:val="28"/>
        </w:rPr>
        <w:t>4)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w:t>
      </w:r>
    </w:p>
    <w:p w:rsidR="003C2FE4" w:rsidRPr="002526E4" w:rsidRDefault="003C2FE4" w:rsidP="003C2FE4">
      <w:pPr>
        <w:ind w:firstLine="709"/>
        <w:jc w:val="both"/>
        <w:rPr>
          <w:color w:val="000000" w:themeColor="text1"/>
          <w:sz w:val="28"/>
          <w:szCs w:val="28"/>
        </w:rPr>
      </w:pPr>
      <w:r w:rsidRPr="002526E4">
        <w:rPr>
          <w:color w:val="000000" w:themeColor="text1"/>
          <w:sz w:val="28"/>
          <w:szCs w:val="28"/>
        </w:rPr>
        <w:t xml:space="preserve">5) </w:t>
      </w:r>
      <w:r w:rsidR="000D7A09" w:rsidRPr="003C2FE4">
        <w:rPr>
          <w:sz w:val="28"/>
          <w:szCs w:val="28"/>
        </w:rPr>
        <w:t>Федеральным </w:t>
      </w:r>
      <w:hyperlink r:id="rId9" w:history="1">
        <w:r w:rsidR="000D7A09" w:rsidRPr="003C2FE4">
          <w:rPr>
            <w:sz w:val="28"/>
            <w:szCs w:val="28"/>
          </w:rPr>
          <w:t>законом</w:t>
        </w:r>
      </w:hyperlink>
      <w:r w:rsidR="000D7A09" w:rsidRPr="003C2FE4">
        <w:rPr>
          <w:sz w:val="28"/>
          <w:szCs w:val="28"/>
        </w:rPr>
        <w:t> от 02.05.2006 № 59-ФЗ "О порядке рассмотрения обращений граждан Российской Федерации";</w:t>
      </w:r>
    </w:p>
    <w:p w:rsidR="003C2FE4" w:rsidRPr="003C2FE4" w:rsidRDefault="003C2FE4" w:rsidP="003C2FE4">
      <w:pPr>
        <w:spacing w:line="234" w:lineRule="atLeast"/>
        <w:ind w:firstLine="709"/>
        <w:jc w:val="both"/>
        <w:rPr>
          <w:sz w:val="28"/>
          <w:szCs w:val="28"/>
        </w:rPr>
      </w:pPr>
      <w:r w:rsidRPr="003C2FE4">
        <w:rPr>
          <w:color w:val="000000" w:themeColor="text1"/>
          <w:sz w:val="28"/>
          <w:szCs w:val="28"/>
        </w:rPr>
        <w:t>6) </w:t>
      </w:r>
      <w:r w:rsidR="000D7A09" w:rsidRPr="003C2FE4">
        <w:rPr>
          <w:sz w:val="28"/>
          <w:szCs w:val="28"/>
        </w:rPr>
        <w:t>Федеральным </w:t>
      </w:r>
      <w:hyperlink r:id="rId10" w:history="1">
        <w:r w:rsidR="000D7A09" w:rsidRPr="003C2FE4">
          <w:rPr>
            <w:sz w:val="28"/>
            <w:szCs w:val="28"/>
          </w:rPr>
          <w:t>законом</w:t>
        </w:r>
      </w:hyperlink>
      <w:r w:rsidR="000D7A09" w:rsidRPr="003C2FE4">
        <w:rPr>
          <w:sz w:val="28"/>
          <w:szCs w:val="28"/>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FE4" w:rsidRPr="003C2FE4" w:rsidRDefault="003C2FE4" w:rsidP="003C2FE4">
      <w:pPr>
        <w:spacing w:line="234" w:lineRule="atLeast"/>
        <w:ind w:firstLine="709"/>
        <w:jc w:val="both"/>
        <w:rPr>
          <w:sz w:val="28"/>
          <w:szCs w:val="28"/>
        </w:rPr>
      </w:pPr>
      <w:r>
        <w:rPr>
          <w:sz w:val="28"/>
          <w:szCs w:val="28"/>
        </w:rPr>
        <w:lastRenderedPageBreak/>
        <w:t>7</w:t>
      </w:r>
      <w:r w:rsidRPr="003C2FE4">
        <w:rPr>
          <w:sz w:val="28"/>
          <w:szCs w:val="28"/>
        </w:rPr>
        <w:t xml:space="preserve">) </w:t>
      </w:r>
      <w:r w:rsidR="000D7A09" w:rsidRPr="001D4B58">
        <w:rPr>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0D7A09">
        <w:rPr>
          <w:sz w:val="28"/>
          <w:szCs w:val="28"/>
        </w:rPr>
        <w:t>;</w:t>
      </w:r>
    </w:p>
    <w:p w:rsidR="001D4B58" w:rsidRPr="001D4B58" w:rsidRDefault="003C2FE4" w:rsidP="003C2FE4">
      <w:pPr>
        <w:pStyle w:val="afb"/>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2526E4">
        <w:rPr>
          <w:rFonts w:ascii="Times New Roman" w:hAnsi="Times New Roman" w:cs="Times New Roman"/>
          <w:color w:val="000000" w:themeColor="text1"/>
          <w:sz w:val="28"/>
          <w:szCs w:val="28"/>
        </w:rPr>
        <w:t>) </w:t>
      </w:r>
      <w:r w:rsidR="000D7A09" w:rsidRPr="000D7A09">
        <w:rPr>
          <w:color w:val="000000" w:themeColor="text1"/>
          <w:sz w:val="28"/>
          <w:szCs w:val="28"/>
        </w:rPr>
        <w:t xml:space="preserve"> </w:t>
      </w:r>
      <w:r w:rsidR="000D7A09" w:rsidRPr="000D7A09">
        <w:rPr>
          <w:rFonts w:ascii="Times New Roman" w:hAnsi="Times New Roman" w:cs="Times New Roman"/>
          <w:color w:val="000000" w:themeColor="text1"/>
          <w:sz w:val="28"/>
          <w:szCs w:val="28"/>
        </w:rPr>
        <w:t>Постановлением Правительства Оренбургской области от 30.12.2011 № 1308-п «О разработке и утверждении органами</w:t>
      </w:r>
      <w:r w:rsidR="00FA51B4">
        <w:rPr>
          <w:rFonts w:ascii="Times New Roman" w:hAnsi="Times New Roman" w:cs="Times New Roman"/>
          <w:color w:val="000000" w:themeColor="text1"/>
          <w:sz w:val="28"/>
          <w:szCs w:val="28"/>
        </w:rPr>
        <w:t xml:space="preserve"> </w:t>
      </w:r>
      <w:r w:rsidR="000D7A09" w:rsidRPr="000D7A09">
        <w:rPr>
          <w:rFonts w:ascii="Times New Roman" w:hAnsi="Times New Roman" w:cs="Times New Roman"/>
          <w:color w:val="000000" w:themeColor="text1"/>
          <w:sz w:val="28"/>
          <w:szCs w:val="28"/>
        </w:rPr>
        <w:t>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r w:rsidR="000D7A09" w:rsidRPr="002526E4">
        <w:rPr>
          <w:rFonts w:ascii="Times New Roman" w:hAnsi="Times New Roman" w:cs="Times New Roman"/>
          <w:color w:val="000000" w:themeColor="text1"/>
          <w:sz w:val="28"/>
          <w:szCs w:val="28"/>
        </w:rPr>
        <w:t>);</w:t>
      </w:r>
    </w:p>
    <w:p w:rsidR="003C2FE4" w:rsidRPr="003C2FE4" w:rsidRDefault="001D4B58" w:rsidP="003C2FE4">
      <w:pPr>
        <w:pStyle w:val="afb"/>
        <w:ind w:firstLine="709"/>
        <w:jc w:val="both"/>
        <w:rPr>
          <w:rFonts w:ascii="Times New Roman" w:hAnsi="Times New Roman" w:cs="Times New Roman"/>
          <w:color w:val="000000" w:themeColor="text1"/>
          <w:sz w:val="28"/>
          <w:szCs w:val="28"/>
        </w:rPr>
      </w:pPr>
      <w:r w:rsidRPr="001D4B5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П</w:t>
      </w:r>
      <w:r w:rsidR="003C2FE4" w:rsidRPr="003C2FE4">
        <w:rPr>
          <w:rFonts w:ascii="Times New Roman" w:hAnsi="Times New Roman" w:cs="Times New Roman"/>
          <w:color w:val="000000" w:themeColor="text1"/>
          <w:sz w:val="28"/>
          <w:szCs w:val="28"/>
        </w:rPr>
        <w:t>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C2FE4" w:rsidRPr="002526E4" w:rsidRDefault="001D4B58" w:rsidP="003C2FE4">
      <w:pPr>
        <w:ind w:firstLine="709"/>
        <w:jc w:val="both"/>
        <w:rPr>
          <w:color w:val="000000" w:themeColor="text1"/>
          <w:sz w:val="28"/>
          <w:szCs w:val="28"/>
        </w:rPr>
      </w:pPr>
      <w:r>
        <w:rPr>
          <w:color w:val="000000" w:themeColor="text1"/>
          <w:sz w:val="28"/>
          <w:szCs w:val="28"/>
        </w:rPr>
        <w:t>10</w:t>
      </w:r>
      <w:r w:rsidRPr="002526E4">
        <w:rPr>
          <w:color w:val="000000" w:themeColor="text1"/>
          <w:sz w:val="28"/>
          <w:szCs w:val="28"/>
        </w:rPr>
        <w:t>)</w:t>
      </w:r>
      <w:r w:rsidR="003C2FE4">
        <w:rPr>
          <w:color w:val="000000" w:themeColor="text1"/>
          <w:sz w:val="28"/>
          <w:szCs w:val="28"/>
        </w:rPr>
        <w:t>П</w:t>
      </w:r>
      <w:r w:rsidR="003C2FE4" w:rsidRPr="002526E4">
        <w:rPr>
          <w:color w:val="000000" w:themeColor="text1"/>
          <w:sz w:val="28"/>
          <w:szCs w:val="28"/>
        </w:rPr>
        <w:t xml:space="preserve">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003C2FE4" w:rsidRPr="002526E4">
          <w:rPr>
            <w:rStyle w:val="aa"/>
            <w:color w:val="000000" w:themeColor="text1"/>
            <w:sz w:val="28"/>
            <w:szCs w:val="28"/>
            <w:u w:val="none"/>
            <w:lang w:val="en-US"/>
          </w:rPr>
          <w:t>http</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www</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pravo</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gov</w:t>
        </w:r>
        <w:r w:rsidR="003C2FE4" w:rsidRPr="002526E4">
          <w:rPr>
            <w:rStyle w:val="aa"/>
            <w:color w:val="000000" w:themeColor="text1"/>
            <w:sz w:val="28"/>
            <w:szCs w:val="28"/>
            <w:u w:val="none"/>
          </w:rPr>
          <w:t>.</w:t>
        </w:r>
        <w:r w:rsidR="003C2FE4" w:rsidRPr="002526E4">
          <w:rPr>
            <w:rStyle w:val="aa"/>
            <w:color w:val="000000" w:themeColor="text1"/>
            <w:sz w:val="28"/>
            <w:szCs w:val="28"/>
            <w:u w:val="none"/>
            <w:lang w:val="en-US"/>
          </w:rPr>
          <w:t>ru</w:t>
        </w:r>
      </w:hyperlink>
      <w:r w:rsidR="003C2FE4" w:rsidRPr="002526E4">
        <w:rPr>
          <w:color w:val="000000" w:themeColor="text1"/>
          <w:sz w:val="28"/>
          <w:szCs w:val="28"/>
        </w:rPr>
        <w:t>, 29.01.2016);</w:t>
      </w:r>
    </w:p>
    <w:p w:rsidR="003C2FE4" w:rsidRPr="002526E4" w:rsidRDefault="001D4B58" w:rsidP="003C2FE4">
      <w:pPr>
        <w:autoSpaceDE w:val="0"/>
        <w:autoSpaceDN w:val="0"/>
        <w:adjustRightInd w:val="0"/>
        <w:ind w:firstLine="709"/>
        <w:jc w:val="both"/>
        <w:rPr>
          <w:rFonts w:eastAsia="Calibri"/>
          <w:color w:val="000000" w:themeColor="text1"/>
          <w:sz w:val="28"/>
          <w:szCs w:val="28"/>
          <w:lang w:eastAsia="en-US"/>
        </w:rPr>
      </w:pPr>
      <w:r w:rsidRPr="002526E4">
        <w:rPr>
          <w:rFonts w:eastAsia="Calibri"/>
          <w:color w:val="000000" w:themeColor="text1"/>
          <w:sz w:val="28"/>
          <w:szCs w:val="28"/>
          <w:lang w:eastAsia="en-US"/>
        </w:rPr>
        <w:t>1</w:t>
      </w:r>
      <w:r>
        <w:rPr>
          <w:rFonts w:eastAsia="Calibri"/>
          <w:color w:val="000000" w:themeColor="text1"/>
          <w:sz w:val="28"/>
          <w:szCs w:val="28"/>
          <w:lang w:eastAsia="en-US"/>
        </w:rPr>
        <w:t>1</w:t>
      </w:r>
      <w:r w:rsidRPr="002526E4">
        <w:rPr>
          <w:rFonts w:eastAsia="Calibri"/>
          <w:color w:val="000000" w:themeColor="text1"/>
          <w:sz w:val="28"/>
          <w:szCs w:val="28"/>
          <w:lang w:eastAsia="en-US"/>
        </w:rPr>
        <w:t>)</w:t>
      </w:r>
      <w:r w:rsidR="003C2FE4">
        <w:rPr>
          <w:color w:val="000000" w:themeColor="text1"/>
          <w:sz w:val="28"/>
          <w:szCs w:val="28"/>
        </w:rPr>
        <w:t>П</w:t>
      </w:r>
      <w:r w:rsidR="003C2FE4" w:rsidRPr="002526E4">
        <w:rPr>
          <w:color w:val="000000" w:themeColor="text1"/>
          <w:sz w:val="28"/>
          <w:szCs w:val="28"/>
        </w:rPr>
        <w:t xml:space="preserve">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3C2FE4" w:rsidRPr="002526E4">
        <w:rPr>
          <w:rFonts w:eastAsia="Calibri"/>
          <w:color w:val="000000" w:themeColor="text1"/>
          <w:sz w:val="28"/>
          <w:szCs w:val="28"/>
          <w:lang w:eastAsia="en-US"/>
        </w:rPr>
        <w:t>(Официальный сайт департамента информационных технологий Оренбургской области http://dit.orb.ru, 11.05.2016);</w:t>
      </w:r>
    </w:p>
    <w:p w:rsidR="003C2FE4" w:rsidRPr="002526E4" w:rsidRDefault="001D4B58" w:rsidP="003C2FE4">
      <w:pPr>
        <w:autoSpaceDE w:val="0"/>
        <w:autoSpaceDN w:val="0"/>
        <w:adjustRightInd w:val="0"/>
        <w:ind w:firstLine="709"/>
        <w:jc w:val="both"/>
        <w:rPr>
          <w:color w:val="000000" w:themeColor="text1"/>
          <w:sz w:val="28"/>
          <w:szCs w:val="28"/>
        </w:rPr>
      </w:pPr>
      <w:r w:rsidRPr="003C2FE4">
        <w:rPr>
          <w:color w:val="000000" w:themeColor="text1"/>
          <w:sz w:val="28"/>
          <w:szCs w:val="28"/>
        </w:rPr>
        <w:t>12)</w:t>
      </w:r>
      <w:r w:rsidR="003C2FE4">
        <w:rPr>
          <w:color w:val="000000" w:themeColor="text1"/>
          <w:sz w:val="28"/>
          <w:szCs w:val="28"/>
        </w:rPr>
        <w:t>П</w:t>
      </w:r>
      <w:r w:rsidR="003C2FE4" w:rsidRPr="002526E4">
        <w:rPr>
          <w:color w:val="000000" w:themeColor="text1"/>
          <w:sz w:val="28"/>
          <w:szCs w:val="28"/>
        </w:rPr>
        <w:t xml:space="preserve">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3C2FE4" w:rsidRPr="002526E4">
        <w:rPr>
          <w:rFonts w:eastAsia="Calibri"/>
          <w:color w:val="000000" w:themeColor="text1"/>
          <w:sz w:val="28"/>
          <w:szCs w:val="28"/>
          <w:lang w:eastAsia="en-US"/>
        </w:rPr>
        <w:t>(Официальный сайт департамента информационных технологий Оренбургской области http://dit.orb.ru, 18.03.2016);</w:t>
      </w:r>
    </w:p>
    <w:p w:rsidR="003C2FE4" w:rsidRPr="003C2FE4" w:rsidRDefault="001D4B58" w:rsidP="003C2FE4">
      <w:pPr>
        <w:spacing w:line="234" w:lineRule="atLeast"/>
        <w:ind w:firstLine="709"/>
        <w:jc w:val="both"/>
        <w:rPr>
          <w:sz w:val="28"/>
          <w:szCs w:val="28"/>
        </w:rPr>
      </w:pPr>
      <w:r w:rsidRPr="003C2FE4">
        <w:rPr>
          <w:color w:val="000000" w:themeColor="text1"/>
          <w:sz w:val="28"/>
          <w:szCs w:val="28"/>
        </w:rPr>
        <w:t>13)</w:t>
      </w:r>
      <w:hyperlink r:id="rId12" w:history="1">
        <w:r w:rsidR="003C2FE4">
          <w:rPr>
            <w:sz w:val="28"/>
            <w:szCs w:val="28"/>
          </w:rPr>
          <w:t>П</w:t>
        </w:r>
        <w:r w:rsidR="003C2FE4" w:rsidRPr="003C2FE4">
          <w:rPr>
            <w:sz w:val="28"/>
            <w:szCs w:val="28"/>
          </w:rPr>
          <w:t>остановлением</w:t>
        </w:r>
      </w:hyperlink>
      <w:r w:rsidR="003C2FE4" w:rsidRPr="003C2FE4">
        <w:rPr>
          <w:sz w:val="28"/>
          <w:szCs w:val="28"/>
        </w:rPr>
        <w:t>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C2FE4" w:rsidRPr="003C2FE4" w:rsidRDefault="001D4B58" w:rsidP="003C2FE4">
      <w:pPr>
        <w:spacing w:line="234" w:lineRule="atLeast"/>
        <w:ind w:firstLine="709"/>
        <w:jc w:val="both"/>
        <w:rPr>
          <w:sz w:val="28"/>
          <w:szCs w:val="28"/>
        </w:rPr>
      </w:pPr>
      <w:r>
        <w:rPr>
          <w:sz w:val="28"/>
          <w:szCs w:val="28"/>
        </w:rPr>
        <w:t>14</w:t>
      </w:r>
      <w:r w:rsidRPr="003C2FE4">
        <w:rPr>
          <w:sz w:val="28"/>
          <w:szCs w:val="28"/>
        </w:rPr>
        <w:t>)</w:t>
      </w:r>
      <w:hyperlink r:id="rId13" w:history="1">
        <w:r w:rsidR="003C2FE4">
          <w:rPr>
            <w:sz w:val="28"/>
            <w:szCs w:val="28"/>
          </w:rPr>
          <w:t>П</w:t>
        </w:r>
        <w:r w:rsidR="003C2FE4" w:rsidRPr="003C2FE4">
          <w:rPr>
            <w:sz w:val="28"/>
            <w:szCs w:val="28"/>
          </w:rPr>
          <w:t>риказом</w:t>
        </w:r>
      </w:hyperlink>
      <w:r w:rsidR="003C2FE4" w:rsidRPr="003C2FE4">
        <w:rPr>
          <w:sz w:val="28"/>
          <w:szCs w:val="28"/>
        </w:rPr>
        <w:t xml:space="preserve"> Министерства экономического развития Российской Федерации от 30.04.2009   № 141 "О реализации положений Федерального закона </w:t>
      </w:r>
      <w:r w:rsidR="008F7B04">
        <w:rPr>
          <w:sz w:val="28"/>
          <w:szCs w:val="28"/>
        </w:rPr>
        <w:t>«</w:t>
      </w:r>
      <w:r w:rsidR="003C2FE4" w:rsidRPr="003C2F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F7B04">
        <w:rPr>
          <w:sz w:val="28"/>
          <w:szCs w:val="28"/>
        </w:rPr>
        <w:t>»</w:t>
      </w:r>
      <w:r w:rsidR="003C2FE4" w:rsidRPr="003C2FE4">
        <w:rPr>
          <w:sz w:val="28"/>
          <w:szCs w:val="28"/>
        </w:rPr>
        <w:t>;</w:t>
      </w:r>
    </w:p>
    <w:p w:rsidR="003C2FE4" w:rsidRPr="003C2FE4" w:rsidRDefault="001D4B58" w:rsidP="003C2FE4">
      <w:pPr>
        <w:spacing w:line="234" w:lineRule="atLeast"/>
        <w:ind w:firstLine="709"/>
        <w:jc w:val="both"/>
        <w:rPr>
          <w:sz w:val="28"/>
          <w:szCs w:val="28"/>
        </w:rPr>
      </w:pPr>
      <w:r>
        <w:rPr>
          <w:sz w:val="28"/>
          <w:szCs w:val="28"/>
        </w:rPr>
        <w:t>15)</w:t>
      </w:r>
      <w:r w:rsidR="003C2FE4" w:rsidRPr="003C2FE4">
        <w:rPr>
          <w:sz w:val="28"/>
          <w:szCs w:val="28"/>
        </w:rPr>
        <w:t>Уставом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Асекеевского района</w:t>
      </w:r>
      <w:r w:rsidR="003C2FE4" w:rsidRPr="003C2FE4">
        <w:rPr>
          <w:sz w:val="28"/>
          <w:szCs w:val="28"/>
        </w:rPr>
        <w:t>;</w:t>
      </w:r>
    </w:p>
    <w:p w:rsidR="003C2FE4" w:rsidRPr="003C2FE4" w:rsidRDefault="001D4B58" w:rsidP="003C2FE4">
      <w:pPr>
        <w:tabs>
          <w:tab w:val="left" w:pos="709"/>
        </w:tabs>
        <w:ind w:firstLine="709"/>
        <w:jc w:val="both"/>
        <w:rPr>
          <w:color w:val="000000" w:themeColor="text1"/>
          <w:sz w:val="28"/>
          <w:szCs w:val="28"/>
        </w:rPr>
      </w:pPr>
      <w:r>
        <w:rPr>
          <w:sz w:val="28"/>
          <w:szCs w:val="28"/>
        </w:rPr>
        <w:lastRenderedPageBreak/>
        <w:t>16</w:t>
      </w:r>
      <w:r w:rsidR="003C2FE4" w:rsidRPr="003C2FE4">
        <w:rPr>
          <w:sz w:val="28"/>
          <w:szCs w:val="28"/>
        </w:rPr>
        <w:t xml:space="preserve">) </w:t>
      </w:r>
      <w:r>
        <w:rPr>
          <w:sz w:val="28"/>
          <w:szCs w:val="28"/>
        </w:rPr>
        <w:t>Р</w:t>
      </w:r>
      <w:r w:rsidR="003C2FE4" w:rsidRPr="003C2FE4">
        <w:rPr>
          <w:sz w:val="28"/>
          <w:szCs w:val="28"/>
        </w:rPr>
        <w:t xml:space="preserve">ешением Совета депутатов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 xml:space="preserve">Асекеевского района </w:t>
      </w:r>
      <w:r w:rsidR="006F6AD8">
        <w:rPr>
          <w:sz w:val="28"/>
          <w:szCs w:val="28"/>
        </w:rPr>
        <w:t>от 28.09.2012 г № 61</w:t>
      </w:r>
      <w:r w:rsidR="003C2FE4" w:rsidRPr="003C2FE4">
        <w:rPr>
          <w:sz w:val="28"/>
          <w:szCs w:val="28"/>
        </w:rPr>
        <w:t xml:space="preserve"> </w:t>
      </w:r>
      <w:r w:rsidR="008F7B04">
        <w:rPr>
          <w:sz w:val="28"/>
          <w:szCs w:val="28"/>
        </w:rPr>
        <w:t>«</w:t>
      </w:r>
      <w:r w:rsidR="003C2FE4" w:rsidRPr="003C2FE4">
        <w:rPr>
          <w:sz w:val="28"/>
          <w:szCs w:val="28"/>
        </w:rPr>
        <w:t xml:space="preserve">Об утверждении правил   благоустройства на территории </w:t>
      </w:r>
      <w:r w:rsidR="003C2FE4" w:rsidRPr="003C2FE4">
        <w:rPr>
          <w:color w:val="000000"/>
          <w:sz w:val="28"/>
          <w:szCs w:val="28"/>
        </w:rPr>
        <w:t xml:space="preserve">муниципального образования </w:t>
      </w:r>
      <w:r w:rsidR="006F6AD8">
        <w:rPr>
          <w:color w:val="000000"/>
          <w:sz w:val="28"/>
          <w:szCs w:val="28"/>
        </w:rPr>
        <w:t>Кислинский</w:t>
      </w:r>
      <w:r w:rsidR="003C2FE4" w:rsidRPr="003C2FE4">
        <w:rPr>
          <w:color w:val="000000"/>
          <w:sz w:val="28"/>
          <w:szCs w:val="28"/>
        </w:rPr>
        <w:t xml:space="preserve"> сельсовет</w:t>
      </w:r>
      <w:r w:rsidR="003C2FE4" w:rsidRPr="003C2FE4">
        <w:rPr>
          <w:color w:val="000000"/>
          <w:spacing w:val="-2"/>
          <w:sz w:val="28"/>
          <w:szCs w:val="28"/>
        </w:rPr>
        <w:t xml:space="preserve"> </w:t>
      </w:r>
      <w:r w:rsidR="003C2FE4" w:rsidRPr="003C2FE4">
        <w:rPr>
          <w:color w:val="000000"/>
          <w:sz w:val="28"/>
          <w:szCs w:val="28"/>
        </w:rPr>
        <w:t>Асекеевского района</w:t>
      </w:r>
      <w:r w:rsidR="008F7B04">
        <w:rPr>
          <w:color w:val="000000"/>
          <w:sz w:val="28"/>
          <w:szCs w:val="28"/>
        </w:rPr>
        <w:t>»</w:t>
      </w:r>
    </w:p>
    <w:p w:rsidR="003C2FE4" w:rsidRPr="003C2FE4" w:rsidRDefault="003C2FE4" w:rsidP="003C2FE4">
      <w:pPr>
        <w:tabs>
          <w:tab w:val="left" w:pos="709"/>
        </w:tabs>
        <w:ind w:firstLine="709"/>
        <w:jc w:val="both"/>
        <w:rPr>
          <w:color w:val="000000" w:themeColor="text1"/>
          <w:sz w:val="28"/>
          <w:szCs w:val="28"/>
        </w:rPr>
      </w:pPr>
      <w:r w:rsidRPr="003C2FE4">
        <w:rPr>
          <w:color w:val="000000" w:themeColor="text1"/>
          <w:sz w:val="28"/>
          <w:szCs w:val="28"/>
        </w:rPr>
        <w:t xml:space="preserve"> </w:t>
      </w:r>
      <w:r w:rsidR="001D4B58">
        <w:rPr>
          <w:color w:val="000000" w:themeColor="text1"/>
          <w:sz w:val="28"/>
          <w:szCs w:val="28"/>
        </w:rPr>
        <w:t xml:space="preserve">17) </w:t>
      </w:r>
      <w:r w:rsidRPr="003C2FE4">
        <w:rPr>
          <w:color w:val="000000" w:themeColor="text1"/>
          <w:sz w:val="28"/>
          <w:szCs w:val="28"/>
        </w:rPr>
        <w:t>настоящим административным регламентом.</w:t>
      </w:r>
    </w:p>
    <w:p w:rsidR="003C2FE4" w:rsidRDefault="003C2FE4" w:rsidP="002526E4">
      <w:pPr>
        <w:pStyle w:val="ConsPlusNormal"/>
        <w:jc w:val="center"/>
        <w:outlineLvl w:val="2"/>
        <w:rPr>
          <w:rFonts w:ascii="Times New Roman" w:hAnsi="Times New Roman" w:cs="Times New Roman"/>
          <w:b/>
          <w:color w:val="000000" w:themeColor="text1"/>
          <w:sz w:val="28"/>
          <w:szCs w:val="28"/>
        </w:rPr>
      </w:pPr>
    </w:p>
    <w:p w:rsidR="00976809" w:rsidRPr="002526E4" w:rsidRDefault="00976809" w:rsidP="002526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Предмет </w:t>
      </w:r>
      <w:r w:rsidR="0008051D">
        <w:rPr>
          <w:rFonts w:ascii="Times New Roman" w:hAnsi="Times New Roman" w:cs="Times New Roman"/>
          <w:b/>
          <w:color w:val="000000" w:themeColor="text1"/>
          <w:sz w:val="28"/>
          <w:szCs w:val="28"/>
        </w:rPr>
        <w:t>муниципального контроля</w:t>
      </w:r>
    </w:p>
    <w:p w:rsidR="00976809" w:rsidRPr="002526E4" w:rsidRDefault="00976809" w:rsidP="002526E4">
      <w:pPr>
        <w:pStyle w:val="ConsPlusNormal"/>
        <w:jc w:val="both"/>
        <w:rPr>
          <w:rFonts w:ascii="Times New Roman" w:hAnsi="Times New Roman" w:cs="Times New Roman"/>
          <w:color w:val="000000" w:themeColor="text1"/>
          <w:sz w:val="28"/>
          <w:szCs w:val="28"/>
        </w:rPr>
      </w:pPr>
    </w:p>
    <w:p w:rsidR="004E4FA8" w:rsidRDefault="00DA6A65" w:rsidP="0008051D">
      <w:pPr>
        <w:ind w:firstLine="540"/>
        <w:jc w:val="both"/>
        <w:rPr>
          <w:sz w:val="28"/>
          <w:szCs w:val="28"/>
        </w:rPr>
      </w:pPr>
      <w:r>
        <w:rPr>
          <w:color w:val="000000" w:themeColor="text1"/>
          <w:sz w:val="28"/>
          <w:szCs w:val="28"/>
        </w:rPr>
        <w:t>4</w:t>
      </w:r>
      <w:r w:rsidR="00976809" w:rsidRPr="002526E4">
        <w:rPr>
          <w:color w:val="000000" w:themeColor="text1"/>
          <w:sz w:val="28"/>
          <w:szCs w:val="28"/>
        </w:rPr>
        <w:t>. </w:t>
      </w:r>
      <w:r w:rsidR="0008051D" w:rsidRPr="009D2431">
        <w:rPr>
          <w:color w:val="000000"/>
          <w:sz w:val="28"/>
          <w:szCs w:val="28"/>
        </w:rPr>
        <w:t>Предметом муниципального контроля является соблюдение юридическим</w:t>
      </w:r>
      <w:r w:rsidR="0008051D" w:rsidRPr="00A0084E">
        <w:rPr>
          <w:color w:val="000000"/>
          <w:sz w:val="28"/>
          <w:szCs w:val="28"/>
        </w:rPr>
        <w:t xml:space="preserve"> лицом, индивидуальным предпринимателем в процессе осуществления деятельности </w:t>
      </w:r>
      <w:r w:rsidR="0008051D" w:rsidRPr="00A0084E">
        <w:rPr>
          <w:sz w:val="28"/>
          <w:szCs w:val="28"/>
        </w:rPr>
        <w:t xml:space="preserve">требований, установленных муниципальными правовыми актами в области благоустройства </w:t>
      </w:r>
      <w:r w:rsidR="0008051D" w:rsidRPr="00A0084E">
        <w:rPr>
          <w:color w:val="000000"/>
          <w:sz w:val="28"/>
          <w:szCs w:val="28"/>
        </w:rPr>
        <w:t xml:space="preserve">муниципального образования </w:t>
      </w:r>
      <w:r w:rsidR="006F6AD8">
        <w:rPr>
          <w:color w:val="000000"/>
          <w:sz w:val="28"/>
          <w:szCs w:val="28"/>
        </w:rPr>
        <w:t>Кислинский</w:t>
      </w:r>
      <w:r w:rsidR="0008051D" w:rsidRPr="006A7C9A">
        <w:rPr>
          <w:color w:val="000000"/>
          <w:sz w:val="28"/>
          <w:szCs w:val="28"/>
        </w:rPr>
        <w:t xml:space="preserve"> сельсовет</w:t>
      </w:r>
      <w:r w:rsidR="0008051D" w:rsidRPr="006A7C9A">
        <w:rPr>
          <w:color w:val="000000"/>
          <w:spacing w:val="-2"/>
          <w:sz w:val="28"/>
          <w:szCs w:val="28"/>
        </w:rPr>
        <w:t xml:space="preserve"> </w:t>
      </w:r>
      <w:r w:rsidR="0008051D">
        <w:rPr>
          <w:color w:val="000000"/>
          <w:sz w:val="28"/>
          <w:szCs w:val="28"/>
        </w:rPr>
        <w:t>Асекеевского района</w:t>
      </w:r>
      <w:r w:rsidR="0008051D" w:rsidRPr="00A0084E">
        <w:rPr>
          <w:sz w:val="28"/>
          <w:szCs w:val="28"/>
        </w:rPr>
        <w:t>.</w:t>
      </w:r>
    </w:p>
    <w:p w:rsidR="0008051D" w:rsidRPr="002526E4" w:rsidRDefault="0008051D" w:rsidP="0008051D">
      <w:pPr>
        <w:ind w:firstLine="540"/>
        <w:jc w:val="both"/>
        <w:rPr>
          <w:b/>
          <w:color w:val="000000" w:themeColor="text1"/>
          <w:sz w:val="28"/>
          <w:szCs w:val="28"/>
        </w:rPr>
      </w:pPr>
    </w:p>
    <w:p w:rsidR="00906E4E" w:rsidRPr="00906E4E" w:rsidRDefault="00906E4E" w:rsidP="002526E4">
      <w:pPr>
        <w:pStyle w:val="ConsPlusNormal"/>
        <w:jc w:val="center"/>
        <w:outlineLvl w:val="2"/>
        <w:rPr>
          <w:rFonts w:ascii="Times New Roman" w:hAnsi="Times New Roman" w:cs="Times New Roman"/>
          <w:b/>
          <w:color w:val="000000" w:themeColor="text1"/>
          <w:sz w:val="28"/>
          <w:szCs w:val="28"/>
        </w:rPr>
      </w:pPr>
      <w:r w:rsidRPr="00906E4E">
        <w:rPr>
          <w:rFonts w:ascii="Times New Roman" w:hAnsi="Times New Roman" w:cs="Times New Roman"/>
          <w:b/>
          <w:color w:val="000000"/>
          <w:sz w:val="28"/>
          <w:szCs w:val="28"/>
        </w:rPr>
        <w:t>Права и обязанности должностных лиц при осуществлении муниципального контроля</w:t>
      </w:r>
    </w:p>
    <w:p w:rsidR="00906E4E" w:rsidRDefault="00906E4E" w:rsidP="002526E4">
      <w:pPr>
        <w:pStyle w:val="ConsPlusNormal"/>
        <w:jc w:val="center"/>
        <w:outlineLvl w:val="2"/>
        <w:rPr>
          <w:rFonts w:ascii="Times New Roman" w:hAnsi="Times New Roman" w:cs="Times New Roman"/>
          <w:b/>
          <w:color w:val="000000" w:themeColor="text1"/>
          <w:sz w:val="28"/>
          <w:szCs w:val="28"/>
        </w:rPr>
      </w:pP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5. </w:t>
      </w:r>
      <w:r w:rsidRPr="00A0084E">
        <w:rPr>
          <w:color w:val="000000"/>
          <w:sz w:val="28"/>
          <w:szCs w:val="28"/>
        </w:rPr>
        <w:t>Муниципальные служащие, осуществляющие обязанности по контролю имеют право:</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требовать от субъектов предъявления документов, необходимых для осуществления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составлять протоколы об административных правонарушениях в соответствии с действующим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устанавливать сроки устранения правонарушений, выявленных в ходе проверок;</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запрашивать у государственных и муниципальных органов сведения о субъектах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6. </w:t>
      </w:r>
      <w:r w:rsidRPr="00A0084E">
        <w:rPr>
          <w:color w:val="000000"/>
          <w:sz w:val="28"/>
          <w:szCs w:val="28"/>
        </w:rPr>
        <w:t xml:space="preserve">Глава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 xml:space="preserve">Асекеевского </w:t>
      </w:r>
      <w:r>
        <w:rPr>
          <w:color w:val="000000"/>
          <w:sz w:val="28"/>
          <w:szCs w:val="28"/>
        </w:rPr>
        <w:lastRenderedPageBreak/>
        <w:t>района</w:t>
      </w:r>
      <w:r w:rsidRPr="00A0084E">
        <w:rPr>
          <w:color w:val="000000"/>
          <w:sz w:val="28"/>
          <w:szCs w:val="28"/>
        </w:rPr>
        <w:t>, кроме вышеперечисленных, имеет права: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осуществлять организацию деятельности по Муниципальному контролю;</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давать разъяснения юридическим и физическим лицам по вопросам, входящим в компетенцию Администрации.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7. </w:t>
      </w:r>
      <w:r w:rsidRPr="00A0084E">
        <w:rPr>
          <w:color w:val="000000"/>
          <w:sz w:val="28"/>
          <w:szCs w:val="28"/>
        </w:rPr>
        <w:t xml:space="preserve">Муниципальные служащие, осуществляющие </w:t>
      </w:r>
      <w:r>
        <w:rPr>
          <w:color w:val="000000"/>
          <w:sz w:val="28"/>
          <w:szCs w:val="28"/>
        </w:rPr>
        <w:t>муниципальный</w:t>
      </w:r>
      <w:r w:rsidRPr="00A0084E">
        <w:rPr>
          <w:color w:val="000000"/>
          <w:sz w:val="28"/>
          <w:szCs w:val="28"/>
        </w:rPr>
        <w:t xml:space="preserve"> контрол</w:t>
      </w:r>
      <w:r>
        <w:rPr>
          <w:color w:val="000000"/>
          <w:sz w:val="28"/>
          <w:szCs w:val="28"/>
        </w:rPr>
        <w:t>ь</w:t>
      </w:r>
      <w:r w:rsidRPr="00A0084E">
        <w:rPr>
          <w:color w:val="000000"/>
          <w:sz w:val="28"/>
          <w:szCs w:val="28"/>
        </w:rPr>
        <w:t>, обязаны: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3) проводить проверку на основании распоряжения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о ее проведении в соответствии с ее назначением;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и в случае, предусмотренном п.п. 3.5.5. п. 3.5. раздела 3 настоящего административного регламента, копии документа о согласовании проведения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0084E">
        <w:rPr>
          <w:color w:val="000000"/>
          <w:sz w:val="28"/>
          <w:szCs w:val="28"/>
        </w:rPr>
        <w:lastRenderedPageBreak/>
        <w:t>предпринимателя, его уполномоченного представителя с результатами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11) соблюдать сроки проведения проверки, установленные настоящим административным регламентом;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16) Администрация осуществляет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xml:space="preserve">18) истребовать в рамках межведомственного информационного </w:t>
      </w:r>
      <w:r w:rsidRPr="00A0084E">
        <w:rPr>
          <w:color w:val="000000"/>
          <w:sz w:val="28"/>
          <w:szCs w:val="28"/>
        </w:rPr>
        <w:lastRenderedPageBreak/>
        <w:t>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06E4E" w:rsidRPr="00A0084E" w:rsidRDefault="00906E4E" w:rsidP="00906E4E">
      <w:pPr>
        <w:suppressAutoHyphens/>
        <w:ind w:firstLine="567"/>
        <w:jc w:val="both"/>
        <w:rPr>
          <w:color w:val="000000"/>
          <w:sz w:val="28"/>
          <w:szCs w:val="28"/>
        </w:rPr>
      </w:pPr>
      <w:r>
        <w:rPr>
          <w:color w:val="000000"/>
          <w:sz w:val="28"/>
          <w:szCs w:val="28"/>
        </w:rPr>
        <w:t xml:space="preserve">8. </w:t>
      </w:r>
      <w:r w:rsidRPr="00A0084E">
        <w:rPr>
          <w:color w:val="000000"/>
          <w:sz w:val="28"/>
          <w:szCs w:val="28"/>
        </w:rPr>
        <w:t xml:space="preserve"> При проведении проверки должностные лица Администрации не вправе:</w:t>
      </w:r>
    </w:p>
    <w:p w:rsidR="00906E4E" w:rsidRPr="00A0084E" w:rsidRDefault="00906E4E" w:rsidP="00906E4E">
      <w:pPr>
        <w:ind w:firstLine="567"/>
        <w:jc w:val="both"/>
        <w:rPr>
          <w:color w:val="000000"/>
          <w:sz w:val="28"/>
          <w:szCs w:val="28"/>
        </w:rPr>
      </w:pPr>
      <w:r w:rsidRPr="00A0084E">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906E4E" w:rsidRPr="00A0084E" w:rsidRDefault="00906E4E" w:rsidP="00906E4E">
      <w:pPr>
        <w:ind w:firstLine="567"/>
        <w:jc w:val="both"/>
        <w:rPr>
          <w:color w:val="000000"/>
          <w:sz w:val="28"/>
          <w:szCs w:val="28"/>
        </w:rPr>
      </w:pPr>
      <w:r w:rsidRPr="00A0084E">
        <w:rPr>
          <w:color w:val="000000"/>
          <w:sz w:val="28"/>
          <w:szCs w:val="28"/>
        </w:rPr>
        <w:t>2) проверять выполнение требований, установленных нормативными правовыми актами ор</w:t>
      </w:r>
      <w:r w:rsidR="0082053D">
        <w:rPr>
          <w:color w:val="000000"/>
          <w:sz w:val="28"/>
          <w:szCs w:val="28"/>
        </w:rPr>
        <w:t xml:space="preserve">ганов исполнительной власти </w:t>
      </w:r>
      <w:r w:rsidRPr="00A0084E">
        <w:rPr>
          <w:color w:val="000000"/>
          <w:sz w:val="28"/>
          <w:szCs w:val="28"/>
        </w:rPr>
        <w:t xml:space="preserve"> и РСФСР и не соответствующих законодательству Российской Федерации;</w:t>
      </w:r>
    </w:p>
    <w:p w:rsidR="00906E4E" w:rsidRPr="00A0084E" w:rsidRDefault="00906E4E" w:rsidP="00906E4E">
      <w:pPr>
        <w:ind w:firstLine="567"/>
        <w:jc w:val="both"/>
        <w:rPr>
          <w:color w:val="000000"/>
          <w:sz w:val="28"/>
          <w:szCs w:val="28"/>
        </w:rPr>
      </w:pPr>
      <w:r w:rsidRPr="00A0084E">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6E4E" w:rsidRPr="00A0084E" w:rsidRDefault="00906E4E" w:rsidP="00906E4E">
      <w:pPr>
        <w:ind w:firstLine="567"/>
        <w:jc w:val="both"/>
        <w:rPr>
          <w:color w:val="000000"/>
          <w:sz w:val="28"/>
          <w:szCs w:val="28"/>
        </w:rPr>
      </w:pPr>
      <w:r w:rsidRPr="00A0084E">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 2. п. 3.6.2. настоящего регламента;</w:t>
      </w:r>
    </w:p>
    <w:p w:rsidR="00906E4E" w:rsidRPr="00A0084E" w:rsidRDefault="00906E4E" w:rsidP="00906E4E">
      <w:pPr>
        <w:ind w:firstLine="567"/>
        <w:jc w:val="both"/>
        <w:rPr>
          <w:color w:val="000000"/>
          <w:sz w:val="28"/>
          <w:szCs w:val="28"/>
        </w:rPr>
      </w:pPr>
      <w:r w:rsidRPr="00A0084E">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6E4E" w:rsidRPr="00A0084E" w:rsidRDefault="00906E4E" w:rsidP="00906E4E">
      <w:pPr>
        <w:ind w:firstLine="567"/>
        <w:jc w:val="both"/>
        <w:rPr>
          <w:color w:val="000000"/>
          <w:sz w:val="28"/>
          <w:szCs w:val="28"/>
        </w:rPr>
      </w:pPr>
      <w:r w:rsidRPr="00A0084E">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6E4E" w:rsidRPr="00A0084E" w:rsidRDefault="00906E4E" w:rsidP="00906E4E">
      <w:pPr>
        <w:ind w:firstLine="567"/>
        <w:jc w:val="both"/>
        <w:rPr>
          <w:color w:val="000000"/>
          <w:sz w:val="28"/>
          <w:szCs w:val="28"/>
        </w:rPr>
      </w:pPr>
      <w:r w:rsidRPr="00A0084E">
        <w:rPr>
          <w:color w:val="000000"/>
          <w:sz w:val="28"/>
          <w:szCs w:val="28"/>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6E4E" w:rsidRPr="00A0084E" w:rsidRDefault="00906E4E" w:rsidP="00906E4E">
      <w:pPr>
        <w:suppressAutoHyphens/>
        <w:ind w:firstLine="567"/>
        <w:jc w:val="both"/>
        <w:rPr>
          <w:color w:val="000000"/>
          <w:sz w:val="28"/>
          <w:szCs w:val="28"/>
        </w:rPr>
      </w:pPr>
      <w:r w:rsidRPr="00A0084E">
        <w:rPr>
          <w:color w:val="000000"/>
          <w:sz w:val="28"/>
          <w:szCs w:val="28"/>
        </w:rPr>
        <w:t>8) превышать установленные сроки проведения проверки;</w:t>
      </w:r>
    </w:p>
    <w:p w:rsidR="00906E4E" w:rsidRPr="00A0084E" w:rsidRDefault="00906E4E" w:rsidP="00906E4E">
      <w:pPr>
        <w:ind w:firstLine="567"/>
        <w:jc w:val="both"/>
        <w:rPr>
          <w:color w:val="000000"/>
          <w:sz w:val="28"/>
          <w:szCs w:val="28"/>
        </w:rPr>
      </w:pPr>
      <w:r w:rsidRPr="00A0084E">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6E4E" w:rsidRPr="00A0084E" w:rsidRDefault="00906E4E" w:rsidP="00906E4E">
      <w:pPr>
        <w:ind w:firstLine="567"/>
        <w:jc w:val="both"/>
        <w:rPr>
          <w:color w:val="000000"/>
          <w:sz w:val="28"/>
          <w:szCs w:val="28"/>
        </w:rPr>
      </w:pPr>
      <w:r w:rsidRPr="00A0084E">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6E4E" w:rsidRDefault="00906E4E" w:rsidP="002526E4">
      <w:pPr>
        <w:pStyle w:val="ConsPlusNormal"/>
        <w:jc w:val="center"/>
        <w:outlineLvl w:val="2"/>
        <w:rPr>
          <w:rFonts w:ascii="Times New Roman" w:hAnsi="Times New Roman" w:cs="Times New Roman"/>
          <w:b/>
          <w:color w:val="000000" w:themeColor="text1"/>
          <w:sz w:val="28"/>
          <w:szCs w:val="28"/>
        </w:rPr>
      </w:pPr>
    </w:p>
    <w:p w:rsidR="00906E4E" w:rsidRDefault="00906E4E" w:rsidP="002526E4">
      <w:pPr>
        <w:pStyle w:val="ConsPlusNormal"/>
        <w:jc w:val="center"/>
        <w:outlineLvl w:val="2"/>
        <w:rPr>
          <w:rFonts w:ascii="Times New Roman" w:hAnsi="Times New Roman" w:cs="Times New Roman"/>
          <w:b/>
          <w:color w:val="000000"/>
          <w:sz w:val="28"/>
          <w:szCs w:val="28"/>
        </w:rPr>
      </w:pPr>
      <w:r w:rsidRPr="00906E4E">
        <w:rPr>
          <w:rFonts w:ascii="Times New Roman" w:hAnsi="Times New Roman" w:cs="Times New Roman"/>
          <w:b/>
          <w:color w:val="000000"/>
          <w:sz w:val="28"/>
          <w:szCs w:val="28"/>
        </w:rPr>
        <w:t>Права и обязанности лиц, в отношении которых осуществляются мероприятия по муниципальному контролю</w:t>
      </w:r>
    </w:p>
    <w:p w:rsidR="00906E4E" w:rsidRDefault="00906E4E" w:rsidP="00906E4E">
      <w:pPr>
        <w:pStyle w:val="ConsPlusNormal"/>
        <w:ind w:firstLine="709"/>
        <w:jc w:val="both"/>
        <w:outlineLvl w:val="2"/>
        <w:rPr>
          <w:rFonts w:ascii="Times New Roman" w:hAnsi="Times New Roman" w:cs="Times New Roman"/>
          <w:color w:val="000000"/>
          <w:sz w:val="28"/>
          <w:szCs w:val="28"/>
        </w:rPr>
      </w:pPr>
    </w:p>
    <w:p w:rsidR="00906E4E" w:rsidRPr="00A0084E" w:rsidRDefault="00906E4E" w:rsidP="00906E4E">
      <w:pPr>
        <w:widowControl w:val="0"/>
        <w:autoSpaceDE w:val="0"/>
        <w:autoSpaceDN w:val="0"/>
        <w:adjustRightInd w:val="0"/>
        <w:ind w:firstLine="540"/>
        <w:jc w:val="both"/>
        <w:rPr>
          <w:color w:val="000000"/>
          <w:sz w:val="28"/>
          <w:szCs w:val="28"/>
        </w:rPr>
      </w:pPr>
      <w:r w:rsidRPr="00906E4E">
        <w:rPr>
          <w:color w:val="000000"/>
          <w:sz w:val="28"/>
          <w:szCs w:val="28"/>
        </w:rPr>
        <w:t xml:space="preserve">9. </w:t>
      </w:r>
      <w:r w:rsidRPr="00A0084E">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10. </w:t>
      </w:r>
      <w:r w:rsidRPr="00A0084E">
        <w:rPr>
          <w:color w:val="000000"/>
          <w:sz w:val="28"/>
          <w:szCs w:val="28"/>
        </w:rPr>
        <w:t>Лица, в отношении которых осуществляется мероприятия по Муниципальному контролю, обязаны:</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не препятствовать должностным лицам при проведении проверок;</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выполнять предписания об устранении правонарушения;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11. </w:t>
      </w:r>
      <w:r w:rsidRPr="00A0084E">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12. </w:t>
      </w:r>
      <w:r w:rsidRPr="00A0084E">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если иное не предусмотрено законодательством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13. </w:t>
      </w:r>
      <w:r w:rsidRPr="00A0084E">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14. </w:t>
      </w:r>
      <w:r w:rsidRPr="00A0084E">
        <w:rPr>
          <w:color w:val="000000"/>
          <w:sz w:val="28"/>
          <w:szCs w:val="28"/>
        </w:rPr>
        <w:t xml:space="preserve">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w:t>
      </w:r>
      <w:r w:rsidRPr="00A0084E">
        <w:rPr>
          <w:color w:val="000000"/>
          <w:sz w:val="28"/>
          <w:szCs w:val="28"/>
        </w:rPr>
        <w:lastRenderedPageBreak/>
        <w:t>бюджетов в соответствии с гражданским законодательством.</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15. </w:t>
      </w:r>
      <w:r w:rsidRPr="00A0084E">
        <w:rPr>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06E4E" w:rsidRPr="00A0084E" w:rsidRDefault="00906E4E" w:rsidP="00906E4E">
      <w:pPr>
        <w:widowControl w:val="0"/>
        <w:autoSpaceDE w:val="0"/>
        <w:autoSpaceDN w:val="0"/>
        <w:adjustRightInd w:val="0"/>
        <w:ind w:firstLine="540"/>
        <w:jc w:val="both"/>
        <w:rPr>
          <w:color w:val="000000"/>
          <w:sz w:val="28"/>
          <w:szCs w:val="28"/>
        </w:rPr>
      </w:pPr>
      <w:r>
        <w:rPr>
          <w:color w:val="000000"/>
          <w:sz w:val="28"/>
          <w:szCs w:val="28"/>
        </w:rPr>
        <w:t xml:space="preserve">16. </w:t>
      </w:r>
      <w:r w:rsidRPr="00A0084E">
        <w:rPr>
          <w:color w:val="000000"/>
          <w:sz w:val="28"/>
          <w:szCs w:val="28"/>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6E4E" w:rsidRPr="00906E4E" w:rsidRDefault="00906E4E" w:rsidP="00906E4E">
      <w:pPr>
        <w:pStyle w:val="ConsPlusNormal"/>
        <w:ind w:firstLine="709"/>
        <w:jc w:val="both"/>
        <w:outlineLvl w:val="2"/>
        <w:rPr>
          <w:rFonts w:ascii="Times New Roman" w:hAnsi="Times New Roman" w:cs="Times New Roman"/>
          <w:color w:val="000000" w:themeColor="text1"/>
          <w:sz w:val="28"/>
          <w:szCs w:val="28"/>
        </w:rPr>
      </w:pPr>
    </w:p>
    <w:p w:rsidR="00B86866" w:rsidRDefault="00906E4E" w:rsidP="00906E4E">
      <w:pPr>
        <w:pStyle w:val="ConsPlusNormal"/>
        <w:jc w:val="center"/>
        <w:rPr>
          <w:rFonts w:ascii="Times New Roman" w:hAnsi="Times New Roman" w:cs="Times New Roman"/>
          <w:b/>
          <w:color w:val="000000"/>
          <w:sz w:val="28"/>
          <w:szCs w:val="28"/>
        </w:rPr>
      </w:pPr>
      <w:r w:rsidRPr="00906E4E">
        <w:rPr>
          <w:rFonts w:ascii="Times New Roman" w:hAnsi="Times New Roman" w:cs="Times New Roman"/>
          <w:b/>
          <w:sz w:val="28"/>
          <w:szCs w:val="28"/>
        </w:rPr>
        <w:t>Описание результата осуществления муниципального контроля</w:t>
      </w:r>
    </w:p>
    <w:p w:rsidR="00906E4E" w:rsidRDefault="00906E4E" w:rsidP="002526E4">
      <w:pPr>
        <w:pStyle w:val="ConsPlusNormal"/>
        <w:ind w:left="567" w:firstLine="709"/>
        <w:jc w:val="both"/>
        <w:rPr>
          <w:rFonts w:ascii="Times New Roman" w:hAnsi="Times New Roman" w:cs="Times New Roman"/>
          <w:b/>
          <w:color w:val="000000" w:themeColor="text1"/>
          <w:sz w:val="28"/>
          <w:szCs w:val="28"/>
        </w:rPr>
      </w:pP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17.</w:t>
      </w:r>
      <w:r w:rsidR="00906E4E" w:rsidRPr="00A0084E">
        <w:rPr>
          <w:color w:val="000000"/>
          <w:sz w:val="28"/>
          <w:szCs w:val="28"/>
        </w:rPr>
        <w:t>Результатом осуществления муниципального контроля является выявление или установление отсутствия факта нарушения.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 xml:space="preserve">18. </w:t>
      </w:r>
      <w:r w:rsidR="00906E4E" w:rsidRPr="00A0084E">
        <w:rPr>
          <w:color w:val="000000"/>
          <w:sz w:val="28"/>
          <w:szCs w:val="28"/>
        </w:rPr>
        <w:t>По результатам осуществления муниципального контроля составляется: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акт проверки;</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19.</w:t>
      </w:r>
      <w:r w:rsidR="00906E4E" w:rsidRPr="00A0084E">
        <w:rPr>
          <w:color w:val="000000"/>
          <w:sz w:val="28"/>
          <w:szCs w:val="28"/>
        </w:rPr>
        <w:t xml:space="preserve"> </w:t>
      </w:r>
      <w:r w:rsidR="00906E4E" w:rsidRPr="00A0084E">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20.</w:t>
      </w:r>
      <w:r w:rsidR="00906E4E" w:rsidRPr="00A0084E">
        <w:rPr>
          <w:color w:val="000000"/>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доверенность, подтверждающая полномочия представителя юридического лица, индивидуального предпринимателя;</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устав юридического лица;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3) приказ о назначении на должность руководителя.</w:t>
      </w:r>
    </w:p>
    <w:p w:rsidR="00906E4E" w:rsidRPr="00A0084E" w:rsidRDefault="00FF116B" w:rsidP="00906E4E">
      <w:pPr>
        <w:widowControl w:val="0"/>
        <w:autoSpaceDE w:val="0"/>
        <w:autoSpaceDN w:val="0"/>
        <w:adjustRightInd w:val="0"/>
        <w:ind w:firstLine="540"/>
        <w:jc w:val="both"/>
        <w:rPr>
          <w:color w:val="000000"/>
          <w:sz w:val="28"/>
          <w:szCs w:val="28"/>
        </w:rPr>
      </w:pPr>
      <w:r>
        <w:rPr>
          <w:color w:val="000000"/>
          <w:sz w:val="28"/>
          <w:szCs w:val="28"/>
        </w:rPr>
        <w:t>21.</w:t>
      </w:r>
      <w:r w:rsidR="00906E4E" w:rsidRPr="00A0084E">
        <w:rPr>
          <w:color w:val="000000"/>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1) сведения из Единого государственного реестра юридических лиц;</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2) сведения из Единого государственного реестра индивидуальных предпринимателей;</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lastRenderedPageBreak/>
        <w:t>3) сведения из Единого реестра субъектов малого и среднего предпринимательства;</w:t>
      </w:r>
    </w:p>
    <w:p w:rsidR="00906E4E" w:rsidRPr="00A0084E" w:rsidRDefault="00906E4E" w:rsidP="00906E4E">
      <w:pPr>
        <w:widowControl w:val="0"/>
        <w:autoSpaceDE w:val="0"/>
        <w:autoSpaceDN w:val="0"/>
        <w:adjustRightInd w:val="0"/>
        <w:ind w:firstLine="540"/>
        <w:jc w:val="both"/>
        <w:rPr>
          <w:color w:val="000000"/>
          <w:sz w:val="28"/>
          <w:szCs w:val="28"/>
        </w:rPr>
      </w:pPr>
      <w:r w:rsidRPr="00A0084E">
        <w:rPr>
          <w:color w:val="000000"/>
          <w:sz w:val="28"/>
          <w:szCs w:val="28"/>
        </w:rPr>
        <w:t>4) выписка из Единого государственного реестра недвижимости об объекте недвижимости.</w:t>
      </w:r>
    </w:p>
    <w:p w:rsidR="00906E4E" w:rsidRDefault="00906E4E" w:rsidP="00906E4E">
      <w:pPr>
        <w:pStyle w:val="ConsPlusNormal"/>
        <w:ind w:firstLine="709"/>
        <w:jc w:val="both"/>
        <w:rPr>
          <w:rFonts w:ascii="Times New Roman" w:hAnsi="Times New Roman" w:cs="Times New Roman"/>
          <w:b/>
          <w:color w:val="000000" w:themeColor="text1"/>
          <w:sz w:val="28"/>
          <w:szCs w:val="28"/>
        </w:rPr>
      </w:pPr>
    </w:p>
    <w:p w:rsidR="00B86866" w:rsidRPr="002526E4" w:rsidRDefault="00FA51B4" w:rsidP="002526E4">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00B86866" w:rsidRPr="002526E4">
        <w:rPr>
          <w:rFonts w:ascii="Times New Roman" w:hAnsi="Times New Roman" w:cs="Times New Roman"/>
          <w:b/>
          <w:color w:val="000000" w:themeColor="text1"/>
          <w:sz w:val="28"/>
          <w:szCs w:val="28"/>
        </w:rPr>
        <w:t xml:space="preserve">. </w:t>
      </w:r>
      <w:r w:rsidR="00E90906">
        <w:rPr>
          <w:rFonts w:ascii="Times New Roman" w:hAnsi="Times New Roman" w:cs="Times New Roman"/>
          <w:b/>
          <w:color w:val="000000" w:themeColor="text1"/>
          <w:sz w:val="28"/>
          <w:szCs w:val="28"/>
        </w:rPr>
        <w:t>Требования к порядку исполнения муниципального контроля</w:t>
      </w:r>
    </w:p>
    <w:p w:rsidR="00B86866" w:rsidRPr="002526E4" w:rsidRDefault="00B86866" w:rsidP="002526E4">
      <w:pPr>
        <w:pStyle w:val="ConsPlusNormal"/>
        <w:jc w:val="both"/>
        <w:rPr>
          <w:rFonts w:ascii="Times New Roman" w:hAnsi="Times New Roman" w:cs="Times New Roman"/>
          <w:b/>
          <w:color w:val="000000" w:themeColor="text1"/>
          <w:sz w:val="28"/>
          <w:szCs w:val="28"/>
        </w:rPr>
      </w:pPr>
    </w:p>
    <w:p w:rsidR="00FE26A0" w:rsidRPr="002526E4" w:rsidRDefault="00FE26A0" w:rsidP="00FE26A0">
      <w:pPr>
        <w:pStyle w:val="ConsPlusNormal"/>
        <w:jc w:val="center"/>
        <w:outlineLvl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w:t>
      </w:r>
      <w:r w:rsidRPr="002526E4">
        <w:rPr>
          <w:rFonts w:ascii="Times New Roman" w:hAnsi="Times New Roman" w:cs="Times New Roman"/>
          <w:b/>
          <w:color w:val="000000" w:themeColor="text1"/>
          <w:sz w:val="28"/>
          <w:szCs w:val="28"/>
        </w:rPr>
        <w:t xml:space="preserve"> информирования о </w:t>
      </w:r>
      <w:r>
        <w:rPr>
          <w:rFonts w:ascii="Times New Roman" w:hAnsi="Times New Roman" w:cs="Times New Roman"/>
          <w:b/>
          <w:color w:val="000000" w:themeColor="text1"/>
          <w:sz w:val="28"/>
          <w:szCs w:val="28"/>
        </w:rPr>
        <w:t>проведении</w:t>
      </w:r>
      <w:r w:rsidRPr="002526E4">
        <w:rPr>
          <w:rFonts w:ascii="Times New Roman" w:hAnsi="Times New Roman" w:cs="Times New Roman"/>
          <w:b/>
          <w:color w:val="000000" w:themeColor="text1"/>
          <w:sz w:val="28"/>
          <w:szCs w:val="28"/>
        </w:rPr>
        <w:t xml:space="preserve"> муниципально</w:t>
      </w:r>
      <w:r>
        <w:rPr>
          <w:rFonts w:ascii="Times New Roman" w:hAnsi="Times New Roman" w:cs="Times New Roman"/>
          <w:b/>
          <w:color w:val="000000" w:themeColor="text1"/>
          <w:sz w:val="28"/>
          <w:szCs w:val="28"/>
        </w:rPr>
        <w:t>го</w:t>
      </w:r>
      <w:r w:rsidRPr="002526E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контроля</w:t>
      </w:r>
    </w:p>
    <w:p w:rsidR="00FE26A0" w:rsidRPr="002526E4" w:rsidRDefault="00FE26A0" w:rsidP="00FE26A0">
      <w:pPr>
        <w:pStyle w:val="ConsPlusNormal"/>
        <w:jc w:val="both"/>
        <w:rPr>
          <w:rFonts w:ascii="Times New Roman" w:hAnsi="Times New Roman" w:cs="Times New Roman"/>
          <w:color w:val="000000" w:themeColor="text1"/>
          <w:sz w:val="28"/>
          <w:szCs w:val="28"/>
        </w:rPr>
      </w:pPr>
    </w:p>
    <w:p w:rsidR="00FE26A0" w:rsidRPr="00667882" w:rsidRDefault="00FE26A0" w:rsidP="006F6AD8">
      <w:pPr>
        <w:ind w:firstLine="709"/>
        <w:jc w:val="both"/>
        <w:rPr>
          <w:sz w:val="28"/>
          <w:szCs w:val="28"/>
        </w:rPr>
      </w:pPr>
      <w:r w:rsidRPr="00667882">
        <w:rPr>
          <w:color w:val="000000" w:themeColor="text1"/>
          <w:sz w:val="28"/>
          <w:szCs w:val="28"/>
        </w:rPr>
        <w:t>22.</w:t>
      </w:r>
      <w:r w:rsidRPr="00667882">
        <w:rPr>
          <w:sz w:val="28"/>
          <w:szCs w:val="28"/>
        </w:rPr>
        <w:t xml:space="preserve"> Наименование органа местного самоуправления: Администрация муниципального образования </w:t>
      </w:r>
      <w:r w:rsidR="006F6AD8" w:rsidRPr="00667882">
        <w:rPr>
          <w:sz w:val="28"/>
          <w:szCs w:val="28"/>
        </w:rPr>
        <w:t>Кислинский</w:t>
      </w:r>
      <w:r w:rsidRPr="00667882">
        <w:rPr>
          <w:sz w:val="28"/>
          <w:szCs w:val="28"/>
        </w:rPr>
        <w:t xml:space="preserve"> сельсовет Асекеевсконго района</w:t>
      </w:r>
    </w:p>
    <w:p w:rsidR="00FE26A0" w:rsidRPr="00667882" w:rsidRDefault="00FE26A0" w:rsidP="006F6AD8">
      <w:pPr>
        <w:pStyle w:val="ConsPlusNormal"/>
        <w:ind w:firstLine="540"/>
        <w:jc w:val="both"/>
        <w:rPr>
          <w:rFonts w:ascii="Times New Roman" w:hAnsi="Times New Roman" w:cs="Times New Roman"/>
          <w:sz w:val="28"/>
          <w:szCs w:val="28"/>
        </w:rPr>
      </w:pPr>
      <w:r w:rsidRPr="00667882">
        <w:rPr>
          <w:rFonts w:ascii="Times New Roman" w:hAnsi="Times New Roman" w:cs="Times New Roman"/>
          <w:sz w:val="28"/>
          <w:szCs w:val="28"/>
        </w:rPr>
        <w:t>Почт</w:t>
      </w:r>
      <w:r w:rsidR="009F49D4" w:rsidRPr="00667882">
        <w:rPr>
          <w:rFonts w:ascii="Times New Roman" w:hAnsi="Times New Roman" w:cs="Times New Roman"/>
          <w:sz w:val="28"/>
          <w:szCs w:val="28"/>
        </w:rPr>
        <w:t>овый адрес: Центральная ул., 34, с. Кисла</w:t>
      </w:r>
      <w:r w:rsidRPr="00667882">
        <w:rPr>
          <w:rFonts w:ascii="Times New Roman" w:hAnsi="Times New Roman" w:cs="Times New Roman"/>
          <w:sz w:val="28"/>
          <w:szCs w:val="28"/>
        </w:rPr>
        <w:t>, Асекеевский район</w:t>
      </w:r>
      <w:r w:rsidR="009F49D4" w:rsidRPr="00667882">
        <w:rPr>
          <w:rFonts w:ascii="Times New Roman" w:hAnsi="Times New Roman" w:cs="Times New Roman"/>
          <w:sz w:val="28"/>
          <w:szCs w:val="28"/>
        </w:rPr>
        <w:t>,  Оренбургская  область, 461701</w:t>
      </w:r>
      <w:r w:rsidRPr="00667882">
        <w:rPr>
          <w:rFonts w:ascii="Times New Roman" w:hAnsi="Times New Roman" w:cs="Times New Roman"/>
          <w:sz w:val="28"/>
          <w:szCs w:val="28"/>
        </w:rPr>
        <w:t>.</w:t>
      </w:r>
    </w:p>
    <w:p w:rsidR="00FE26A0" w:rsidRPr="00667882" w:rsidRDefault="00FE26A0" w:rsidP="006F6AD8">
      <w:pPr>
        <w:ind w:firstLine="709"/>
        <w:jc w:val="both"/>
        <w:rPr>
          <w:sz w:val="28"/>
          <w:szCs w:val="28"/>
        </w:rPr>
      </w:pPr>
      <w:r w:rsidRPr="00667882">
        <w:rPr>
          <w:sz w:val="28"/>
          <w:szCs w:val="28"/>
        </w:rPr>
        <w:t xml:space="preserve">Адрес электронной почты органа местного самоуправления: </w:t>
      </w:r>
      <w:hyperlink r:id="rId14" w:history="1">
        <w:r w:rsidR="009F49D4" w:rsidRPr="00667882">
          <w:rPr>
            <w:rStyle w:val="aa"/>
            <w:sz w:val="28"/>
            <w:szCs w:val="28"/>
            <w:lang w:val="en-US"/>
          </w:rPr>
          <w:t>http</w:t>
        </w:r>
        <w:r w:rsidR="009F49D4" w:rsidRPr="00667882">
          <w:rPr>
            <w:rStyle w:val="aa"/>
            <w:sz w:val="28"/>
            <w:szCs w:val="28"/>
          </w:rPr>
          <w:t>://</w:t>
        </w:r>
        <w:r w:rsidR="009F49D4" w:rsidRPr="00667882">
          <w:rPr>
            <w:rStyle w:val="aa"/>
            <w:sz w:val="28"/>
            <w:szCs w:val="28"/>
            <w:lang w:val="en-US"/>
          </w:rPr>
          <w:t>kisla</w:t>
        </w:r>
        <w:r w:rsidR="009F49D4" w:rsidRPr="00667882">
          <w:rPr>
            <w:rStyle w:val="aa"/>
            <w:sz w:val="28"/>
            <w:szCs w:val="28"/>
          </w:rPr>
          <w:t>.</w:t>
        </w:r>
        <w:r w:rsidR="009F49D4" w:rsidRPr="00667882">
          <w:rPr>
            <w:rStyle w:val="aa"/>
            <w:sz w:val="28"/>
            <w:szCs w:val="28"/>
            <w:lang w:val="en-US"/>
          </w:rPr>
          <w:t>as</w:t>
        </w:r>
      </w:hyperlink>
      <w:r w:rsidR="009F49D4" w:rsidRPr="00667882">
        <w:rPr>
          <w:sz w:val="28"/>
          <w:szCs w:val="28"/>
        </w:rPr>
        <w:t xml:space="preserve"> 56@</w:t>
      </w:r>
      <w:r w:rsidR="009F49D4" w:rsidRPr="00667882">
        <w:rPr>
          <w:sz w:val="28"/>
          <w:szCs w:val="28"/>
          <w:lang w:val="en-US"/>
        </w:rPr>
        <w:t>mail</w:t>
      </w:r>
      <w:r w:rsidR="009F49D4" w:rsidRPr="00667882">
        <w:rPr>
          <w:sz w:val="28"/>
          <w:szCs w:val="28"/>
        </w:rPr>
        <w:t>.</w:t>
      </w:r>
      <w:r w:rsidR="009F49D4" w:rsidRPr="00667882">
        <w:rPr>
          <w:sz w:val="28"/>
          <w:szCs w:val="28"/>
          <w:lang w:val="en-US"/>
        </w:rPr>
        <w:t>ru</w:t>
      </w:r>
      <w:r w:rsidRPr="00667882">
        <w:rPr>
          <w:sz w:val="28"/>
          <w:szCs w:val="28"/>
        </w:rPr>
        <w:t>;</w:t>
      </w:r>
    </w:p>
    <w:p w:rsidR="00FE26A0" w:rsidRPr="00667882" w:rsidRDefault="00FE26A0" w:rsidP="006F6AD8">
      <w:pPr>
        <w:ind w:firstLine="709"/>
        <w:jc w:val="both"/>
        <w:rPr>
          <w:sz w:val="28"/>
          <w:szCs w:val="28"/>
        </w:rPr>
      </w:pPr>
      <w:r w:rsidRPr="00667882">
        <w:rPr>
          <w:sz w:val="28"/>
          <w:szCs w:val="28"/>
        </w:rPr>
        <w:t xml:space="preserve">Адрес официального сайта органа местного самоуправления: </w:t>
      </w:r>
      <w:r w:rsidR="009F49D4" w:rsidRPr="00667882">
        <w:rPr>
          <w:color w:val="333333"/>
          <w:sz w:val="28"/>
          <w:szCs w:val="28"/>
          <w:lang w:val="en-US"/>
        </w:rPr>
        <w:t>kisla</w:t>
      </w:r>
      <w:r w:rsidR="009F49D4" w:rsidRPr="00667882">
        <w:rPr>
          <w:color w:val="333333"/>
          <w:sz w:val="28"/>
          <w:szCs w:val="28"/>
        </w:rPr>
        <w:t>.</w:t>
      </w:r>
      <w:r w:rsidR="009F49D4" w:rsidRPr="00667882">
        <w:rPr>
          <w:color w:val="333333"/>
          <w:sz w:val="28"/>
          <w:szCs w:val="28"/>
          <w:lang w:val="en-US"/>
        </w:rPr>
        <w:t>ru</w:t>
      </w:r>
    </w:p>
    <w:p w:rsidR="00FE26A0" w:rsidRPr="00667882" w:rsidRDefault="00FE26A0" w:rsidP="006F6AD8">
      <w:pPr>
        <w:ind w:firstLine="709"/>
        <w:jc w:val="both"/>
        <w:rPr>
          <w:sz w:val="28"/>
          <w:szCs w:val="28"/>
        </w:rPr>
      </w:pPr>
      <w:r w:rsidRPr="00667882">
        <w:rPr>
          <w:sz w:val="28"/>
          <w:szCs w:val="28"/>
        </w:rPr>
        <w:t xml:space="preserve">23.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642"/>
        <w:gridCol w:w="6177"/>
      </w:tblGrid>
      <w:tr w:rsidR="00FE26A0" w:rsidRPr="00667882" w:rsidTr="00BB2AF2">
        <w:trPr>
          <w:trHeight w:val="201"/>
          <w:tblCellSpacing w:w="0" w:type="dxa"/>
        </w:trPr>
        <w:tc>
          <w:tcPr>
            <w:tcW w:w="2721" w:type="dxa"/>
          </w:tcPr>
          <w:p w:rsidR="00FE26A0" w:rsidRPr="00667882" w:rsidRDefault="00FE26A0" w:rsidP="006F6AD8">
            <w:pPr>
              <w:rPr>
                <w:sz w:val="28"/>
                <w:szCs w:val="28"/>
              </w:rPr>
            </w:pPr>
            <w:r w:rsidRPr="00667882">
              <w:rPr>
                <w:sz w:val="28"/>
                <w:szCs w:val="28"/>
              </w:rPr>
              <w:t xml:space="preserve">Понедельник </w:t>
            </w:r>
          </w:p>
        </w:tc>
        <w:tc>
          <w:tcPr>
            <w:tcW w:w="6554" w:type="dxa"/>
          </w:tcPr>
          <w:p w:rsidR="00FE26A0" w:rsidRPr="00667882" w:rsidRDefault="00FE26A0" w:rsidP="006F6AD8">
            <w:pPr>
              <w:rPr>
                <w:sz w:val="28"/>
                <w:szCs w:val="28"/>
              </w:rPr>
            </w:pPr>
            <w:r w:rsidRPr="00667882">
              <w:rPr>
                <w:sz w:val="28"/>
                <w:szCs w:val="28"/>
              </w:rPr>
              <w:t xml:space="preserve">9.00-17.00, </w:t>
            </w:r>
          </w:p>
        </w:tc>
      </w:tr>
      <w:tr w:rsidR="00FE26A0" w:rsidRPr="00667882" w:rsidTr="00BB2AF2">
        <w:trPr>
          <w:trHeight w:val="207"/>
          <w:tblCellSpacing w:w="0" w:type="dxa"/>
        </w:trPr>
        <w:tc>
          <w:tcPr>
            <w:tcW w:w="2721" w:type="dxa"/>
          </w:tcPr>
          <w:p w:rsidR="00FE26A0" w:rsidRPr="00667882" w:rsidRDefault="00FE26A0" w:rsidP="006F6AD8">
            <w:pPr>
              <w:rPr>
                <w:sz w:val="28"/>
                <w:szCs w:val="28"/>
              </w:rPr>
            </w:pPr>
            <w:r w:rsidRPr="00667882">
              <w:rPr>
                <w:sz w:val="28"/>
                <w:szCs w:val="28"/>
              </w:rPr>
              <w:t xml:space="preserve">Вторник </w:t>
            </w:r>
          </w:p>
        </w:tc>
        <w:tc>
          <w:tcPr>
            <w:tcW w:w="6554" w:type="dxa"/>
          </w:tcPr>
          <w:p w:rsidR="00FE26A0" w:rsidRPr="00667882" w:rsidRDefault="00FE26A0" w:rsidP="006F6AD8">
            <w:pPr>
              <w:rPr>
                <w:sz w:val="28"/>
                <w:szCs w:val="28"/>
              </w:rPr>
            </w:pPr>
            <w:r w:rsidRPr="00667882">
              <w:rPr>
                <w:sz w:val="28"/>
                <w:szCs w:val="28"/>
              </w:rPr>
              <w:t xml:space="preserve">9.00-17.00, </w:t>
            </w:r>
          </w:p>
        </w:tc>
      </w:tr>
      <w:tr w:rsidR="00FE26A0" w:rsidRPr="00667882" w:rsidTr="00BB2AF2">
        <w:trPr>
          <w:trHeight w:val="201"/>
          <w:tblCellSpacing w:w="0" w:type="dxa"/>
        </w:trPr>
        <w:tc>
          <w:tcPr>
            <w:tcW w:w="2721" w:type="dxa"/>
          </w:tcPr>
          <w:p w:rsidR="00FE26A0" w:rsidRPr="00667882" w:rsidRDefault="00FE26A0" w:rsidP="006F6AD8">
            <w:pPr>
              <w:rPr>
                <w:sz w:val="28"/>
                <w:szCs w:val="28"/>
              </w:rPr>
            </w:pPr>
            <w:r w:rsidRPr="00667882">
              <w:rPr>
                <w:sz w:val="28"/>
                <w:szCs w:val="28"/>
              </w:rPr>
              <w:t xml:space="preserve">Среда </w:t>
            </w:r>
          </w:p>
        </w:tc>
        <w:tc>
          <w:tcPr>
            <w:tcW w:w="6554" w:type="dxa"/>
          </w:tcPr>
          <w:p w:rsidR="00FE26A0" w:rsidRPr="00667882" w:rsidRDefault="00FE26A0" w:rsidP="006F6AD8">
            <w:pPr>
              <w:rPr>
                <w:sz w:val="28"/>
                <w:szCs w:val="28"/>
              </w:rPr>
            </w:pPr>
            <w:r w:rsidRPr="00667882">
              <w:rPr>
                <w:sz w:val="28"/>
                <w:szCs w:val="28"/>
              </w:rPr>
              <w:t xml:space="preserve">9.00-17.00,          </w:t>
            </w:r>
          </w:p>
        </w:tc>
      </w:tr>
      <w:tr w:rsidR="00FE26A0" w:rsidRPr="00667882" w:rsidTr="00BB2AF2">
        <w:trPr>
          <w:trHeight w:val="201"/>
          <w:tblCellSpacing w:w="0" w:type="dxa"/>
        </w:trPr>
        <w:tc>
          <w:tcPr>
            <w:tcW w:w="2721" w:type="dxa"/>
          </w:tcPr>
          <w:p w:rsidR="00FE26A0" w:rsidRPr="00667882" w:rsidRDefault="00FE26A0" w:rsidP="006F6AD8">
            <w:pPr>
              <w:rPr>
                <w:sz w:val="28"/>
                <w:szCs w:val="28"/>
              </w:rPr>
            </w:pPr>
            <w:r w:rsidRPr="00667882">
              <w:rPr>
                <w:sz w:val="28"/>
                <w:szCs w:val="28"/>
              </w:rPr>
              <w:t xml:space="preserve">Четверг </w:t>
            </w:r>
          </w:p>
        </w:tc>
        <w:tc>
          <w:tcPr>
            <w:tcW w:w="6554" w:type="dxa"/>
          </w:tcPr>
          <w:p w:rsidR="00FE26A0" w:rsidRPr="00667882" w:rsidRDefault="00FE26A0" w:rsidP="006F6AD8">
            <w:pPr>
              <w:rPr>
                <w:sz w:val="28"/>
                <w:szCs w:val="28"/>
              </w:rPr>
            </w:pPr>
            <w:r w:rsidRPr="00667882">
              <w:rPr>
                <w:sz w:val="28"/>
                <w:szCs w:val="28"/>
              </w:rPr>
              <w:t xml:space="preserve">9.00-17.00, </w:t>
            </w:r>
          </w:p>
        </w:tc>
      </w:tr>
      <w:tr w:rsidR="00FE26A0" w:rsidRPr="00667882" w:rsidTr="00BB2AF2">
        <w:trPr>
          <w:trHeight w:val="201"/>
          <w:tblCellSpacing w:w="0" w:type="dxa"/>
        </w:trPr>
        <w:tc>
          <w:tcPr>
            <w:tcW w:w="2721" w:type="dxa"/>
          </w:tcPr>
          <w:p w:rsidR="00FE26A0" w:rsidRPr="00667882" w:rsidRDefault="00FE26A0" w:rsidP="006F6AD8">
            <w:pPr>
              <w:rPr>
                <w:sz w:val="28"/>
                <w:szCs w:val="28"/>
              </w:rPr>
            </w:pPr>
            <w:r w:rsidRPr="00667882">
              <w:rPr>
                <w:sz w:val="28"/>
                <w:szCs w:val="28"/>
              </w:rPr>
              <w:t xml:space="preserve">Пятница </w:t>
            </w:r>
          </w:p>
        </w:tc>
        <w:tc>
          <w:tcPr>
            <w:tcW w:w="6554" w:type="dxa"/>
          </w:tcPr>
          <w:p w:rsidR="00FE26A0" w:rsidRPr="00667882" w:rsidRDefault="00FE26A0" w:rsidP="006F6AD8">
            <w:pPr>
              <w:rPr>
                <w:sz w:val="28"/>
                <w:szCs w:val="28"/>
              </w:rPr>
            </w:pPr>
            <w:r w:rsidRPr="00667882">
              <w:rPr>
                <w:sz w:val="28"/>
                <w:szCs w:val="28"/>
              </w:rPr>
              <w:t>9.00-17.00,</w:t>
            </w:r>
          </w:p>
        </w:tc>
      </w:tr>
      <w:tr w:rsidR="00FE26A0" w:rsidRPr="00667882" w:rsidTr="00BB2AF2">
        <w:trPr>
          <w:trHeight w:val="188"/>
          <w:tblCellSpacing w:w="0" w:type="dxa"/>
        </w:trPr>
        <w:tc>
          <w:tcPr>
            <w:tcW w:w="2721" w:type="dxa"/>
          </w:tcPr>
          <w:p w:rsidR="00FE26A0" w:rsidRPr="00667882" w:rsidRDefault="00FE26A0" w:rsidP="006F6AD8">
            <w:pPr>
              <w:rPr>
                <w:sz w:val="28"/>
                <w:szCs w:val="28"/>
              </w:rPr>
            </w:pPr>
            <w:r w:rsidRPr="00667882">
              <w:rPr>
                <w:sz w:val="28"/>
                <w:szCs w:val="28"/>
              </w:rPr>
              <w:t>Суббота</w:t>
            </w:r>
          </w:p>
        </w:tc>
        <w:tc>
          <w:tcPr>
            <w:tcW w:w="6554" w:type="dxa"/>
          </w:tcPr>
          <w:p w:rsidR="00FE26A0" w:rsidRPr="00667882" w:rsidRDefault="00FE26A0" w:rsidP="006F6AD8">
            <w:pPr>
              <w:rPr>
                <w:sz w:val="28"/>
                <w:szCs w:val="28"/>
              </w:rPr>
            </w:pPr>
            <w:r w:rsidRPr="00667882">
              <w:rPr>
                <w:sz w:val="28"/>
                <w:szCs w:val="28"/>
              </w:rPr>
              <w:t>выходной</w:t>
            </w:r>
          </w:p>
        </w:tc>
      </w:tr>
      <w:tr w:rsidR="00FE26A0" w:rsidRPr="00667882" w:rsidTr="00BB2AF2">
        <w:trPr>
          <w:trHeight w:val="232"/>
          <w:tblCellSpacing w:w="0" w:type="dxa"/>
        </w:trPr>
        <w:tc>
          <w:tcPr>
            <w:tcW w:w="2721" w:type="dxa"/>
          </w:tcPr>
          <w:p w:rsidR="00FE26A0" w:rsidRPr="00667882" w:rsidRDefault="00FE26A0" w:rsidP="006F6AD8">
            <w:pPr>
              <w:rPr>
                <w:sz w:val="28"/>
                <w:szCs w:val="28"/>
              </w:rPr>
            </w:pPr>
            <w:r w:rsidRPr="00667882">
              <w:rPr>
                <w:sz w:val="28"/>
                <w:szCs w:val="28"/>
              </w:rPr>
              <w:t>Воскресенье</w:t>
            </w:r>
          </w:p>
        </w:tc>
        <w:tc>
          <w:tcPr>
            <w:tcW w:w="6554" w:type="dxa"/>
          </w:tcPr>
          <w:p w:rsidR="00FE26A0" w:rsidRPr="00667882" w:rsidRDefault="00FE26A0" w:rsidP="006F6AD8">
            <w:pPr>
              <w:rPr>
                <w:sz w:val="28"/>
                <w:szCs w:val="28"/>
              </w:rPr>
            </w:pPr>
            <w:r w:rsidRPr="00667882">
              <w:rPr>
                <w:sz w:val="28"/>
                <w:szCs w:val="28"/>
              </w:rPr>
              <w:t xml:space="preserve">выходной  </w:t>
            </w:r>
          </w:p>
        </w:tc>
      </w:tr>
    </w:tbl>
    <w:p w:rsidR="00FE26A0" w:rsidRPr="00667882" w:rsidRDefault="00FE26A0" w:rsidP="006F6AD8">
      <w:pPr>
        <w:ind w:firstLine="709"/>
        <w:rPr>
          <w:sz w:val="28"/>
          <w:szCs w:val="28"/>
        </w:rPr>
      </w:pPr>
      <w:r w:rsidRPr="00667882">
        <w:rPr>
          <w:sz w:val="28"/>
          <w:szCs w:val="28"/>
        </w:rPr>
        <w:t>Перерыв на обед: с 13.00 до 14.00 часов</w:t>
      </w:r>
    </w:p>
    <w:p w:rsidR="00FE26A0" w:rsidRPr="00667882" w:rsidRDefault="00FE26A0" w:rsidP="006F6AD8">
      <w:pPr>
        <w:ind w:firstLine="709"/>
        <w:rPr>
          <w:sz w:val="28"/>
          <w:szCs w:val="28"/>
        </w:rPr>
      </w:pPr>
      <w:r w:rsidRPr="00667882">
        <w:rPr>
          <w:sz w:val="28"/>
          <w:szCs w:val="28"/>
        </w:rPr>
        <w:t>В предпраздничные дни продолжительность рабочего  времени  сокращается на 1 час.</w:t>
      </w:r>
    </w:p>
    <w:p w:rsidR="00FE26A0" w:rsidRPr="00667882" w:rsidRDefault="00FE26A0" w:rsidP="006F6AD8">
      <w:pPr>
        <w:ind w:firstLine="709"/>
        <w:rPr>
          <w:sz w:val="28"/>
          <w:szCs w:val="28"/>
        </w:rPr>
      </w:pPr>
      <w:r w:rsidRPr="00667882">
        <w:rPr>
          <w:sz w:val="28"/>
          <w:szCs w:val="28"/>
        </w:rPr>
        <w:t>Справочные телефоны:</w:t>
      </w:r>
    </w:p>
    <w:p w:rsidR="00FE26A0" w:rsidRPr="00667882" w:rsidRDefault="00FE26A0" w:rsidP="006F6AD8">
      <w:pPr>
        <w:ind w:firstLine="709"/>
        <w:rPr>
          <w:sz w:val="28"/>
          <w:szCs w:val="28"/>
        </w:rPr>
      </w:pPr>
      <w:r w:rsidRPr="00667882">
        <w:rPr>
          <w:sz w:val="28"/>
          <w:szCs w:val="28"/>
        </w:rPr>
        <w:t xml:space="preserve">Администрации </w:t>
      </w:r>
      <w:r w:rsidR="006F6AD8" w:rsidRPr="00667882">
        <w:rPr>
          <w:sz w:val="28"/>
          <w:szCs w:val="28"/>
        </w:rPr>
        <w:t>Кислинского</w:t>
      </w:r>
      <w:r w:rsidRPr="00667882">
        <w:rPr>
          <w:sz w:val="28"/>
          <w:szCs w:val="28"/>
        </w:rPr>
        <w:t xml:space="preserve"> сельск</w:t>
      </w:r>
      <w:r w:rsidR="009F49D4" w:rsidRPr="00667882">
        <w:rPr>
          <w:sz w:val="28"/>
          <w:szCs w:val="28"/>
        </w:rPr>
        <w:t>ого поселения: 8 (35351)2 5-724;8(35351) 2-05-84</w:t>
      </w:r>
    </w:p>
    <w:p w:rsidR="009F49D4" w:rsidRPr="00667882" w:rsidRDefault="00FE26A0" w:rsidP="009F49D4">
      <w:pPr>
        <w:ind w:firstLine="709"/>
        <w:jc w:val="both"/>
        <w:rPr>
          <w:sz w:val="28"/>
          <w:szCs w:val="28"/>
        </w:rPr>
      </w:pPr>
      <w:r w:rsidRPr="00667882">
        <w:rPr>
          <w:color w:val="000000" w:themeColor="text1"/>
          <w:sz w:val="28"/>
          <w:szCs w:val="28"/>
        </w:rPr>
        <w:t>24. </w:t>
      </w:r>
      <w:r w:rsidRPr="00667882">
        <w:rPr>
          <w:sz w:val="28"/>
          <w:szCs w:val="28"/>
        </w:rPr>
        <w:t xml:space="preserve">Информация о месте нахождения, графике работы, контактных телефонах специалистов администрации муниципального образования </w:t>
      </w:r>
      <w:r w:rsidR="006F6AD8" w:rsidRPr="00667882">
        <w:rPr>
          <w:sz w:val="28"/>
          <w:szCs w:val="28"/>
        </w:rPr>
        <w:t>Кислинский</w:t>
      </w:r>
      <w:r w:rsidRPr="00667882">
        <w:rPr>
          <w:sz w:val="28"/>
          <w:szCs w:val="28"/>
        </w:rPr>
        <w:t xml:space="preserve"> сельсовет, уполномоченных на предоставление муниципальной услуги, указывается на официальном сайте администрации муниципального образования </w:t>
      </w:r>
      <w:r w:rsidR="006F6AD8" w:rsidRPr="00667882">
        <w:rPr>
          <w:sz w:val="28"/>
          <w:szCs w:val="28"/>
        </w:rPr>
        <w:t>Кислинский</w:t>
      </w:r>
      <w:r w:rsidRPr="00667882">
        <w:rPr>
          <w:sz w:val="28"/>
          <w:szCs w:val="28"/>
        </w:rPr>
        <w:t xml:space="preserve"> сельсовет в сети «Интернет»: </w:t>
      </w:r>
      <w:r w:rsidRPr="00667882">
        <w:rPr>
          <w:sz w:val="28"/>
          <w:szCs w:val="28"/>
          <w:lang w:val="en-US"/>
        </w:rPr>
        <w:t>http</w:t>
      </w:r>
      <w:r w:rsidRPr="00667882">
        <w:rPr>
          <w:sz w:val="28"/>
          <w:szCs w:val="28"/>
        </w:rPr>
        <w:t xml:space="preserve"> </w:t>
      </w:r>
      <w:r w:rsidR="009F49D4" w:rsidRPr="00667882">
        <w:rPr>
          <w:color w:val="333333"/>
          <w:sz w:val="28"/>
          <w:szCs w:val="28"/>
          <w:lang w:val="en-US"/>
        </w:rPr>
        <w:t>kisla</w:t>
      </w:r>
      <w:r w:rsidR="009F49D4" w:rsidRPr="00667882">
        <w:rPr>
          <w:color w:val="333333"/>
          <w:sz w:val="28"/>
          <w:szCs w:val="28"/>
        </w:rPr>
        <w:t>.</w:t>
      </w:r>
      <w:r w:rsidR="009F49D4" w:rsidRPr="00667882">
        <w:rPr>
          <w:color w:val="333333"/>
          <w:sz w:val="28"/>
          <w:szCs w:val="28"/>
          <w:lang w:val="en-US"/>
        </w:rPr>
        <w:t>ru</w:t>
      </w:r>
    </w:p>
    <w:p w:rsidR="00FE26A0" w:rsidRPr="00667882" w:rsidRDefault="009F49D4" w:rsidP="009F49D4">
      <w:pPr>
        <w:pStyle w:val="ConsPlusNormal"/>
        <w:ind w:firstLine="709"/>
        <w:jc w:val="both"/>
        <w:rPr>
          <w:rFonts w:ascii="Times New Roman" w:hAnsi="Times New Roman" w:cs="Times New Roman"/>
          <w:sz w:val="28"/>
          <w:szCs w:val="28"/>
        </w:rPr>
      </w:pPr>
      <w:r w:rsidRPr="00667882">
        <w:rPr>
          <w:rFonts w:ascii="Times New Roman" w:hAnsi="Times New Roman" w:cs="Times New Roman"/>
          <w:sz w:val="28"/>
          <w:szCs w:val="28"/>
        </w:rPr>
        <w:t xml:space="preserve"> </w:t>
      </w:r>
      <w:r w:rsidR="00FE26A0" w:rsidRPr="00667882">
        <w:rPr>
          <w:rFonts w:ascii="Times New Roman" w:hAnsi="Times New Roman" w:cs="Times New Roman"/>
          <w:sz w:val="28"/>
          <w:szCs w:val="28"/>
        </w:rPr>
        <w:t>(далее – официальный сайт), на информационных стендах в залах приёма заявителей в Администрации.</w:t>
      </w:r>
    </w:p>
    <w:p w:rsidR="00FE26A0" w:rsidRPr="00667882" w:rsidRDefault="00FE26A0" w:rsidP="006F6AD8">
      <w:pPr>
        <w:pStyle w:val="ConsPlusNormal"/>
        <w:ind w:firstLine="709"/>
        <w:jc w:val="both"/>
        <w:rPr>
          <w:rFonts w:ascii="Times New Roman" w:hAnsi="Times New Roman" w:cs="Times New Roman"/>
          <w:color w:val="000000" w:themeColor="text1"/>
          <w:sz w:val="28"/>
          <w:szCs w:val="28"/>
        </w:rPr>
      </w:pPr>
      <w:r w:rsidRPr="00667882">
        <w:rPr>
          <w:rFonts w:ascii="Times New Roman" w:hAnsi="Times New Roman" w:cs="Times New Roman"/>
          <w:color w:val="000000" w:themeColor="text1"/>
          <w:sz w:val="28"/>
          <w:szCs w:val="28"/>
        </w:rPr>
        <w:t xml:space="preserve">25. Информация о </w:t>
      </w:r>
      <w:r w:rsidR="00137330" w:rsidRPr="00667882">
        <w:rPr>
          <w:rFonts w:ascii="Times New Roman" w:hAnsi="Times New Roman" w:cs="Times New Roman"/>
          <w:color w:val="000000" w:themeColor="text1"/>
          <w:sz w:val="28"/>
          <w:szCs w:val="28"/>
        </w:rPr>
        <w:t xml:space="preserve">проведении </w:t>
      </w:r>
      <w:r w:rsidRPr="00667882">
        <w:rPr>
          <w:rFonts w:ascii="Times New Roman" w:hAnsi="Times New Roman" w:cs="Times New Roman"/>
          <w:color w:val="000000" w:themeColor="text1"/>
          <w:sz w:val="28"/>
          <w:szCs w:val="28"/>
        </w:rPr>
        <w:t>муниципально</w:t>
      </w:r>
      <w:r w:rsidR="00137330" w:rsidRPr="00667882">
        <w:rPr>
          <w:rFonts w:ascii="Times New Roman" w:hAnsi="Times New Roman" w:cs="Times New Roman"/>
          <w:color w:val="000000" w:themeColor="text1"/>
          <w:sz w:val="28"/>
          <w:szCs w:val="28"/>
        </w:rPr>
        <w:t>м контроле</w:t>
      </w:r>
      <w:r w:rsidRPr="00667882">
        <w:rPr>
          <w:rFonts w:ascii="Times New Roman" w:hAnsi="Times New Roman" w:cs="Times New Roman"/>
          <w:color w:val="000000" w:themeColor="text1"/>
          <w:sz w:val="28"/>
          <w:szCs w:val="28"/>
        </w:rPr>
        <w:t>, размещаемая на официальном сайте и информационных стендах органа местного самоуправления, содержит следующие сведения:</w:t>
      </w:r>
      <w:r w:rsidRPr="00667882">
        <w:rPr>
          <w:sz w:val="28"/>
          <w:szCs w:val="28"/>
        </w:rPr>
        <w:t xml:space="preserve"> </w:t>
      </w:r>
    </w:p>
    <w:p w:rsidR="005448EA" w:rsidRPr="00667882" w:rsidRDefault="00FE26A0" w:rsidP="006F6AD8">
      <w:pPr>
        <w:autoSpaceDE w:val="0"/>
        <w:autoSpaceDN w:val="0"/>
        <w:adjustRightInd w:val="0"/>
        <w:ind w:firstLine="700"/>
        <w:jc w:val="both"/>
        <w:rPr>
          <w:sz w:val="28"/>
          <w:szCs w:val="28"/>
        </w:rPr>
      </w:pPr>
      <w:r w:rsidRPr="00667882">
        <w:rPr>
          <w:color w:val="000000" w:themeColor="text1"/>
          <w:sz w:val="28"/>
          <w:szCs w:val="28"/>
        </w:rPr>
        <w:t>1) </w:t>
      </w:r>
      <w:r w:rsidR="005448EA" w:rsidRPr="00667882">
        <w:rPr>
          <w:sz w:val="28"/>
          <w:szCs w:val="28"/>
        </w:rPr>
        <w:t xml:space="preserve">информация о местонахождении и графике работы органа местного самоуправления, осуществляющего муниципальный контроль, способы </w:t>
      </w:r>
      <w:r w:rsidR="005448EA" w:rsidRPr="00667882">
        <w:rPr>
          <w:sz w:val="28"/>
          <w:szCs w:val="28"/>
        </w:rPr>
        <w:lastRenderedPageBreak/>
        <w:t>получения информации о местонахождении и графиках работы организаций, участвующих в проведении муниципального контроля;</w:t>
      </w:r>
    </w:p>
    <w:p w:rsidR="005448EA" w:rsidRPr="00667882" w:rsidRDefault="005448EA" w:rsidP="006F6AD8">
      <w:pPr>
        <w:autoSpaceDE w:val="0"/>
        <w:autoSpaceDN w:val="0"/>
        <w:adjustRightInd w:val="0"/>
        <w:ind w:firstLine="700"/>
        <w:jc w:val="both"/>
        <w:rPr>
          <w:sz w:val="28"/>
          <w:szCs w:val="28"/>
        </w:rPr>
      </w:pPr>
      <w:r w:rsidRPr="00667882">
        <w:rPr>
          <w:sz w:val="28"/>
          <w:szCs w:val="28"/>
        </w:rPr>
        <w:t>в) адреса официальных сайтов органа местного самоуправления, организаций, участвующих в проведении муниципального контроля, в сети Интернет, а также адреса их электронной почты;</w:t>
      </w:r>
    </w:p>
    <w:p w:rsidR="005448EA" w:rsidRPr="00667882" w:rsidRDefault="005448EA" w:rsidP="006F6AD8">
      <w:pPr>
        <w:autoSpaceDE w:val="0"/>
        <w:autoSpaceDN w:val="0"/>
        <w:adjustRightInd w:val="0"/>
        <w:ind w:firstLine="700"/>
        <w:jc w:val="both"/>
        <w:rPr>
          <w:sz w:val="28"/>
          <w:szCs w:val="28"/>
        </w:rPr>
      </w:pPr>
      <w:r w:rsidRPr="00667882">
        <w:rPr>
          <w:sz w:val="28"/>
          <w:szCs w:val="28"/>
        </w:rPr>
        <w:t xml:space="preserve">г) порядок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специализированной информационной системы "Портал государственных услуг Оренбургской области". </w:t>
      </w:r>
    </w:p>
    <w:p w:rsidR="00FE26A0" w:rsidRPr="00667882" w:rsidRDefault="005448EA" w:rsidP="006F6AD8">
      <w:pPr>
        <w:pStyle w:val="ConsPlusNormal"/>
        <w:ind w:firstLine="709"/>
        <w:jc w:val="both"/>
        <w:rPr>
          <w:rFonts w:ascii="Times New Roman" w:hAnsi="Times New Roman" w:cs="Times New Roman"/>
          <w:color w:val="000000" w:themeColor="text1"/>
          <w:sz w:val="28"/>
          <w:szCs w:val="28"/>
          <w:lang w:eastAsia="en-US"/>
        </w:rPr>
      </w:pPr>
      <w:r w:rsidRPr="00667882">
        <w:rPr>
          <w:rFonts w:ascii="Times New Roman" w:hAnsi="Times New Roman" w:cs="Times New Roman"/>
          <w:color w:val="000000" w:themeColor="text1"/>
          <w:sz w:val="28"/>
          <w:szCs w:val="28"/>
        </w:rPr>
        <w:t>26</w:t>
      </w:r>
      <w:r w:rsidR="00FE26A0" w:rsidRPr="00667882">
        <w:rPr>
          <w:rFonts w:ascii="Times New Roman" w:hAnsi="Times New Roman" w:cs="Times New Roman"/>
          <w:color w:val="000000" w:themeColor="text1"/>
          <w:sz w:val="28"/>
          <w:szCs w:val="28"/>
        </w:rPr>
        <w:t>. Информация о муниципально</w:t>
      </w:r>
      <w:r w:rsidRPr="00667882">
        <w:rPr>
          <w:rFonts w:ascii="Times New Roman" w:hAnsi="Times New Roman" w:cs="Times New Roman"/>
          <w:color w:val="000000" w:themeColor="text1"/>
          <w:sz w:val="28"/>
          <w:szCs w:val="28"/>
        </w:rPr>
        <w:t>м</w:t>
      </w:r>
      <w:r w:rsidR="00FE26A0" w:rsidRPr="00667882">
        <w:rPr>
          <w:rFonts w:ascii="Times New Roman" w:hAnsi="Times New Roman" w:cs="Times New Roman"/>
          <w:color w:val="000000" w:themeColor="text1"/>
          <w:sz w:val="28"/>
          <w:szCs w:val="28"/>
        </w:rPr>
        <w:t xml:space="preserve"> </w:t>
      </w:r>
      <w:r w:rsidRPr="00667882">
        <w:rPr>
          <w:rFonts w:ascii="Times New Roman" w:hAnsi="Times New Roman" w:cs="Times New Roman"/>
          <w:color w:val="000000" w:themeColor="text1"/>
          <w:sz w:val="28"/>
          <w:szCs w:val="28"/>
        </w:rPr>
        <w:t>контроле</w:t>
      </w:r>
      <w:r w:rsidR="00FE26A0" w:rsidRPr="00667882">
        <w:rPr>
          <w:rFonts w:ascii="Times New Roman" w:hAnsi="Times New Roman" w:cs="Times New Roman"/>
          <w:color w:val="000000" w:themeColor="text1"/>
          <w:sz w:val="28"/>
          <w:szCs w:val="28"/>
        </w:rPr>
        <w:t xml:space="preserve">, в том числе о ходе </w:t>
      </w:r>
      <w:r w:rsidRPr="00667882">
        <w:rPr>
          <w:rFonts w:ascii="Times New Roman" w:hAnsi="Times New Roman" w:cs="Times New Roman"/>
          <w:color w:val="000000" w:themeColor="text1"/>
          <w:sz w:val="28"/>
          <w:szCs w:val="28"/>
        </w:rPr>
        <w:t>его</w:t>
      </w:r>
      <w:r w:rsidR="00FE26A0" w:rsidRPr="00667882">
        <w:rPr>
          <w:rFonts w:ascii="Times New Roman" w:hAnsi="Times New Roman" w:cs="Times New Roman"/>
          <w:color w:val="000000" w:themeColor="text1"/>
          <w:sz w:val="28"/>
          <w:szCs w:val="28"/>
        </w:rPr>
        <w:t xml:space="preserve"> пр</w:t>
      </w:r>
      <w:r w:rsidRPr="00667882">
        <w:rPr>
          <w:rFonts w:ascii="Times New Roman" w:hAnsi="Times New Roman" w:cs="Times New Roman"/>
          <w:color w:val="000000" w:themeColor="text1"/>
          <w:sz w:val="28"/>
          <w:szCs w:val="28"/>
        </w:rPr>
        <w:t>оведения</w:t>
      </w:r>
      <w:r w:rsidR="00FE26A0" w:rsidRPr="00667882">
        <w:rPr>
          <w:rFonts w:ascii="Times New Roman" w:hAnsi="Times New Roman" w:cs="Times New Roman"/>
          <w:color w:val="000000" w:themeColor="text1"/>
          <w:sz w:val="28"/>
          <w:szCs w:val="28"/>
        </w:rPr>
        <w:t>, может быть получена</w:t>
      </w:r>
      <w:r w:rsidR="00683209" w:rsidRPr="00667882">
        <w:rPr>
          <w:rFonts w:ascii="Times New Roman" w:hAnsi="Times New Roman" w:cs="Times New Roman"/>
          <w:color w:val="000000" w:themeColor="text1"/>
          <w:sz w:val="28"/>
          <w:szCs w:val="28"/>
        </w:rPr>
        <w:t xml:space="preserve"> лично в Администрации,</w:t>
      </w:r>
      <w:r w:rsidR="00FE26A0" w:rsidRPr="00667882">
        <w:rPr>
          <w:rFonts w:ascii="Times New Roman" w:hAnsi="Times New Roman" w:cs="Times New Roman"/>
          <w:color w:val="000000" w:themeColor="text1"/>
          <w:sz w:val="28"/>
          <w:szCs w:val="28"/>
        </w:rPr>
        <w:t xml:space="preserve"> по телефону, а также</w:t>
      </w:r>
      <w:r w:rsidR="00FE26A0" w:rsidRPr="00667882">
        <w:rPr>
          <w:rFonts w:ascii="Times New Roman" w:hAnsi="Times New Roman" w:cs="Times New Roman"/>
          <w:color w:val="000000" w:themeColor="text1"/>
          <w:sz w:val="28"/>
          <w:szCs w:val="28"/>
          <w:lang w:eastAsia="en-US"/>
        </w:rPr>
        <w:t xml:space="preserve"> в электронной форме</w:t>
      </w:r>
      <w:r w:rsidRPr="00667882">
        <w:rPr>
          <w:rFonts w:ascii="Times New Roman" w:hAnsi="Times New Roman" w:cs="Times New Roman"/>
          <w:color w:val="000000" w:themeColor="text1"/>
          <w:sz w:val="28"/>
          <w:szCs w:val="28"/>
          <w:lang w:eastAsia="en-US"/>
        </w:rPr>
        <w:t xml:space="preserve"> </w:t>
      </w:r>
      <w:r w:rsidR="00683209" w:rsidRPr="00667882">
        <w:rPr>
          <w:rFonts w:ascii="Times New Roman" w:hAnsi="Times New Roman" w:cs="Times New Roman"/>
          <w:color w:val="000000" w:themeColor="text1"/>
          <w:sz w:val="28"/>
          <w:szCs w:val="28"/>
          <w:lang w:eastAsia="en-US"/>
        </w:rPr>
        <w:t xml:space="preserve">на официальном сайте Администрации, </w:t>
      </w:r>
      <w:r w:rsidR="00FE26A0" w:rsidRPr="00667882">
        <w:rPr>
          <w:rFonts w:ascii="Times New Roman" w:hAnsi="Times New Roman" w:cs="Times New Roman"/>
          <w:color w:val="000000" w:themeColor="text1"/>
          <w:sz w:val="28"/>
          <w:szCs w:val="28"/>
          <w:lang w:eastAsia="en-US"/>
        </w:rPr>
        <w:t xml:space="preserve">через «Единый интернет-портал государственных и муниципальных услуг» </w:t>
      </w:r>
      <w:hyperlink r:id="rId15" w:history="1">
        <w:r w:rsidR="00FE26A0" w:rsidRPr="00667882">
          <w:rPr>
            <w:rStyle w:val="aa"/>
            <w:rFonts w:ascii="Times New Roman" w:hAnsi="Times New Roman"/>
            <w:color w:val="000000" w:themeColor="text1"/>
            <w:sz w:val="28"/>
            <w:szCs w:val="28"/>
            <w:lang w:eastAsia="en-US"/>
          </w:rPr>
          <w:t>www.gosuslugi.ru</w:t>
        </w:r>
      </w:hyperlink>
      <w:r w:rsidR="00FE26A0" w:rsidRPr="00667882">
        <w:rPr>
          <w:rFonts w:ascii="Times New Roman" w:hAnsi="Times New Roman" w:cs="Times New Roman"/>
          <w:color w:val="000000" w:themeColor="text1"/>
          <w:sz w:val="28"/>
          <w:szCs w:val="28"/>
          <w:lang w:eastAsia="en-US"/>
        </w:rPr>
        <w:t xml:space="preserve">(далее </w:t>
      </w:r>
      <w:r w:rsidR="00FE26A0" w:rsidRPr="00667882">
        <w:rPr>
          <w:rFonts w:ascii="Times New Roman" w:hAnsi="Times New Roman" w:cs="Times New Roman"/>
          <w:color w:val="000000" w:themeColor="text1"/>
          <w:sz w:val="28"/>
          <w:szCs w:val="28"/>
        </w:rPr>
        <w:t xml:space="preserve">– </w:t>
      </w:r>
      <w:r w:rsidR="00FE26A0" w:rsidRPr="00667882">
        <w:rPr>
          <w:rFonts w:ascii="Times New Roman" w:hAnsi="Times New Roman" w:cs="Times New Roman"/>
          <w:color w:val="000000" w:themeColor="text1"/>
          <w:sz w:val="28"/>
          <w:szCs w:val="28"/>
          <w:lang w:eastAsia="en-US"/>
        </w:rPr>
        <w:t>Портал)</w:t>
      </w:r>
      <w:r w:rsidR="00731E76" w:rsidRPr="00667882">
        <w:rPr>
          <w:rFonts w:ascii="Times New Roman" w:hAnsi="Times New Roman" w:cs="Times New Roman"/>
          <w:color w:val="000000" w:themeColor="text1"/>
          <w:sz w:val="28"/>
          <w:szCs w:val="28"/>
          <w:lang w:eastAsia="en-US"/>
        </w:rPr>
        <w:t xml:space="preserve">, </w:t>
      </w:r>
      <w:r w:rsidR="00731E76" w:rsidRPr="00667882">
        <w:rPr>
          <w:rFonts w:ascii="Times New Roman" w:hAnsi="Times New Roman" w:cs="Times New Roman"/>
          <w:sz w:val="28"/>
          <w:szCs w:val="28"/>
        </w:rPr>
        <w:t>«Портал государственных услуг Оренбургской области».</w:t>
      </w:r>
    </w:p>
    <w:p w:rsidR="00FE26A0" w:rsidRPr="00667882" w:rsidRDefault="005D5FA9" w:rsidP="006F6AD8">
      <w:pPr>
        <w:autoSpaceDE w:val="0"/>
        <w:autoSpaceDN w:val="0"/>
        <w:adjustRightInd w:val="0"/>
        <w:ind w:firstLine="709"/>
        <w:jc w:val="both"/>
        <w:rPr>
          <w:color w:val="000000" w:themeColor="text1"/>
          <w:sz w:val="28"/>
          <w:szCs w:val="28"/>
          <w:lang w:eastAsia="en-US"/>
        </w:rPr>
      </w:pPr>
      <w:r w:rsidRPr="00667882">
        <w:rPr>
          <w:color w:val="000000" w:themeColor="text1"/>
          <w:sz w:val="28"/>
          <w:szCs w:val="28"/>
        </w:rPr>
        <w:t xml:space="preserve">27. </w:t>
      </w:r>
      <w:r w:rsidR="00FE26A0" w:rsidRPr="00667882">
        <w:rPr>
          <w:color w:val="000000" w:themeColor="text1"/>
          <w:sz w:val="28"/>
          <w:szCs w:val="28"/>
        </w:rPr>
        <w:t xml:space="preserve">При ответе на телефонный звонок специалист должен назвать фамилию, имя, отчество, должность и проинформировать по </w:t>
      </w:r>
      <w:r w:rsidR="00877A16" w:rsidRPr="00667882">
        <w:rPr>
          <w:color w:val="000000" w:themeColor="text1"/>
          <w:sz w:val="28"/>
          <w:szCs w:val="28"/>
        </w:rPr>
        <w:t>соответствующему</w:t>
      </w:r>
      <w:r w:rsidR="00FE26A0" w:rsidRPr="00667882">
        <w:rPr>
          <w:color w:val="000000" w:themeColor="text1"/>
          <w:sz w:val="28"/>
          <w:szCs w:val="28"/>
        </w:rPr>
        <w:t xml:space="preserve"> вопросу.</w:t>
      </w:r>
    </w:p>
    <w:p w:rsidR="00FE26A0" w:rsidRDefault="005D5FA9" w:rsidP="006F6AD8">
      <w:pPr>
        <w:autoSpaceDE w:val="0"/>
        <w:autoSpaceDN w:val="0"/>
        <w:adjustRightInd w:val="0"/>
        <w:ind w:firstLine="709"/>
        <w:jc w:val="both"/>
        <w:rPr>
          <w:color w:val="000000" w:themeColor="text1"/>
          <w:sz w:val="28"/>
          <w:szCs w:val="28"/>
        </w:rPr>
      </w:pPr>
      <w:r w:rsidRPr="00667882">
        <w:rPr>
          <w:color w:val="000000" w:themeColor="text1"/>
          <w:sz w:val="28"/>
          <w:szCs w:val="28"/>
        </w:rPr>
        <w:t xml:space="preserve">28. </w:t>
      </w:r>
      <w:r w:rsidR="00FE26A0" w:rsidRPr="00667882">
        <w:rPr>
          <w:color w:val="000000" w:themeColor="text1"/>
          <w:sz w:val="28"/>
          <w:szCs w:val="28"/>
        </w:rPr>
        <w:t>Информация, размещаемая на Портале, предоставляется заявителю</w:t>
      </w:r>
      <w:r w:rsidR="005448EA" w:rsidRPr="00667882">
        <w:rPr>
          <w:color w:val="000000" w:themeColor="text1"/>
          <w:sz w:val="28"/>
          <w:szCs w:val="28"/>
        </w:rPr>
        <w:t xml:space="preserve"> </w:t>
      </w:r>
      <w:r w:rsidR="00FE26A0" w:rsidRPr="00667882">
        <w:rPr>
          <w:color w:val="000000" w:themeColor="text1"/>
          <w:sz w:val="28"/>
          <w:szCs w:val="28"/>
        </w:rPr>
        <w:t>бесплатно. Доступ к информации, размещаемой на Портале, осуществляется без</w:t>
      </w:r>
      <w:r w:rsidR="005448EA" w:rsidRPr="00667882">
        <w:rPr>
          <w:color w:val="000000" w:themeColor="text1"/>
          <w:sz w:val="28"/>
          <w:szCs w:val="28"/>
        </w:rPr>
        <w:t xml:space="preserve"> </w:t>
      </w:r>
      <w:r w:rsidR="00FE26A0" w:rsidRPr="00667882">
        <w:rPr>
          <w:color w:val="000000" w:themeColor="text1"/>
          <w:sz w:val="28"/>
          <w:szCs w:val="28"/>
        </w:rPr>
        <w:t>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5448EA" w:rsidRPr="00667882">
        <w:rPr>
          <w:color w:val="000000" w:themeColor="text1"/>
          <w:sz w:val="28"/>
          <w:szCs w:val="28"/>
        </w:rPr>
        <w:t xml:space="preserve"> </w:t>
      </w:r>
      <w:r w:rsidR="00FE26A0" w:rsidRPr="00667882">
        <w:rPr>
          <w:color w:val="000000" w:themeColor="text1"/>
          <w:sz w:val="28"/>
          <w:szCs w:val="28"/>
        </w:rPr>
        <w:t>заявителя требует заключения лицензионного или иного соглашения с правообладателем</w:t>
      </w:r>
      <w:r w:rsidR="005448EA" w:rsidRPr="00667882">
        <w:rPr>
          <w:color w:val="000000" w:themeColor="text1"/>
          <w:sz w:val="28"/>
          <w:szCs w:val="28"/>
        </w:rPr>
        <w:t xml:space="preserve"> </w:t>
      </w:r>
      <w:r w:rsidR="00FE26A0" w:rsidRPr="00667882">
        <w:rPr>
          <w:color w:val="000000" w:themeColor="text1"/>
          <w:sz w:val="28"/>
          <w:szCs w:val="28"/>
        </w:rPr>
        <w:t>программного</w:t>
      </w:r>
      <w:r w:rsidR="005448EA" w:rsidRPr="00667882">
        <w:rPr>
          <w:color w:val="000000" w:themeColor="text1"/>
          <w:sz w:val="28"/>
          <w:szCs w:val="28"/>
        </w:rPr>
        <w:t xml:space="preserve"> </w:t>
      </w:r>
      <w:r w:rsidR="00FE26A0" w:rsidRPr="00667882">
        <w:rPr>
          <w:color w:val="000000" w:themeColor="text1"/>
          <w:sz w:val="28"/>
          <w:szCs w:val="28"/>
        </w:rPr>
        <w:t>обеспечения,</w:t>
      </w:r>
      <w:r w:rsidR="005448EA" w:rsidRPr="00667882">
        <w:rPr>
          <w:color w:val="000000" w:themeColor="text1"/>
          <w:sz w:val="28"/>
          <w:szCs w:val="28"/>
        </w:rPr>
        <w:t xml:space="preserve"> </w:t>
      </w:r>
      <w:r w:rsidR="00FE26A0" w:rsidRPr="00667882">
        <w:rPr>
          <w:color w:val="000000" w:themeColor="text1"/>
          <w:sz w:val="28"/>
          <w:szCs w:val="28"/>
        </w:rPr>
        <w:t>предусматривающего</w:t>
      </w:r>
      <w:r w:rsidR="005448EA" w:rsidRPr="00667882">
        <w:rPr>
          <w:color w:val="000000" w:themeColor="text1"/>
          <w:sz w:val="28"/>
          <w:szCs w:val="28"/>
        </w:rPr>
        <w:t xml:space="preserve"> </w:t>
      </w:r>
      <w:r w:rsidR="00FE26A0" w:rsidRPr="00667882">
        <w:rPr>
          <w:color w:val="000000" w:themeColor="text1"/>
          <w:sz w:val="28"/>
          <w:szCs w:val="28"/>
        </w:rPr>
        <w:t>взимание</w:t>
      </w:r>
      <w:r w:rsidR="005448EA" w:rsidRPr="00667882">
        <w:rPr>
          <w:color w:val="000000" w:themeColor="text1"/>
          <w:sz w:val="28"/>
          <w:szCs w:val="28"/>
        </w:rPr>
        <w:t xml:space="preserve"> </w:t>
      </w:r>
      <w:r w:rsidR="00FE26A0" w:rsidRPr="00667882">
        <w:rPr>
          <w:color w:val="000000" w:themeColor="text1"/>
          <w:sz w:val="28"/>
          <w:szCs w:val="28"/>
        </w:rPr>
        <w:t>платы, регистрацию или авторизацию заявителя или предоставление им персональных данных.</w:t>
      </w:r>
    </w:p>
    <w:p w:rsidR="00B458AC" w:rsidRPr="005448EA" w:rsidRDefault="00B458AC" w:rsidP="006F6AD8">
      <w:pPr>
        <w:autoSpaceDE w:val="0"/>
        <w:autoSpaceDN w:val="0"/>
        <w:adjustRightInd w:val="0"/>
        <w:ind w:firstLine="709"/>
        <w:jc w:val="both"/>
        <w:rPr>
          <w:color w:val="000000" w:themeColor="text1"/>
          <w:sz w:val="28"/>
          <w:szCs w:val="28"/>
        </w:rPr>
      </w:pPr>
    </w:p>
    <w:p w:rsidR="00B458AC" w:rsidRPr="00B458AC" w:rsidRDefault="00B458AC" w:rsidP="006F6AD8">
      <w:pPr>
        <w:pStyle w:val="ConsPlusNormal"/>
        <w:jc w:val="center"/>
        <w:rPr>
          <w:rFonts w:ascii="Times New Roman" w:hAnsi="Times New Roman" w:cs="Times New Roman"/>
          <w:b/>
          <w:color w:val="000000" w:themeColor="text1"/>
          <w:sz w:val="28"/>
          <w:szCs w:val="28"/>
        </w:rPr>
      </w:pPr>
      <w:r w:rsidRPr="00B458AC">
        <w:rPr>
          <w:rFonts w:ascii="Times New Roman" w:hAnsi="Times New Roman" w:cs="Times New Roman"/>
          <w:b/>
          <w:color w:val="000000" w:themeColor="text1"/>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w:t>
      </w:r>
      <w:r>
        <w:rPr>
          <w:rFonts w:ascii="Times New Roman" w:hAnsi="Times New Roman" w:cs="Times New Roman"/>
          <w:b/>
          <w:color w:val="000000" w:themeColor="text1"/>
          <w:sz w:val="28"/>
          <w:szCs w:val="28"/>
        </w:rPr>
        <w:t>ному контролю</w:t>
      </w:r>
    </w:p>
    <w:p w:rsidR="00B458AC" w:rsidRDefault="00B458AC"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458AC" w:rsidRPr="005D5FA9" w:rsidRDefault="005D5FA9" w:rsidP="006F6AD8">
      <w:pPr>
        <w:pStyle w:val="ConsPlusNormal"/>
        <w:tabs>
          <w:tab w:val="left" w:pos="0"/>
          <w:tab w:val="left" w:pos="4575"/>
        </w:tabs>
        <w:ind w:firstLine="709"/>
        <w:jc w:val="both"/>
        <w:rPr>
          <w:rFonts w:ascii="Times New Roman" w:hAnsi="Times New Roman" w:cs="Times New Roman"/>
          <w:color w:val="000000" w:themeColor="text1"/>
          <w:sz w:val="28"/>
          <w:szCs w:val="28"/>
        </w:rPr>
      </w:pPr>
      <w:r w:rsidRPr="005D5FA9">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 xml:space="preserve"> Муниципальный контроль осуществляется без взимания платы с лица, в отношении которого проводятся мероприятия по муниципальному контролю.</w:t>
      </w:r>
    </w:p>
    <w:p w:rsidR="005D5FA9" w:rsidRDefault="005D5FA9"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86866" w:rsidRDefault="00B86866" w:rsidP="006F6AD8">
      <w:pPr>
        <w:pStyle w:val="ConsPlusNormal"/>
        <w:tabs>
          <w:tab w:val="left" w:pos="0"/>
          <w:tab w:val="left" w:pos="4575"/>
        </w:tabs>
        <w:jc w:val="center"/>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Срок </w:t>
      </w:r>
      <w:r w:rsidR="005D5FA9">
        <w:rPr>
          <w:rFonts w:ascii="Times New Roman" w:hAnsi="Times New Roman" w:cs="Times New Roman"/>
          <w:b/>
          <w:color w:val="000000" w:themeColor="text1"/>
          <w:sz w:val="28"/>
          <w:szCs w:val="28"/>
        </w:rPr>
        <w:t>проведения</w:t>
      </w:r>
      <w:r w:rsidRPr="002526E4">
        <w:rPr>
          <w:rFonts w:ascii="Times New Roman" w:hAnsi="Times New Roman" w:cs="Times New Roman"/>
          <w:b/>
          <w:color w:val="000000" w:themeColor="text1"/>
          <w:sz w:val="28"/>
          <w:szCs w:val="28"/>
        </w:rPr>
        <w:t xml:space="preserve"> </w:t>
      </w:r>
      <w:r w:rsidR="00B14397" w:rsidRPr="002526E4">
        <w:rPr>
          <w:rFonts w:ascii="Times New Roman" w:hAnsi="Times New Roman" w:cs="Times New Roman"/>
          <w:b/>
          <w:color w:val="000000" w:themeColor="text1"/>
          <w:sz w:val="28"/>
          <w:szCs w:val="28"/>
        </w:rPr>
        <w:t>муниципально</w:t>
      </w:r>
      <w:r w:rsidR="005D5FA9">
        <w:rPr>
          <w:rFonts w:ascii="Times New Roman" w:hAnsi="Times New Roman" w:cs="Times New Roman"/>
          <w:b/>
          <w:color w:val="000000" w:themeColor="text1"/>
          <w:sz w:val="28"/>
          <w:szCs w:val="28"/>
        </w:rPr>
        <w:t>го контроля</w:t>
      </w:r>
    </w:p>
    <w:p w:rsidR="005D5FA9" w:rsidRPr="002526E4" w:rsidRDefault="005D5FA9"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t>30.</w:t>
      </w:r>
      <w:r w:rsidR="005D5FA9" w:rsidRPr="00A0084E">
        <w:rPr>
          <w:color w:val="000000"/>
          <w:sz w:val="28"/>
          <w:szCs w:val="28"/>
        </w:rPr>
        <w:t xml:space="preserve">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t>31</w:t>
      </w:r>
      <w:r w:rsidR="005D5FA9" w:rsidRPr="00A0084E">
        <w:rPr>
          <w:color w:val="000000"/>
          <w:sz w:val="28"/>
          <w:szCs w:val="28"/>
        </w:rPr>
        <w:t xml:space="preserve">. В отношении одного субъекта малого предпринимательства общий </w:t>
      </w:r>
      <w:r w:rsidR="005D5FA9" w:rsidRPr="00A0084E">
        <w:rPr>
          <w:color w:val="000000"/>
          <w:sz w:val="28"/>
          <w:szCs w:val="28"/>
        </w:rPr>
        <w:lastRenderedPageBreak/>
        <w:t>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D5FA9" w:rsidRPr="00A0084E" w:rsidRDefault="00C44860" w:rsidP="006F6AD8">
      <w:pPr>
        <w:widowControl w:val="0"/>
        <w:autoSpaceDE w:val="0"/>
        <w:autoSpaceDN w:val="0"/>
        <w:adjustRightInd w:val="0"/>
        <w:ind w:firstLine="709"/>
        <w:jc w:val="both"/>
        <w:rPr>
          <w:color w:val="000000"/>
          <w:sz w:val="28"/>
          <w:szCs w:val="28"/>
        </w:rPr>
      </w:pPr>
      <w:r>
        <w:rPr>
          <w:color w:val="000000"/>
          <w:sz w:val="28"/>
          <w:szCs w:val="28"/>
        </w:rPr>
        <w:t>32</w:t>
      </w:r>
      <w:r w:rsidR="005D5FA9" w:rsidRPr="00A0084E">
        <w:rPr>
          <w:color w:val="000000"/>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5D5FA9">
        <w:rPr>
          <w:color w:val="000000"/>
          <w:sz w:val="28"/>
          <w:szCs w:val="28"/>
        </w:rPr>
        <w:t>,</w:t>
      </w:r>
      <w:r w:rsidR="005D5FA9" w:rsidRPr="00A0084E">
        <w:rPr>
          <w:color w:val="000000"/>
          <w:sz w:val="28"/>
          <w:szCs w:val="28"/>
        </w:rPr>
        <w:t xml:space="preserve"> проводящих выездную плановую проверку, срок проведения выездной плановой проверки может быть продлен главой муниципального образования </w:t>
      </w:r>
      <w:r w:rsidR="006F6AD8">
        <w:rPr>
          <w:color w:val="000000"/>
          <w:sz w:val="28"/>
          <w:szCs w:val="28"/>
        </w:rPr>
        <w:t>Кислинский</w:t>
      </w:r>
      <w:r w:rsidR="005D5FA9" w:rsidRPr="006A7C9A">
        <w:rPr>
          <w:color w:val="000000"/>
          <w:sz w:val="28"/>
          <w:szCs w:val="28"/>
        </w:rPr>
        <w:t xml:space="preserve"> сельсовет</w:t>
      </w:r>
      <w:r w:rsidR="005D5FA9" w:rsidRPr="006A7C9A">
        <w:rPr>
          <w:color w:val="000000"/>
          <w:spacing w:val="-2"/>
          <w:sz w:val="28"/>
          <w:szCs w:val="28"/>
        </w:rPr>
        <w:t xml:space="preserve"> </w:t>
      </w:r>
      <w:r w:rsidR="005D5FA9">
        <w:rPr>
          <w:color w:val="000000"/>
          <w:sz w:val="28"/>
          <w:szCs w:val="28"/>
        </w:rPr>
        <w:t>Асекеевского района</w:t>
      </w:r>
      <w:r w:rsidR="005D5FA9" w:rsidRPr="00A0084E">
        <w:rPr>
          <w:color w:val="000000"/>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5D5FA9" w:rsidRPr="00A0084E" w:rsidRDefault="00E00B69" w:rsidP="006F6AD8">
      <w:pPr>
        <w:widowControl w:val="0"/>
        <w:autoSpaceDE w:val="0"/>
        <w:autoSpaceDN w:val="0"/>
        <w:adjustRightInd w:val="0"/>
        <w:ind w:firstLine="709"/>
        <w:jc w:val="both"/>
        <w:rPr>
          <w:color w:val="000000"/>
          <w:sz w:val="28"/>
          <w:szCs w:val="28"/>
        </w:rPr>
      </w:pPr>
      <w:r>
        <w:rPr>
          <w:color w:val="000000"/>
          <w:sz w:val="28"/>
          <w:szCs w:val="28"/>
        </w:rPr>
        <w:t>33</w:t>
      </w:r>
      <w:r w:rsidR="005D5FA9" w:rsidRPr="00A0084E">
        <w:rPr>
          <w:color w:val="000000"/>
          <w:sz w:val="28"/>
          <w:szCs w:val="28"/>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5FA9" w:rsidRPr="00A0084E" w:rsidRDefault="00E00B69" w:rsidP="006F6AD8">
      <w:pPr>
        <w:ind w:firstLine="709"/>
        <w:jc w:val="both"/>
        <w:rPr>
          <w:color w:val="000000"/>
          <w:sz w:val="28"/>
          <w:szCs w:val="28"/>
        </w:rPr>
      </w:pPr>
      <w:r>
        <w:rPr>
          <w:color w:val="000000"/>
          <w:sz w:val="28"/>
          <w:szCs w:val="28"/>
        </w:rPr>
        <w:t>34</w:t>
      </w:r>
      <w:r w:rsidR="005D5FA9" w:rsidRPr="00A0084E">
        <w:rPr>
          <w:color w:val="000000"/>
          <w:sz w:val="28"/>
          <w:szCs w:val="28"/>
        </w:rPr>
        <w:t xml:space="preserve">.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w:t>
      </w:r>
      <w:r w:rsidR="006F6AD8">
        <w:rPr>
          <w:color w:val="000000"/>
          <w:sz w:val="28"/>
          <w:szCs w:val="28"/>
        </w:rPr>
        <w:t>Кислинский</w:t>
      </w:r>
      <w:r w:rsidR="005D5FA9" w:rsidRPr="006A7C9A">
        <w:rPr>
          <w:color w:val="000000"/>
          <w:sz w:val="28"/>
          <w:szCs w:val="28"/>
        </w:rPr>
        <w:t xml:space="preserve"> сельсовет</w:t>
      </w:r>
      <w:r w:rsidR="005D5FA9" w:rsidRPr="006A7C9A">
        <w:rPr>
          <w:color w:val="000000"/>
          <w:spacing w:val="-2"/>
          <w:sz w:val="28"/>
          <w:szCs w:val="28"/>
        </w:rPr>
        <w:t xml:space="preserve"> </w:t>
      </w:r>
      <w:r w:rsidR="005D5FA9">
        <w:rPr>
          <w:color w:val="000000"/>
          <w:sz w:val="28"/>
          <w:szCs w:val="28"/>
        </w:rPr>
        <w:t>Асекеевского района</w:t>
      </w:r>
      <w:r w:rsidR="005D5FA9" w:rsidRPr="00A0084E">
        <w:rPr>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5FA9" w:rsidRPr="00A0084E" w:rsidRDefault="00E00B69" w:rsidP="006F6AD8">
      <w:pPr>
        <w:ind w:firstLine="709"/>
        <w:jc w:val="both"/>
        <w:rPr>
          <w:color w:val="000000"/>
          <w:sz w:val="28"/>
          <w:szCs w:val="28"/>
        </w:rPr>
      </w:pPr>
      <w:r>
        <w:rPr>
          <w:color w:val="000000"/>
          <w:sz w:val="28"/>
          <w:szCs w:val="28"/>
        </w:rPr>
        <w:t>35</w:t>
      </w:r>
      <w:r w:rsidR="005D5FA9" w:rsidRPr="00A0084E">
        <w:rPr>
          <w:color w:val="000000"/>
          <w:sz w:val="28"/>
          <w:szCs w:val="28"/>
        </w:rPr>
        <w:t xml:space="preserve">. На период действия срока приостановления проведения проверки приостанавливаются </w:t>
      </w:r>
      <w:r w:rsidR="00201D82" w:rsidRPr="00A0084E">
        <w:rPr>
          <w:color w:val="000000"/>
          <w:sz w:val="28"/>
          <w:szCs w:val="28"/>
        </w:rPr>
        <w:t>действия Администрации на территории, в зданиях, строениях, сооружениях, помещениях, на иных объектах субъекта малого предпринимательства</w:t>
      </w:r>
      <w:r w:rsidR="00201D82">
        <w:rPr>
          <w:color w:val="000000"/>
          <w:sz w:val="28"/>
          <w:szCs w:val="28"/>
        </w:rPr>
        <w:t>,</w:t>
      </w:r>
      <w:r w:rsidR="00201D82" w:rsidRPr="00A0084E">
        <w:rPr>
          <w:color w:val="000000"/>
          <w:sz w:val="28"/>
          <w:szCs w:val="28"/>
        </w:rPr>
        <w:t xml:space="preserve"> </w:t>
      </w:r>
      <w:r w:rsidR="005D5FA9" w:rsidRPr="00A0084E">
        <w:rPr>
          <w:color w:val="000000"/>
          <w:sz w:val="28"/>
          <w:szCs w:val="28"/>
        </w:rPr>
        <w:t>связанные с указанной проверкой.</w:t>
      </w:r>
    </w:p>
    <w:p w:rsidR="009149FA" w:rsidRPr="002526E4" w:rsidRDefault="009149FA" w:rsidP="006F6AD8">
      <w:pPr>
        <w:pStyle w:val="ConsPlusNormal"/>
        <w:tabs>
          <w:tab w:val="left" w:pos="0"/>
          <w:tab w:val="left" w:pos="4575"/>
        </w:tabs>
        <w:jc w:val="center"/>
        <w:rPr>
          <w:rFonts w:ascii="Times New Roman" w:hAnsi="Times New Roman" w:cs="Times New Roman"/>
          <w:b/>
          <w:color w:val="000000" w:themeColor="text1"/>
          <w:sz w:val="28"/>
          <w:szCs w:val="28"/>
        </w:rPr>
      </w:pPr>
    </w:p>
    <w:p w:rsidR="00B86866" w:rsidRPr="002526E4" w:rsidRDefault="00BE7E13" w:rsidP="006F6AD8">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00B86866" w:rsidRPr="002526E4">
        <w:rPr>
          <w:rFonts w:ascii="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126BB2">
        <w:rPr>
          <w:rFonts w:ascii="Times New Roman" w:hAnsi="Times New Roman" w:cs="Times New Roman"/>
          <w:b/>
          <w:color w:val="000000" w:themeColor="text1"/>
          <w:sz w:val="28"/>
          <w:szCs w:val="28"/>
        </w:rPr>
        <w:t xml:space="preserve"> </w:t>
      </w:r>
      <w:r w:rsidR="00B86866" w:rsidRPr="002526E4">
        <w:rPr>
          <w:rFonts w:ascii="Times New Roman" w:hAnsi="Times New Roman" w:cs="Times New Roman"/>
          <w:b/>
          <w:color w:val="000000" w:themeColor="text1"/>
          <w:sz w:val="28"/>
          <w:szCs w:val="28"/>
        </w:rPr>
        <w:t>административных процедур в электронной форме</w:t>
      </w:r>
    </w:p>
    <w:p w:rsidR="000C4217" w:rsidRPr="002526E4" w:rsidRDefault="000C4217" w:rsidP="006F6AD8">
      <w:pPr>
        <w:pStyle w:val="ConsPlusNormal"/>
        <w:jc w:val="center"/>
        <w:rPr>
          <w:rFonts w:ascii="Times New Roman" w:hAnsi="Times New Roman" w:cs="Times New Roman"/>
          <w:b/>
          <w:color w:val="000000" w:themeColor="text1"/>
          <w:sz w:val="28"/>
          <w:szCs w:val="28"/>
        </w:rPr>
      </w:pPr>
    </w:p>
    <w:p w:rsidR="00B86866" w:rsidRPr="002526E4" w:rsidRDefault="00B86866" w:rsidP="006F6AD8">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Исчерпывающий перечень административных процедур</w:t>
      </w:r>
    </w:p>
    <w:p w:rsidR="00B86866" w:rsidRPr="002526E4" w:rsidRDefault="00B86866" w:rsidP="006F6AD8">
      <w:pPr>
        <w:pStyle w:val="ConsPlusNormal"/>
        <w:jc w:val="center"/>
        <w:outlineLvl w:val="2"/>
        <w:rPr>
          <w:rFonts w:ascii="Times New Roman" w:hAnsi="Times New Roman" w:cs="Times New Roman"/>
          <w:b/>
          <w:color w:val="000000" w:themeColor="text1"/>
          <w:sz w:val="28"/>
          <w:szCs w:val="28"/>
        </w:rPr>
      </w:pPr>
    </w:p>
    <w:p w:rsidR="00F802F9" w:rsidRPr="00A0084E" w:rsidRDefault="008E7A6A" w:rsidP="006F6AD8">
      <w:pPr>
        <w:widowControl w:val="0"/>
        <w:autoSpaceDE w:val="0"/>
        <w:autoSpaceDN w:val="0"/>
        <w:adjustRightInd w:val="0"/>
        <w:ind w:firstLine="709"/>
        <w:jc w:val="both"/>
        <w:rPr>
          <w:color w:val="000000"/>
          <w:sz w:val="28"/>
          <w:szCs w:val="28"/>
        </w:rPr>
      </w:pPr>
      <w:r>
        <w:rPr>
          <w:color w:val="000000" w:themeColor="text1"/>
          <w:sz w:val="28"/>
          <w:szCs w:val="28"/>
        </w:rPr>
        <w:t>36</w:t>
      </w:r>
      <w:r w:rsidR="006E2179" w:rsidRPr="002526E4">
        <w:rPr>
          <w:color w:val="000000" w:themeColor="text1"/>
          <w:sz w:val="28"/>
          <w:szCs w:val="28"/>
        </w:rPr>
        <w:t>. </w:t>
      </w:r>
      <w:r w:rsidR="00F802F9" w:rsidRPr="00A0084E">
        <w:rPr>
          <w:color w:val="000000"/>
          <w:sz w:val="28"/>
          <w:szCs w:val="28"/>
        </w:rPr>
        <w:t>Осуществление муниципального контроля включает в себя следующие административные процедуры:</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составление ежегодного плана проведения проверок;</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подготовка распоряжени</w:t>
      </w:r>
      <w:r>
        <w:rPr>
          <w:color w:val="000000"/>
          <w:sz w:val="28"/>
          <w:szCs w:val="28"/>
        </w:rPr>
        <w:t>я</w:t>
      </w:r>
      <w:r w:rsidRPr="00A0084E">
        <w:rPr>
          <w:color w:val="000000"/>
          <w:sz w:val="28"/>
          <w:szCs w:val="28"/>
        </w:rPr>
        <w:t xml:space="preserve"> Администрации о проведении проверки (Шаблон распоряжения Администрации о пров</w:t>
      </w:r>
      <w:r w:rsidR="00850979">
        <w:rPr>
          <w:color w:val="000000"/>
          <w:sz w:val="28"/>
          <w:szCs w:val="28"/>
        </w:rPr>
        <w:t>едении проверки – приложение № 2</w:t>
      </w:r>
      <w:r w:rsidRPr="00A0084E">
        <w:rPr>
          <w:color w:val="000000"/>
          <w:sz w:val="28"/>
          <w:szCs w:val="28"/>
        </w:rPr>
        <w:t>);</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межведомственное информационное взаимодействие;</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проведение плановой проверки;</w:t>
      </w:r>
    </w:p>
    <w:p w:rsidR="00F802F9" w:rsidRPr="00A0084E"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t>- проведение внеплановой проверки;</w:t>
      </w:r>
    </w:p>
    <w:p w:rsidR="00F802F9" w:rsidRDefault="00F802F9" w:rsidP="006F6AD8">
      <w:pPr>
        <w:widowControl w:val="0"/>
        <w:autoSpaceDE w:val="0"/>
        <w:autoSpaceDN w:val="0"/>
        <w:adjustRightInd w:val="0"/>
        <w:ind w:firstLine="540"/>
        <w:jc w:val="both"/>
        <w:rPr>
          <w:color w:val="000000"/>
          <w:sz w:val="28"/>
          <w:szCs w:val="28"/>
        </w:rPr>
      </w:pPr>
      <w:r w:rsidRPr="00A0084E">
        <w:rPr>
          <w:color w:val="000000"/>
          <w:sz w:val="28"/>
          <w:szCs w:val="28"/>
        </w:rPr>
        <w:lastRenderedPageBreak/>
        <w:t xml:space="preserve">- </w:t>
      </w:r>
      <w:r w:rsidR="002972E2">
        <w:rPr>
          <w:color w:val="000000"/>
          <w:sz w:val="28"/>
          <w:szCs w:val="28"/>
        </w:rPr>
        <w:t>оформление результатов проверки;</w:t>
      </w:r>
    </w:p>
    <w:p w:rsidR="002972E2" w:rsidRPr="002972E2" w:rsidRDefault="002972E2" w:rsidP="006F6AD8">
      <w:pPr>
        <w:rPr>
          <w:sz w:val="28"/>
          <w:szCs w:val="28"/>
        </w:rPr>
      </w:pPr>
      <w:r>
        <w:t xml:space="preserve">       </w:t>
      </w:r>
      <w:r w:rsidRPr="002972E2">
        <w:rPr>
          <w:sz w:val="28"/>
          <w:szCs w:val="28"/>
        </w:rPr>
        <w:t>- принятие мер, предусмотренных законодательством Российской Федерации, Оренбургской области и органами местного самоуправления, в отношении фактов нарушений, выявленных при проведении проверки.</w:t>
      </w:r>
    </w:p>
    <w:p w:rsidR="002972E2" w:rsidRPr="002972E2" w:rsidRDefault="002972E2" w:rsidP="006F6AD8">
      <w:pPr>
        <w:widowControl w:val="0"/>
        <w:autoSpaceDE w:val="0"/>
        <w:autoSpaceDN w:val="0"/>
        <w:adjustRightInd w:val="0"/>
        <w:ind w:firstLine="540"/>
        <w:jc w:val="both"/>
        <w:rPr>
          <w:color w:val="000000"/>
          <w:sz w:val="28"/>
          <w:szCs w:val="28"/>
        </w:rPr>
      </w:pPr>
    </w:p>
    <w:p w:rsidR="00B86866" w:rsidRPr="002D4229" w:rsidRDefault="00F802F9" w:rsidP="006F6AD8">
      <w:pPr>
        <w:pStyle w:val="ConsPlusNormal"/>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37</w:t>
      </w:r>
      <w:r w:rsidR="00B86866" w:rsidRPr="00F802F9">
        <w:rPr>
          <w:rFonts w:ascii="Times New Roman" w:hAnsi="Times New Roman" w:cs="Times New Roman"/>
          <w:color w:val="000000" w:themeColor="text1"/>
          <w:sz w:val="28"/>
          <w:szCs w:val="28"/>
          <w:lang w:eastAsia="en-US"/>
        </w:rPr>
        <w:t xml:space="preserve">. Данный перечень административных процедур является </w:t>
      </w:r>
      <w:r w:rsidR="00B86866" w:rsidRPr="002D4229">
        <w:rPr>
          <w:rFonts w:ascii="Times New Roman" w:hAnsi="Times New Roman" w:cs="Times New Roman"/>
          <w:color w:val="000000" w:themeColor="text1"/>
          <w:sz w:val="28"/>
          <w:szCs w:val="28"/>
          <w:lang w:eastAsia="en-US"/>
        </w:rPr>
        <w:t>исчерпывающим.</w:t>
      </w:r>
    </w:p>
    <w:p w:rsidR="00B86866" w:rsidRPr="00E33FA6" w:rsidRDefault="00F802F9" w:rsidP="006F6AD8">
      <w:pPr>
        <w:autoSpaceDE w:val="0"/>
        <w:autoSpaceDN w:val="0"/>
        <w:adjustRightInd w:val="0"/>
        <w:ind w:firstLine="709"/>
        <w:jc w:val="both"/>
        <w:rPr>
          <w:color w:val="000000" w:themeColor="text1"/>
          <w:sz w:val="28"/>
          <w:szCs w:val="28"/>
          <w:lang w:eastAsia="en-US"/>
        </w:rPr>
      </w:pPr>
      <w:r w:rsidRPr="002D4229">
        <w:rPr>
          <w:color w:val="000000" w:themeColor="text1"/>
          <w:sz w:val="28"/>
          <w:szCs w:val="28"/>
          <w:lang w:eastAsia="en-US"/>
        </w:rPr>
        <w:t>38</w:t>
      </w:r>
      <w:r w:rsidR="0068579E" w:rsidRPr="002D4229">
        <w:rPr>
          <w:color w:val="000000" w:themeColor="text1"/>
          <w:sz w:val="28"/>
          <w:szCs w:val="28"/>
          <w:lang w:eastAsia="en-US"/>
        </w:rPr>
        <w:t>. </w:t>
      </w:r>
      <w:r w:rsidR="00B86866" w:rsidRPr="002D4229">
        <w:rPr>
          <w:color w:val="000000" w:themeColor="text1"/>
          <w:sz w:val="28"/>
          <w:szCs w:val="28"/>
          <w:lang w:eastAsia="en-US"/>
        </w:rPr>
        <w:t xml:space="preserve">Административные процедуры осуществляются </w:t>
      </w:r>
      <w:r w:rsidR="00E33FA6" w:rsidRPr="002D4229">
        <w:rPr>
          <w:color w:val="000000" w:themeColor="text1"/>
          <w:sz w:val="28"/>
          <w:szCs w:val="28"/>
          <w:lang w:eastAsia="en-US"/>
        </w:rPr>
        <w:t xml:space="preserve">специалистом Администрации, ответственным за осуществление муниципального контроля, </w:t>
      </w:r>
      <w:r w:rsidR="00B86866" w:rsidRPr="002D4229">
        <w:rPr>
          <w:color w:val="000000" w:themeColor="text1"/>
          <w:sz w:val="28"/>
          <w:szCs w:val="28"/>
          <w:lang w:eastAsia="en-US"/>
        </w:rPr>
        <w:t xml:space="preserve">в последовательности, определённой </w:t>
      </w:r>
      <w:hyperlink r:id="rId16" w:history="1">
        <w:r w:rsidR="00B86866" w:rsidRPr="002D4229">
          <w:rPr>
            <w:color w:val="000000" w:themeColor="text1"/>
            <w:sz w:val="28"/>
            <w:szCs w:val="28"/>
            <w:lang w:eastAsia="en-US"/>
          </w:rPr>
          <w:t>блок-схемой</w:t>
        </w:r>
      </w:hyperlink>
      <w:r w:rsidR="00B86866" w:rsidRPr="002D4229">
        <w:rPr>
          <w:color w:val="000000" w:themeColor="text1"/>
          <w:sz w:val="28"/>
          <w:szCs w:val="28"/>
          <w:lang w:eastAsia="en-US"/>
        </w:rPr>
        <w:t xml:space="preserve"> </w:t>
      </w:r>
      <w:r w:rsidRPr="002D4229">
        <w:rPr>
          <w:color w:val="000000" w:themeColor="text1"/>
          <w:sz w:val="28"/>
          <w:szCs w:val="28"/>
          <w:lang w:eastAsia="en-US"/>
        </w:rPr>
        <w:t>проведения</w:t>
      </w:r>
      <w:r w:rsidR="00B86866" w:rsidRPr="002D4229">
        <w:rPr>
          <w:color w:val="000000" w:themeColor="text1"/>
          <w:sz w:val="28"/>
          <w:szCs w:val="28"/>
          <w:lang w:eastAsia="en-US"/>
        </w:rPr>
        <w:t xml:space="preserve"> </w:t>
      </w:r>
      <w:r w:rsidR="00334D23" w:rsidRPr="002D4229">
        <w:rPr>
          <w:color w:val="000000" w:themeColor="text1"/>
          <w:sz w:val="28"/>
          <w:szCs w:val="28"/>
          <w:lang w:eastAsia="en-US"/>
        </w:rPr>
        <w:t>муниципальной</w:t>
      </w:r>
      <w:r w:rsidR="00B86866" w:rsidRPr="002D4229">
        <w:rPr>
          <w:color w:val="000000" w:themeColor="text1"/>
          <w:sz w:val="28"/>
          <w:szCs w:val="28"/>
          <w:lang w:eastAsia="en-US"/>
        </w:rPr>
        <w:t xml:space="preserve"> </w:t>
      </w:r>
      <w:r w:rsidRPr="002D4229">
        <w:rPr>
          <w:color w:val="000000" w:themeColor="text1"/>
          <w:sz w:val="28"/>
          <w:szCs w:val="28"/>
          <w:lang w:eastAsia="en-US"/>
        </w:rPr>
        <w:t>функции</w:t>
      </w:r>
      <w:r w:rsidR="00B86866" w:rsidRPr="002D4229">
        <w:rPr>
          <w:color w:val="000000" w:themeColor="text1"/>
          <w:sz w:val="28"/>
          <w:szCs w:val="28"/>
          <w:lang w:eastAsia="en-US"/>
        </w:rPr>
        <w:t xml:space="preserve"> (</w:t>
      </w:r>
      <w:r w:rsidR="00AC7B56" w:rsidRPr="002D4229">
        <w:rPr>
          <w:color w:val="000000" w:themeColor="text1"/>
          <w:sz w:val="28"/>
          <w:szCs w:val="28"/>
          <w:lang w:eastAsia="en-US"/>
        </w:rPr>
        <w:t xml:space="preserve">приложение № </w:t>
      </w:r>
      <w:r w:rsidR="00850979" w:rsidRPr="002D4229">
        <w:rPr>
          <w:color w:val="000000" w:themeColor="text1"/>
          <w:sz w:val="28"/>
          <w:szCs w:val="28"/>
          <w:lang w:eastAsia="en-US"/>
        </w:rPr>
        <w:t>3</w:t>
      </w:r>
      <w:r w:rsidRPr="002D4229">
        <w:rPr>
          <w:color w:val="000000" w:themeColor="text1"/>
          <w:sz w:val="28"/>
          <w:szCs w:val="28"/>
          <w:lang w:eastAsia="en-US"/>
        </w:rPr>
        <w:t xml:space="preserve"> </w:t>
      </w:r>
      <w:r w:rsidR="0011189F" w:rsidRPr="002D4229">
        <w:rPr>
          <w:color w:val="000000" w:themeColor="text1"/>
          <w:sz w:val="28"/>
          <w:szCs w:val="28"/>
          <w:lang w:eastAsia="en-US"/>
        </w:rPr>
        <w:t xml:space="preserve">к </w:t>
      </w:r>
      <w:r w:rsidR="00CA21D2" w:rsidRPr="002D4229">
        <w:rPr>
          <w:color w:val="000000" w:themeColor="text1"/>
          <w:sz w:val="28"/>
          <w:szCs w:val="28"/>
          <w:lang w:eastAsia="en-US"/>
        </w:rPr>
        <w:t>а</w:t>
      </w:r>
      <w:r w:rsidR="00B86866" w:rsidRPr="002D4229">
        <w:rPr>
          <w:color w:val="000000" w:themeColor="text1"/>
          <w:sz w:val="28"/>
          <w:szCs w:val="28"/>
          <w:lang w:eastAsia="en-US"/>
        </w:rPr>
        <w:t>дминистративному регламенту).</w:t>
      </w:r>
    </w:p>
    <w:p w:rsidR="006B3F00" w:rsidRDefault="006B3F00" w:rsidP="006F6AD8">
      <w:pPr>
        <w:widowControl w:val="0"/>
        <w:autoSpaceDE w:val="0"/>
        <w:autoSpaceDN w:val="0"/>
        <w:adjustRightInd w:val="0"/>
        <w:ind w:firstLine="540"/>
        <w:jc w:val="center"/>
        <w:rPr>
          <w:b/>
          <w:color w:val="000000"/>
          <w:sz w:val="28"/>
          <w:szCs w:val="28"/>
        </w:rPr>
      </w:pPr>
      <w:r w:rsidRPr="006B3F00">
        <w:rPr>
          <w:b/>
          <w:color w:val="000000"/>
          <w:sz w:val="28"/>
          <w:szCs w:val="28"/>
        </w:rPr>
        <w:t>Составление ежегодного плана проведения проверок</w:t>
      </w:r>
    </w:p>
    <w:p w:rsidR="006B3F00" w:rsidRPr="00A0084E" w:rsidRDefault="006B3F00" w:rsidP="006F6AD8">
      <w:pPr>
        <w:widowControl w:val="0"/>
        <w:autoSpaceDE w:val="0"/>
        <w:autoSpaceDN w:val="0"/>
        <w:adjustRightInd w:val="0"/>
        <w:ind w:firstLine="540"/>
        <w:jc w:val="center"/>
        <w:rPr>
          <w:color w:val="000000"/>
          <w:sz w:val="28"/>
          <w:szCs w:val="28"/>
        </w:rPr>
      </w:pP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39.</w:t>
      </w:r>
      <w:r w:rsidRPr="00A0084E">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Pr>
          <w:color w:val="000000"/>
          <w:sz w:val="28"/>
          <w:szCs w:val="28"/>
        </w:rPr>
        <w:t>Асекеев</w:t>
      </w:r>
      <w:r w:rsidRPr="00A0084E">
        <w:rPr>
          <w:color w:val="000000"/>
          <w:sz w:val="28"/>
          <w:szCs w:val="28"/>
        </w:rPr>
        <w:t>ского района ежегодного плана проведения проверок.</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40.</w:t>
      </w:r>
      <w:r w:rsidRPr="00A0084E">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2) цель и основание проведения каждой плановой проверки;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3) дата начала и сроки проведения каждой плановой проверки;</w:t>
      </w:r>
    </w:p>
    <w:p w:rsidR="006B3F00" w:rsidRPr="00A0084E" w:rsidRDefault="006B3F00" w:rsidP="006F6AD8">
      <w:pPr>
        <w:widowControl w:val="0"/>
        <w:autoSpaceDE w:val="0"/>
        <w:autoSpaceDN w:val="0"/>
        <w:adjustRightInd w:val="0"/>
        <w:ind w:firstLine="709"/>
        <w:jc w:val="both"/>
        <w:rPr>
          <w:color w:val="000000"/>
          <w:sz w:val="28"/>
          <w:szCs w:val="28"/>
        </w:rPr>
      </w:pPr>
      <w:r w:rsidRPr="00A0084E">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41.</w:t>
      </w:r>
      <w:r w:rsidRPr="00A0084E">
        <w:rPr>
          <w:color w:val="000000"/>
          <w:sz w:val="28"/>
          <w:szCs w:val="28"/>
        </w:rPr>
        <w:t xml:space="preserve">Утвержденный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42.</w:t>
      </w:r>
      <w:r w:rsidRPr="00A0084E">
        <w:rPr>
          <w:color w:val="000000"/>
          <w:sz w:val="28"/>
          <w:szCs w:val="28"/>
        </w:rPr>
        <w:t xml:space="preserve">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районную прокуратуру.</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43.</w:t>
      </w:r>
      <w:r w:rsidRPr="00A0084E">
        <w:rPr>
          <w:color w:val="000000"/>
          <w:sz w:val="28"/>
          <w:szCs w:val="28"/>
        </w:rPr>
        <w:t xml:space="preserve"> С</w:t>
      </w:r>
      <w:r w:rsidR="00E12BDB">
        <w:rPr>
          <w:color w:val="000000"/>
          <w:sz w:val="28"/>
          <w:szCs w:val="28"/>
        </w:rPr>
        <w:t>пециалист</w:t>
      </w:r>
      <w:r w:rsidRPr="00A0084E">
        <w:rPr>
          <w:color w:val="000000"/>
          <w:sz w:val="28"/>
          <w:szCs w:val="28"/>
        </w:rPr>
        <w:t xml:space="preserve"> Администрации рассматривает предложения 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на ежегодный план проведения плановых проверок.</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 xml:space="preserve">44. </w:t>
      </w:r>
      <w:r w:rsidRPr="00A0084E">
        <w:rPr>
          <w:color w:val="000000"/>
          <w:sz w:val="28"/>
          <w:szCs w:val="28"/>
        </w:rPr>
        <w:t xml:space="preserve"> Подготовка ежегодного плана проведения плановых проверок, его </w:t>
      </w:r>
      <w:r w:rsidRPr="00A0084E">
        <w:rPr>
          <w:color w:val="000000"/>
          <w:sz w:val="28"/>
          <w:szCs w:val="28"/>
        </w:rPr>
        <w:lastRenderedPageBreak/>
        <w:t>представление в органы прокуратуры осуществляется в порядке и по форме, установленном Правительством Российской Федерации.</w:t>
      </w:r>
    </w:p>
    <w:p w:rsidR="006B3F00" w:rsidRPr="00A0084E" w:rsidRDefault="006B3F00" w:rsidP="006F6AD8">
      <w:pPr>
        <w:widowControl w:val="0"/>
        <w:autoSpaceDE w:val="0"/>
        <w:autoSpaceDN w:val="0"/>
        <w:adjustRightInd w:val="0"/>
        <w:ind w:firstLine="709"/>
        <w:jc w:val="both"/>
        <w:rPr>
          <w:color w:val="000000"/>
          <w:sz w:val="28"/>
          <w:szCs w:val="28"/>
        </w:rPr>
      </w:pPr>
      <w:r>
        <w:rPr>
          <w:color w:val="000000"/>
          <w:sz w:val="28"/>
          <w:szCs w:val="28"/>
        </w:rPr>
        <w:t xml:space="preserve">45. </w:t>
      </w:r>
      <w:r w:rsidRPr="00A0084E">
        <w:rPr>
          <w:color w:val="000000"/>
          <w:sz w:val="28"/>
          <w:szCs w:val="28"/>
        </w:rPr>
        <w:t>Срок административной процедуры – 90 календарных дней.</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46. </w:t>
      </w:r>
      <w:r w:rsidRPr="00A0084E">
        <w:rPr>
          <w:sz w:val="28"/>
          <w:szCs w:val="28"/>
        </w:rPr>
        <w:t>Критерии принятия решения для административной процедуры является наступление срока проведения ежегодного плана проверок.</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47. </w:t>
      </w:r>
      <w:r w:rsidRPr="00A0084E">
        <w:rPr>
          <w:sz w:val="28"/>
          <w:szCs w:val="28"/>
        </w:rPr>
        <w:t>Результат административной процедуры: утвержденный ежегодный план проведения плановых проверок.</w:t>
      </w:r>
    </w:p>
    <w:p w:rsidR="006B3F00" w:rsidRPr="00A0084E" w:rsidRDefault="006B3F00" w:rsidP="006F6AD8">
      <w:pPr>
        <w:widowControl w:val="0"/>
        <w:autoSpaceDE w:val="0"/>
        <w:autoSpaceDN w:val="0"/>
        <w:adjustRightInd w:val="0"/>
        <w:ind w:firstLine="709"/>
        <w:jc w:val="both"/>
        <w:rPr>
          <w:sz w:val="28"/>
          <w:szCs w:val="28"/>
        </w:rPr>
      </w:pPr>
      <w:r>
        <w:rPr>
          <w:sz w:val="28"/>
          <w:szCs w:val="28"/>
        </w:rPr>
        <w:t xml:space="preserve">48. </w:t>
      </w:r>
      <w:r w:rsidRPr="00A0084E">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B07000" w:rsidRDefault="00B07000" w:rsidP="006F6AD8">
      <w:pPr>
        <w:widowControl w:val="0"/>
        <w:autoSpaceDE w:val="0"/>
        <w:autoSpaceDN w:val="0"/>
        <w:adjustRightInd w:val="0"/>
        <w:ind w:firstLine="709"/>
        <w:jc w:val="both"/>
        <w:rPr>
          <w:color w:val="000000" w:themeColor="text1"/>
          <w:sz w:val="28"/>
          <w:szCs w:val="28"/>
          <w:lang w:eastAsia="en-US"/>
        </w:rPr>
      </w:pPr>
    </w:p>
    <w:p w:rsidR="001078F0" w:rsidRDefault="001078F0" w:rsidP="006F6AD8">
      <w:pPr>
        <w:widowControl w:val="0"/>
        <w:autoSpaceDE w:val="0"/>
        <w:autoSpaceDN w:val="0"/>
        <w:adjustRightInd w:val="0"/>
        <w:ind w:firstLine="540"/>
        <w:jc w:val="center"/>
        <w:rPr>
          <w:b/>
          <w:color w:val="000000"/>
          <w:sz w:val="28"/>
          <w:szCs w:val="28"/>
        </w:rPr>
      </w:pPr>
      <w:r w:rsidRPr="001078F0">
        <w:rPr>
          <w:b/>
          <w:color w:val="000000"/>
          <w:sz w:val="28"/>
          <w:szCs w:val="28"/>
        </w:rPr>
        <w:t>Подготовка распоряжения Адми</w:t>
      </w:r>
      <w:r>
        <w:rPr>
          <w:b/>
          <w:color w:val="000000"/>
          <w:sz w:val="28"/>
          <w:szCs w:val="28"/>
        </w:rPr>
        <w:t>нистрации о проведении проверки</w:t>
      </w:r>
    </w:p>
    <w:p w:rsidR="001078F0" w:rsidRPr="001078F0" w:rsidRDefault="001078F0" w:rsidP="006F6AD8">
      <w:pPr>
        <w:widowControl w:val="0"/>
        <w:autoSpaceDE w:val="0"/>
        <w:autoSpaceDN w:val="0"/>
        <w:adjustRightInd w:val="0"/>
        <w:ind w:firstLine="540"/>
        <w:jc w:val="center"/>
        <w:rPr>
          <w:b/>
          <w:color w:val="000000"/>
          <w:sz w:val="28"/>
          <w:szCs w:val="28"/>
        </w:rPr>
      </w:pPr>
    </w:p>
    <w:p w:rsidR="001078F0" w:rsidRPr="00A0084E" w:rsidRDefault="00A70038" w:rsidP="006F6AD8">
      <w:pPr>
        <w:widowControl w:val="0"/>
        <w:autoSpaceDE w:val="0"/>
        <w:autoSpaceDN w:val="0"/>
        <w:adjustRightInd w:val="0"/>
        <w:ind w:firstLine="709"/>
        <w:jc w:val="both"/>
        <w:rPr>
          <w:color w:val="000000"/>
          <w:sz w:val="28"/>
          <w:szCs w:val="28"/>
        </w:rPr>
      </w:pPr>
      <w:r>
        <w:rPr>
          <w:color w:val="000000"/>
          <w:sz w:val="28"/>
          <w:szCs w:val="28"/>
        </w:rPr>
        <w:t>49</w:t>
      </w:r>
      <w:r w:rsidR="001078F0" w:rsidRPr="00A0084E">
        <w:rPr>
          <w:color w:val="000000"/>
          <w:sz w:val="28"/>
          <w:szCs w:val="28"/>
        </w:rPr>
        <w:t>. Осуществление муниципального контроля проводят на основании распоряжения Администрации.</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1078F0" w:rsidRPr="00A0084E" w:rsidRDefault="00A70038" w:rsidP="006F6AD8">
      <w:pPr>
        <w:widowControl w:val="0"/>
        <w:autoSpaceDE w:val="0"/>
        <w:autoSpaceDN w:val="0"/>
        <w:adjustRightInd w:val="0"/>
        <w:ind w:firstLine="709"/>
        <w:jc w:val="both"/>
        <w:rPr>
          <w:color w:val="000000"/>
          <w:sz w:val="28"/>
          <w:szCs w:val="28"/>
        </w:rPr>
      </w:pPr>
      <w:r>
        <w:rPr>
          <w:color w:val="000000"/>
          <w:sz w:val="28"/>
          <w:szCs w:val="28"/>
        </w:rPr>
        <w:t>50</w:t>
      </w:r>
      <w:r w:rsidR="001078F0" w:rsidRPr="00A0084E">
        <w:rPr>
          <w:color w:val="000000"/>
          <w:sz w:val="28"/>
          <w:szCs w:val="28"/>
        </w:rPr>
        <w:t>. Основанием для издания распоряжения Администрации о проведении проверки являются:</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 наступление определенного этапа ежегодного плана проверок;</w:t>
      </w:r>
    </w:p>
    <w:p w:rsidR="001078F0" w:rsidRPr="00A0084E" w:rsidRDefault="001078F0" w:rsidP="006F6AD8">
      <w:pPr>
        <w:widowControl w:val="0"/>
        <w:autoSpaceDE w:val="0"/>
        <w:autoSpaceDN w:val="0"/>
        <w:adjustRightInd w:val="0"/>
        <w:ind w:firstLine="709"/>
        <w:jc w:val="both"/>
        <w:rPr>
          <w:color w:val="000000"/>
          <w:sz w:val="28"/>
          <w:szCs w:val="28"/>
        </w:rPr>
      </w:pPr>
      <w:r w:rsidRPr="00A0084E">
        <w:rPr>
          <w:color w:val="000000"/>
          <w:sz w:val="28"/>
          <w:szCs w:val="28"/>
        </w:rPr>
        <w:t>- наступление оснований для проведения внеплановой проверки.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51</w:t>
      </w:r>
      <w:r w:rsidR="001078F0" w:rsidRPr="00A0084E">
        <w:rPr>
          <w:color w:val="000000"/>
          <w:sz w:val="28"/>
          <w:szCs w:val="28"/>
        </w:rPr>
        <w:t>. В распоряжении Администрации указываются: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 наименование органа муниципального контроля и вид муниципального контроля;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4) цели, задачи, предмет проверки и срок ее проведения;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 правовые основания проведения проверки Администрацией;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7) перечень административных регламентов по осуществлению муниципального контроля;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 xml:space="preserve">8) перечень документов, представление которых юридическим лицом, индивидуальным предпринимателем необходимо для достижения целей и задач </w:t>
      </w:r>
      <w:r w:rsidRPr="00A0084E">
        <w:rPr>
          <w:color w:val="000000"/>
          <w:sz w:val="28"/>
          <w:szCs w:val="28"/>
        </w:rPr>
        <w:lastRenderedPageBreak/>
        <w:t>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9) даты начала и окончания проведения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10) иные сведения, если это предусмотрено типовой формой распоряжения Администрации.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52.</w:t>
      </w:r>
      <w:r w:rsidR="001078F0" w:rsidRPr="00A0084E">
        <w:rPr>
          <w:color w:val="000000"/>
          <w:sz w:val="28"/>
          <w:szCs w:val="28"/>
        </w:rPr>
        <w:t>Распоряжение Администрации на проведение Муниципального контроля подлежит регистрации в журнале проведения проверок, где указывается: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1) дата издания распоряжения;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2) регистрационный номер распоряжения;</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3) должностное лицо (должностные лица), уполномоченное на проведение проверки;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4) лицо, в отношении которого проводится проверка;</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5) номер акта проверки.</w:t>
      </w:r>
    </w:p>
    <w:p w:rsidR="001078F0" w:rsidRPr="00A0084E" w:rsidRDefault="00A70038" w:rsidP="00A70038">
      <w:pPr>
        <w:widowControl w:val="0"/>
        <w:autoSpaceDE w:val="0"/>
        <w:autoSpaceDN w:val="0"/>
        <w:adjustRightInd w:val="0"/>
        <w:ind w:firstLine="709"/>
        <w:jc w:val="both"/>
        <w:rPr>
          <w:color w:val="000000"/>
          <w:sz w:val="28"/>
          <w:szCs w:val="28"/>
        </w:rPr>
      </w:pPr>
      <w:r>
        <w:rPr>
          <w:color w:val="000000"/>
          <w:sz w:val="28"/>
          <w:szCs w:val="28"/>
        </w:rPr>
        <w:t>53.</w:t>
      </w:r>
      <w:r w:rsidR="001078F0" w:rsidRPr="00A0084E">
        <w:rPr>
          <w:color w:val="000000"/>
          <w:sz w:val="28"/>
          <w:szCs w:val="28"/>
        </w:rPr>
        <w:t xml:space="preserve">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078F0" w:rsidRPr="00A0084E" w:rsidRDefault="001078F0" w:rsidP="00A70038">
      <w:pPr>
        <w:widowControl w:val="0"/>
        <w:autoSpaceDE w:val="0"/>
        <w:autoSpaceDN w:val="0"/>
        <w:adjustRightInd w:val="0"/>
        <w:ind w:firstLine="709"/>
        <w:jc w:val="both"/>
        <w:rPr>
          <w:color w:val="000000"/>
          <w:sz w:val="28"/>
          <w:szCs w:val="28"/>
        </w:rPr>
      </w:pPr>
      <w:r w:rsidRPr="00A0084E">
        <w:rPr>
          <w:color w:val="000000"/>
          <w:sz w:val="28"/>
          <w:szCs w:val="28"/>
        </w:rPr>
        <w:t>Срок административной процедуры – 1 рабочий день.</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Критерии принятия решения для административной процедуры:</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 наступление определенного этапа ежегодного плана проверок;</w:t>
      </w:r>
    </w:p>
    <w:p w:rsidR="001078F0" w:rsidRPr="00A0084E" w:rsidRDefault="001078F0" w:rsidP="00A70038">
      <w:pPr>
        <w:widowControl w:val="0"/>
        <w:autoSpaceDE w:val="0"/>
        <w:autoSpaceDN w:val="0"/>
        <w:adjustRightInd w:val="0"/>
        <w:ind w:firstLine="709"/>
        <w:jc w:val="both"/>
        <w:rPr>
          <w:sz w:val="28"/>
          <w:szCs w:val="28"/>
        </w:rPr>
      </w:pPr>
      <w:r w:rsidRPr="00A0084E">
        <w:rPr>
          <w:sz w:val="28"/>
          <w:szCs w:val="28"/>
        </w:rPr>
        <w:t>- наступление оснований для проведения внеплановой проверки.</w:t>
      </w:r>
    </w:p>
    <w:p w:rsidR="001078F0" w:rsidRPr="00A0084E" w:rsidRDefault="00A70038" w:rsidP="00A70038">
      <w:pPr>
        <w:widowControl w:val="0"/>
        <w:autoSpaceDE w:val="0"/>
        <w:autoSpaceDN w:val="0"/>
        <w:adjustRightInd w:val="0"/>
        <w:ind w:firstLine="709"/>
        <w:jc w:val="both"/>
        <w:rPr>
          <w:sz w:val="28"/>
          <w:szCs w:val="28"/>
        </w:rPr>
      </w:pPr>
      <w:r>
        <w:rPr>
          <w:sz w:val="28"/>
          <w:szCs w:val="28"/>
        </w:rPr>
        <w:t xml:space="preserve">54. </w:t>
      </w:r>
      <w:r w:rsidR="001078F0" w:rsidRPr="00A0084E">
        <w:rPr>
          <w:sz w:val="28"/>
          <w:szCs w:val="28"/>
        </w:rPr>
        <w:t>Результат административной процедуры: распоряжения Администрации о проведении проверок.</w:t>
      </w:r>
    </w:p>
    <w:p w:rsidR="001078F0" w:rsidRDefault="00A70038" w:rsidP="00A70038">
      <w:pPr>
        <w:widowControl w:val="0"/>
        <w:autoSpaceDE w:val="0"/>
        <w:autoSpaceDN w:val="0"/>
        <w:adjustRightInd w:val="0"/>
        <w:ind w:firstLine="709"/>
        <w:jc w:val="both"/>
        <w:rPr>
          <w:color w:val="000000" w:themeColor="text1"/>
          <w:sz w:val="28"/>
          <w:szCs w:val="28"/>
          <w:lang w:eastAsia="en-US"/>
        </w:rPr>
      </w:pPr>
      <w:r>
        <w:rPr>
          <w:sz w:val="28"/>
          <w:szCs w:val="28"/>
        </w:rPr>
        <w:t xml:space="preserve">55. </w:t>
      </w:r>
      <w:r w:rsidR="001078F0" w:rsidRPr="00A0084E">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AB2669" w:rsidRDefault="00AB2669" w:rsidP="00AB2669">
      <w:pPr>
        <w:widowControl w:val="0"/>
        <w:autoSpaceDE w:val="0"/>
        <w:autoSpaceDN w:val="0"/>
        <w:adjustRightInd w:val="0"/>
        <w:ind w:firstLine="540"/>
        <w:jc w:val="both"/>
        <w:rPr>
          <w:color w:val="000000"/>
          <w:sz w:val="28"/>
          <w:szCs w:val="28"/>
        </w:rPr>
      </w:pPr>
    </w:p>
    <w:p w:rsidR="00AB2669" w:rsidRPr="00AB2669" w:rsidRDefault="00AB2669" w:rsidP="00AB2669">
      <w:pPr>
        <w:widowControl w:val="0"/>
        <w:autoSpaceDE w:val="0"/>
        <w:autoSpaceDN w:val="0"/>
        <w:adjustRightInd w:val="0"/>
        <w:ind w:firstLine="540"/>
        <w:jc w:val="center"/>
        <w:rPr>
          <w:b/>
          <w:color w:val="000000"/>
          <w:sz w:val="28"/>
          <w:szCs w:val="28"/>
        </w:rPr>
      </w:pPr>
      <w:r w:rsidRPr="00AB2669">
        <w:rPr>
          <w:b/>
          <w:color w:val="000000"/>
          <w:sz w:val="28"/>
          <w:szCs w:val="28"/>
        </w:rPr>
        <w:t>Межведомственное информационное взаимодействие</w:t>
      </w:r>
    </w:p>
    <w:p w:rsidR="00AB2669" w:rsidRPr="00A0084E" w:rsidRDefault="00AB2669" w:rsidP="00AB2669">
      <w:pPr>
        <w:widowControl w:val="0"/>
        <w:autoSpaceDE w:val="0"/>
        <w:autoSpaceDN w:val="0"/>
        <w:adjustRightInd w:val="0"/>
        <w:ind w:firstLine="540"/>
        <w:jc w:val="both"/>
        <w:rPr>
          <w:color w:val="000000"/>
          <w:sz w:val="28"/>
          <w:szCs w:val="28"/>
        </w:rPr>
      </w:pP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56. </w:t>
      </w:r>
      <w:r w:rsidR="00AB2669" w:rsidRPr="00A0084E">
        <w:rPr>
          <w:color w:val="000000"/>
          <w:sz w:val="28"/>
          <w:szCs w:val="28"/>
        </w:rPr>
        <w:t>Основание для начала проведения административной процедуры: проведение плановой и внеплановой проверки.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57.</w:t>
      </w:r>
      <w:r w:rsidR="00AB2669" w:rsidRPr="00A0084E">
        <w:rPr>
          <w:color w:val="000000"/>
          <w:sz w:val="28"/>
          <w:szCs w:val="28"/>
        </w:rPr>
        <w:t xml:space="preserve"> Администрация при организации и проведении проверок запрашивает </w:t>
      </w:r>
      <w:r w:rsidR="00AB2669" w:rsidRPr="00A0084E">
        <w:rPr>
          <w:color w:val="000000"/>
          <w:sz w:val="28"/>
          <w:szCs w:val="28"/>
        </w:rPr>
        <w:lastRenderedPageBreak/>
        <w:t>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58</w:t>
      </w:r>
      <w:r w:rsidR="00AB2669" w:rsidRPr="00A0084E">
        <w:rPr>
          <w:color w:val="000000"/>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59</w:t>
      </w:r>
      <w:r w:rsidR="00AB2669" w:rsidRPr="00A0084E">
        <w:rPr>
          <w:color w:val="000000"/>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60. </w:t>
      </w:r>
      <w:r w:rsidR="00AB2669" w:rsidRPr="00A0084E">
        <w:rPr>
          <w:color w:val="000000"/>
          <w:sz w:val="28"/>
          <w:szCs w:val="28"/>
        </w:rPr>
        <w:t>Срок административной проверки: 6 рабочих дней.</w:t>
      </w:r>
    </w:p>
    <w:p w:rsidR="00AB2669" w:rsidRPr="00A0084E" w:rsidRDefault="00AB63BE" w:rsidP="00547546">
      <w:pPr>
        <w:widowControl w:val="0"/>
        <w:autoSpaceDE w:val="0"/>
        <w:autoSpaceDN w:val="0"/>
        <w:adjustRightInd w:val="0"/>
        <w:ind w:firstLine="709"/>
        <w:jc w:val="both"/>
        <w:rPr>
          <w:sz w:val="28"/>
          <w:szCs w:val="28"/>
        </w:rPr>
      </w:pPr>
      <w:r>
        <w:rPr>
          <w:sz w:val="28"/>
          <w:szCs w:val="28"/>
        </w:rPr>
        <w:t xml:space="preserve">61. </w:t>
      </w:r>
      <w:r w:rsidR="00AB2669" w:rsidRPr="00A0084E">
        <w:rPr>
          <w:sz w:val="28"/>
          <w:szCs w:val="28"/>
        </w:rPr>
        <w:t>Критерии принятия решения для административной процедуры:</w:t>
      </w:r>
    </w:p>
    <w:p w:rsidR="00AB2669" w:rsidRPr="00A0084E" w:rsidRDefault="00AB2669" w:rsidP="00547546">
      <w:pPr>
        <w:widowControl w:val="0"/>
        <w:autoSpaceDE w:val="0"/>
        <w:autoSpaceDN w:val="0"/>
        <w:adjustRightInd w:val="0"/>
        <w:ind w:firstLine="709"/>
        <w:jc w:val="both"/>
        <w:rPr>
          <w:color w:val="000000"/>
          <w:sz w:val="28"/>
          <w:szCs w:val="28"/>
        </w:rPr>
      </w:pPr>
      <w:r w:rsidRPr="00A0084E">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62. </w:t>
      </w:r>
      <w:r w:rsidR="00AB2669" w:rsidRPr="00A0084E">
        <w:rPr>
          <w:color w:val="000000"/>
          <w:sz w:val="28"/>
          <w:szCs w:val="28"/>
        </w:rPr>
        <w:t>Результат:</w:t>
      </w:r>
    </w:p>
    <w:p w:rsidR="00AB2669" w:rsidRPr="00A0084E" w:rsidRDefault="00AB2669" w:rsidP="00547546">
      <w:pPr>
        <w:widowControl w:val="0"/>
        <w:autoSpaceDE w:val="0"/>
        <w:autoSpaceDN w:val="0"/>
        <w:adjustRightInd w:val="0"/>
        <w:ind w:firstLine="709"/>
        <w:jc w:val="both"/>
        <w:rPr>
          <w:color w:val="000000"/>
          <w:sz w:val="28"/>
          <w:szCs w:val="28"/>
        </w:rPr>
      </w:pPr>
      <w:r w:rsidRPr="00A0084E">
        <w:rPr>
          <w:color w:val="000000"/>
          <w:sz w:val="28"/>
          <w:szCs w:val="28"/>
        </w:rPr>
        <w:t>получение документов и (или) информации (сведений) в рамках межведомственного взаимодействия.</w:t>
      </w:r>
    </w:p>
    <w:p w:rsidR="00AB2669" w:rsidRPr="00A0084E" w:rsidRDefault="00AB63BE" w:rsidP="00547546">
      <w:pPr>
        <w:widowControl w:val="0"/>
        <w:autoSpaceDE w:val="0"/>
        <w:autoSpaceDN w:val="0"/>
        <w:adjustRightInd w:val="0"/>
        <w:ind w:firstLine="709"/>
        <w:jc w:val="both"/>
        <w:rPr>
          <w:color w:val="000000"/>
          <w:sz w:val="28"/>
          <w:szCs w:val="28"/>
        </w:rPr>
      </w:pPr>
      <w:r>
        <w:rPr>
          <w:color w:val="000000"/>
          <w:sz w:val="28"/>
          <w:szCs w:val="28"/>
        </w:rPr>
        <w:t xml:space="preserve">63. </w:t>
      </w:r>
      <w:r w:rsidR="00AB2669" w:rsidRPr="00A0084E">
        <w:rPr>
          <w:color w:val="000000"/>
          <w:sz w:val="28"/>
          <w:szCs w:val="28"/>
        </w:rPr>
        <w:t xml:space="preserve">Способ фиксации административной процедуры: </w:t>
      </w:r>
      <w:r w:rsidR="00AB2669" w:rsidRPr="00A0084E">
        <w:rPr>
          <w:sz w:val="28"/>
          <w:szCs w:val="28"/>
        </w:rPr>
        <w:t>запись в регистрационном журнале.</w:t>
      </w:r>
    </w:p>
    <w:p w:rsidR="001078F0" w:rsidRPr="002526E4" w:rsidRDefault="001078F0" w:rsidP="006B3F00">
      <w:pPr>
        <w:widowControl w:val="0"/>
        <w:autoSpaceDE w:val="0"/>
        <w:autoSpaceDN w:val="0"/>
        <w:adjustRightInd w:val="0"/>
        <w:ind w:firstLine="709"/>
        <w:jc w:val="both"/>
        <w:rPr>
          <w:color w:val="000000" w:themeColor="text1"/>
          <w:sz w:val="28"/>
          <w:szCs w:val="28"/>
          <w:lang w:eastAsia="en-US"/>
        </w:rPr>
      </w:pPr>
    </w:p>
    <w:p w:rsidR="00E53CEB" w:rsidRPr="00E53CEB" w:rsidRDefault="00E53CEB" w:rsidP="00E53CEB">
      <w:pPr>
        <w:widowControl w:val="0"/>
        <w:autoSpaceDE w:val="0"/>
        <w:autoSpaceDN w:val="0"/>
        <w:adjustRightInd w:val="0"/>
        <w:ind w:firstLine="540"/>
        <w:jc w:val="center"/>
        <w:rPr>
          <w:b/>
          <w:color w:val="000000"/>
          <w:sz w:val="28"/>
          <w:szCs w:val="28"/>
        </w:rPr>
      </w:pPr>
      <w:r w:rsidRPr="00E53CEB">
        <w:rPr>
          <w:b/>
          <w:color w:val="000000"/>
          <w:sz w:val="28"/>
          <w:szCs w:val="28"/>
        </w:rPr>
        <w:t>Проведение плановой проверки</w:t>
      </w:r>
    </w:p>
    <w:p w:rsidR="00E53CEB" w:rsidRPr="00A0084E" w:rsidRDefault="00E53CEB" w:rsidP="00E53CEB">
      <w:pPr>
        <w:widowControl w:val="0"/>
        <w:autoSpaceDE w:val="0"/>
        <w:autoSpaceDN w:val="0"/>
        <w:adjustRightInd w:val="0"/>
        <w:ind w:firstLine="540"/>
        <w:jc w:val="center"/>
        <w:rPr>
          <w:color w:val="000000"/>
          <w:sz w:val="28"/>
          <w:szCs w:val="28"/>
        </w:rPr>
      </w:pP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64. </w:t>
      </w:r>
      <w:r w:rsidRPr="00A0084E">
        <w:rPr>
          <w:color w:val="000000"/>
          <w:sz w:val="28"/>
          <w:szCs w:val="28"/>
        </w:rPr>
        <w:t>Основание для начала проведения административной процедуры: наступление срока проведения плановой проверки согласно ежегодно</w:t>
      </w:r>
      <w:r w:rsidR="00700862">
        <w:rPr>
          <w:color w:val="000000"/>
          <w:sz w:val="28"/>
          <w:szCs w:val="28"/>
        </w:rPr>
        <w:t>му</w:t>
      </w:r>
      <w:r w:rsidRPr="00A0084E">
        <w:rPr>
          <w:color w:val="000000"/>
          <w:sz w:val="28"/>
          <w:szCs w:val="28"/>
        </w:rPr>
        <w:t xml:space="preserve"> план</w:t>
      </w:r>
      <w:r w:rsidR="00700862">
        <w:rPr>
          <w:color w:val="000000"/>
          <w:sz w:val="28"/>
          <w:szCs w:val="28"/>
        </w:rPr>
        <w:t>у</w:t>
      </w:r>
      <w:r w:rsidRPr="00A0084E">
        <w:rPr>
          <w:color w:val="000000"/>
          <w:sz w:val="28"/>
          <w:szCs w:val="28"/>
        </w:rPr>
        <w:t xml:space="preserve"> проведени</w:t>
      </w:r>
      <w:r w:rsidR="00700862">
        <w:rPr>
          <w:color w:val="000000"/>
          <w:sz w:val="28"/>
          <w:szCs w:val="28"/>
        </w:rPr>
        <w:t>я</w:t>
      </w:r>
      <w:r w:rsidRPr="00A0084E">
        <w:rPr>
          <w:color w:val="000000"/>
          <w:sz w:val="28"/>
          <w:szCs w:val="28"/>
        </w:rPr>
        <w:t xml:space="preserve"> плановых проверок.</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65</w:t>
      </w:r>
      <w:r w:rsidRPr="00A0084E">
        <w:rPr>
          <w:color w:val="000000"/>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A0084E">
        <w:rPr>
          <w:color w:val="000000"/>
          <w:sz w:val="28"/>
          <w:szCs w:val="28"/>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66</w:t>
      </w:r>
      <w:r w:rsidRPr="00A0084E">
        <w:rPr>
          <w:color w:val="000000"/>
          <w:sz w:val="28"/>
          <w:szCs w:val="28"/>
        </w:rPr>
        <w:t>. Плановые проверки проводятся не чаще одного раза в три года.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67</w:t>
      </w:r>
      <w:r w:rsidRPr="00A0084E">
        <w:rPr>
          <w:color w:val="000000"/>
          <w:sz w:val="28"/>
          <w:szCs w:val="28"/>
        </w:rPr>
        <w:t>. Плановые проверки проводятся на основании ежегодного плана проведения плановых проверок, утвержденного Администрацией.</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68</w:t>
      </w:r>
      <w:r w:rsidRPr="00A0084E">
        <w:rPr>
          <w:color w:val="000000"/>
          <w:sz w:val="28"/>
          <w:szCs w:val="28"/>
        </w:rPr>
        <w:t>. Основанием для включения плановой проверки в ежегодный план проведения проверок является истечение трех лет со дня: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государственной регистрации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окончания проведения последней плановой проверки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69</w:t>
      </w:r>
      <w:r w:rsidRPr="00A0084E">
        <w:rPr>
          <w:color w:val="000000"/>
          <w:sz w:val="28"/>
          <w:szCs w:val="28"/>
        </w:rPr>
        <w:t>. О проведении плановой проверки юридическое лицо, индивидуальный предприниматель уведомляются должностными лицами Администрации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70</w:t>
      </w:r>
      <w:r w:rsidRPr="00A0084E">
        <w:rPr>
          <w:color w:val="000000"/>
          <w:sz w:val="28"/>
          <w:szCs w:val="28"/>
        </w:rPr>
        <w:t>. Плановая проверка проводится в форме документарной проверки и (или) выездной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71</w:t>
      </w:r>
      <w:r w:rsidRPr="00A0084E">
        <w:rPr>
          <w:color w:val="000000"/>
          <w:sz w:val="28"/>
          <w:szCs w:val="28"/>
        </w:rPr>
        <w:t>. Документарная проверка.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72</w:t>
      </w:r>
      <w:r w:rsidRPr="00A0084E">
        <w:rPr>
          <w:color w:val="000000"/>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73</w:t>
      </w:r>
      <w:r w:rsidRPr="00A0084E">
        <w:rPr>
          <w:color w:val="000000"/>
          <w:sz w:val="28"/>
          <w:szCs w:val="28"/>
        </w:rPr>
        <w:t>.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lastRenderedPageBreak/>
        <w:t>74</w:t>
      </w:r>
      <w:r w:rsidRPr="00A0084E">
        <w:rPr>
          <w:color w:val="000000"/>
          <w:sz w:val="28"/>
          <w:szCs w:val="28"/>
        </w:rPr>
        <w:t>.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A0084E">
        <w:rPr>
          <w:color w:val="000000"/>
        </w:rPr>
        <w:t xml:space="preserve"> </w:t>
      </w:r>
      <w:r w:rsidRPr="00A0084E">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75</w:t>
      </w:r>
      <w:r w:rsidRPr="00A0084E">
        <w:rPr>
          <w:color w:val="000000"/>
          <w:sz w:val="28"/>
          <w:szCs w:val="28"/>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76</w:t>
      </w:r>
      <w:r w:rsidRPr="00A0084E">
        <w:rPr>
          <w:color w:val="000000"/>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77</w:t>
      </w:r>
      <w:r w:rsidRPr="00A0084E">
        <w:rPr>
          <w:color w:val="000000"/>
          <w:sz w:val="28"/>
          <w:szCs w:val="28"/>
        </w:rPr>
        <w:t>.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78</w:t>
      </w:r>
      <w:r w:rsidRPr="00A0084E">
        <w:rPr>
          <w:color w:val="000000"/>
          <w:sz w:val="28"/>
          <w:szCs w:val="28"/>
        </w:rPr>
        <w:t>.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79</w:t>
      </w:r>
      <w:r w:rsidRPr="00A0084E">
        <w:rPr>
          <w:color w:val="000000"/>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80</w:t>
      </w:r>
      <w:r w:rsidRPr="00A0084E">
        <w:rPr>
          <w:color w:val="000000"/>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w:t>
      </w:r>
      <w:r w:rsidRPr="00A0084E">
        <w:rPr>
          <w:color w:val="000000"/>
          <w:sz w:val="28"/>
          <w:szCs w:val="28"/>
        </w:rPr>
        <w:lastRenderedPageBreak/>
        <w:t>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81</w:t>
      </w:r>
      <w:r w:rsidRPr="00A0084E">
        <w:rPr>
          <w:color w:val="000000"/>
          <w:sz w:val="28"/>
          <w:szCs w:val="28"/>
        </w:rPr>
        <w:t>.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82</w:t>
      </w:r>
      <w:r w:rsidRPr="00A0084E">
        <w:rPr>
          <w:color w:val="000000"/>
          <w:sz w:val="28"/>
          <w:szCs w:val="28"/>
        </w:rPr>
        <w:t>.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83</w:t>
      </w:r>
      <w:r w:rsidRPr="00A0084E">
        <w:rPr>
          <w:color w:val="000000"/>
          <w:sz w:val="28"/>
          <w:szCs w:val="28"/>
        </w:rPr>
        <w:t>. Выездная проверка.</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84</w:t>
      </w:r>
      <w:r w:rsidRPr="00A0084E">
        <w:rPr>
          <w:color w:val="000000"/>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85</w:t>
      </w:r>
      <w:r w:rsidRPr="00A0084E">
        <w:rPr>
          <w:color w:val="000000"/>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86</w:t>
      </w:r>
      <w:r w:rsidRPr="00A0084E">
        <w:rPr>
          <w:color w:val="000000"/>
          <w:sz w:val="28"/>
          <w:szCs w:val="28"/>
        </w:rPr>
        <w:t>. Выездная проверка проводится в случае, если при документарной проверке не представляется возможным:</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w:t>
      </w:r>
      <w:r>
        <w:rPr>
          <w:color w:val="000000"/>
          <w:sz w:val="28"/>
          <w:szCs w:val="28"/>
        </w:rPr>
        <w:t>,</w:t>
      </w:r>
      <w:r w:rsidRPr="00A0084E">
        <w:rPr>
          <w:color w:val="000000"/>
          <w:sz w:val="28"/>
          <w:szCs w:val="28"/>
        </w:rPr>
        <w:t xml:space="preserve"> имеющихся в распоряжении Администрации</w:t>
      </w:r>
      <w:r>
        <w:rPr>
          <w:color w:val="000000"/>
          <w:sz w:val="28"/>
          <w:szCs w:val="28"/>
        </w:rPr>
        <w:t>,</w:t>
      </w:r>
      <w:r w:rsidRPr="00A0084E">
        <w:rPr>
          <w:color w:val="000000"/>
          <w:sz w:val="28"/>
          <w:szCs w:val="28"/>
        </w:rPr>
        <w:t xml:space="preserve"> документах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lastRenderedPageBreak/>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87</w:t>
      </w:r>
      <w:r w:rsidRPr="00A0084E">
        <w:rPr>
          <w:color w:val="000000"/>
          <w:sz w:val="28"/>
          <w:szCs w:val="28"/>
        </w:rPr>
        <w:t>.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88</w:t>
      </w:r>
      <w:r w:rsidRPr="00A0084E">
        <w:rPr>
          <w:color w:val="000000"/>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A0084E">
        <w:rPr>
          <w:color w:val="000000"/>
        </w:rPr>
        <w:t>.</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89</w:t>
      </w:r>
      <w:r w:rsidRPr="00A0084E">
        <w:rPr>
          <w:color w:val="000000"/>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90</w:t>
      </w:r>
      <w:r w:rsidRPr="00A0084E">
        <w:rPr>
          <w:color w:val="000000"/>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Pr="00A0084E">
        <w:rPr>
          <w:color w:val="000000"/>
          <w:sz w:val="28"/>
          <w:szCs w:val="28"/>
        </w:rPr>
        <w:lastRenderedPageBreak/>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91. </w:t>
      </w:r>
      <w:r w:rsidRPr="00A0084E">
        <w:rPr>
          <w:color w:val="000000"/>
          <w:sz w:val="28"/>
          <w:szCs w:val="28"/>
        </w:rPr>
        <w:t>Срок административной процедуры – не более 20 рабочих дней (</w:t>
      </w:r>
      <w:r w:rsidRPr="00A0084E">
        <w:rPr>
          <w:sz w:val="28"/>
          <w:szCs w:val="28"/>
        </w:rPr>
        <w:t>для малого предприятия и пятнадцать часов для микропредприятия в год</w:t>
      </w:r>
      <w:r w:rsidRPr="00A0084E">
        <w:rPr>
          <w:color w:val="000000"/>
          <w:sz w:val="28"/>
          <w:szCs w:val="28"/>
        </w:rPr>
        <w:t>).</w:t>
      </w:r>
    </w:p>
    <w:p w:rsidR="00E53CEB" w:rsidRPr="00A0084E" w:rsidRDefault="00E53CEB" w:rsidP="00E53CEB">
      <w:pPr>
        <w:autoSpaceDE w:val="0"/>
        <w:autoSpaceDN w:val="0"/>
        <w:adjustRightInd w:val="0"/>
        <w:ind w:firstLine="709"/>
        <w:jc w:val="both"/>
        <w:rPr>
          <w:sz w:val="28"/>
          <w:szCs w:val="28"/>
        </w:rPr>
      </w:pPr>
      <w:r>
        <w:rPr>
          <w:sz w:val="28"/>
          <w:szCs w:val="28"/>
        </w:rPr>
        <w:t xml:space="preserve">92. </w:t>
      </w:r>
      <w:r w:rsidRPr="00A0084E">
        <w:rPr>
          <w:sz w:val="28"/>
          <w:szCs w:val="28"/>
        </w:rPr>
        <w:t>Условия, порядок и срок приостановления осуществления Муниципального контроля:</w:t>
      </w:r>
    </w:p>
    <w:p w:rsidR="00E53CEB" w:rsidRPr="00A0084E" w:rsidRDefault="00E53CEB" w:rsidP="00E53CEB">
      <w:pPr>
        <w:autoSpaceDE w:val="0"/>
        <w:autoSpaceDN w:val="0"/>
        <w:adjustRightInd w:val="0"/>
        <w:ind w:firstLine="709"/>
        <w:jc w:val="both"/>
        <w:rPr>
          <w:sz w:val="28"/>
          <w:szCs w:val="28"/>
        </w:rPr>
      </w:pPr>
      <w:r w:rsidRPr="00A0084E">
        <w:rPr>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3CEB" w:rsidRPr="00A0084E" w:rsidRDefault="00E53CEB" w:rsidP="00E53CEB">
      <w:pPr>
        <w:widowControl w:val="0"/>
        <w:autoSpaceDE w:val="0"/>
        <w:autoSpaceDN w:val="0"/>
        <w:adjustRightInd w:val="0"/>
        <w:ind w:firstLine="709"/>
        <w:jc w:val="both"/>
        <w:rPr>
          <w:sz w:val="28"/>
          <w:szCs w:val="28"/>
        </w:rPr>
      </w:pPr>
      <w:r>
        <w:rPr>
          <w:sz w:val="28"/>
          <w:szCs w:val="28"/>
        </w:rPr>
        <w:t xml:space="preserve">93. </w:t>
      </w:r>
      <w:r w:rsidRPr="00A0084E">
        <w:rPr>
          <w:sz w:val="28"/>
          <w:szCs w:val="28"/>
        </w:rPr>
        <w:t>Критерии принятия решения для административной процедуры:</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3CEB" w:rsidRPr="00A0084E" w:rsidRDefault="00E53CEB" w:rsidP="00E53CEB">
      <w:pPr>
        <w:widowControl w:val="0"/>
        <w:autoSpaceDE w:val="0"/>
        <w:autoSpaceDN w:val="0"/>
        <w:adjustRightInd w:val="0"/>
        <w:ind w:firstLine="709"/>
        <w:jc w:val="both"/>
        <w:rPr>
          <w:color w:val="000000"/>
          <w:sz w:val="28"/>
          <w:szCs w:val="28"/>
        </w:rPr>
      </w:pPr>
      <w:r w:rsidRPr="00A0084E">
        <w:rPr>
          <w:color w:val="000000"/>
          <w:sz w:val="28"/>
          <w:szCs w:val="28"/>
          <w:lang w:eastAsia="en-US"/>
        </w:rPr>
        <w:t>- выполнение (невыполнение) предписаний органов муниципального контроля.</w:t>
      </w:r>
    </w:p>
    <w:p w:rsidR="00E53CEB" w:rsidRPr="00A0084E" w:rsidRDefault="00E53CEB" w:rsidP="00E53CEB">
      <w:pPr>
        <w:widowControl w:val="0"/>
        <w:autoSpaceDE w:val="0"/>
        <w:autoSpaceDN w:val="0"/>
        <w:adjustRightInd w:val="0"/>
        <w:ind w:firstLine="709"/>
        <w:jc w:val="both"/>
        <w:rPr>
          <w:color w:val="000000"/>
          <w:sz w:val="28"/>
          <w:szCs w:val="28"/>
        </w:rPr>
      </w:pPr>
      <w:r>
        <w:rPr>
          <w:color w:val="000000"/>
          <w:sz w:val="28"/>
          <w:szCs w:val="28"/>
        </w:rPr>
        <w:t xml:space="preserve">94. </w:t>
      </w:r>
      <w:r w:rsidRPr="00A0084E">
        <w:rPr>
          <w:color w:val="000000"/>
          <w:sz w:val="28"/>
          <w:szCs w:val="28"/>
        </w:rPr>
        <w:t>Результат административной процедуры: акт проверки.</w:t>
      </w:r>
    </w:p>
    <w:p w:rsidR="00E53CEB" w:rsidRPr="00A0084E" w:rsidRDefault="00E53CEB" w:rsidP="00E53CEB">
      <w:pPr>
        <w:autoSpaceDE w:val="0"/>
        <w:autoSpaceDN w:val="0"/>
        <w:adjustRightInd w:val="0"/>
        <w:ind w:firstLine="709"/>
        <w:jc w:val="both"/>
        <w:rPr>
          <w:color w:val="000000"/>
          <w:sz w:val="28"/>
          <w:szCs w:val="28"/>
        </w:rPr>
      </w:pPr>
      <w:r>
        <w:rPr>
          <w:color w:val="000000"/>
          <w:sz w:val="28"/>
          <w:szCs w:val="28"/>
        </w:rPr>
        <w:t xml:space="preserve">95. </w:t>
      </w:r>
      <w:r w:rsidRPr="00A0084E">
        <w:rPr>
          <w:color w:val="000000"/>
          <w:sz w:val="28"/>
          <w:szCs w:val="28"/>
        </w:rPr>
        <w:t xml:space="preserve">Способ фиксации административной процедуры: вручение </w:t>
      </w:r>
      <w:r w:rsidRPr="00A0084E">
        <w:rPr>
          <w:sz w:val="28"/>
          <w:szCs w:val="28"/>
        </w:rPr>
        <w:t>Акта проверки</w:t>
      </w:r>
      <w:r w:rsidRPr="00A0084E">
        <w:rPr>
          <w:color w:val="000000"/>
          <w:sz w:val="28"/>
          <w:szCs w:val="28"/>
        </w:rPr>
        <w:t>.</w:t>
      </w:r>
    </w:p>
    <w:p w:rsidR="00D438A7" w:rsidRDefault="00D438A7" w:rsidP="00D438A7">
      <w:pPr>
        <w:widowControl w:val="0"/>
        <w:autoSpaceDE w:val="0"/>
        <w:autoSpaceDN w:val="0"/>
        <w:adjustRightInd w:val="0"/>
        <w:ind w:firstLine="540"/>
        <w:jc w:val="center"/>
        <w:rPr>
          <w:b/>
          <w:color w:val="000000"/>
          <w:sz w:val="28"/>
          <w:szCs w:val="28"/>
        </w:rPr>
      </w:pPr>
      <w:bookmarkStart w:id="0" w:name="P385"/>
      <w:bookmarkEnd w:id="0"/>
      <w:r w:rsidRPr="00D438A7">
        <w:rPr>
          <w:b/>
          <w:color w:val="000000"/>
          <w:sz w:val="28"/>
          <w:szCs w:val="28"/>
        </w:rPr>
        <w:t>Проведение внеплановой проверки</w:t>
      </w:r>
    </w:p>
    <w:p w:rsidR="00D438A7" w:rsidRPr="00A0084E" w:rsidRDefault="00D438A7" w:rsidP="00D438A7">
      <w:pPr>
        <w:widowControl w:val="0"/>
        <w:autoSpaceDE w:val="0"/>
        <w:autoSpaceDN w:val="0"/>
        <w:adjustRightInd w:val="0"/>
        <w:ind w:firstLine="540"/>
        <w:jc w:val="center"/>
        <w:rPr>
          <w:color w:val="000000"/>
          <w:sz w:val="28"/>
          <w:szCs w:val="28"/>
        </w:rPr>
      </w:pPr>
    </w:p>
    <w:p w:rsidR="00D438A7" w:rsidRPr="00A0084E" w:rsidRDefault="00D438A7" w:rsidP="00D438A7">
      <w:pPr>
        <w:widowControl w:val="0"/>
        <w:autoSpaceDE w:val="0"/>
        <w:autoSpaceDN w:val="0"/>
        <w:adjustRightInd w:val="0"/>
        <w:ind w:firstLine="709"/>
        <w:jc w:val="both"/>
        <w:rPr>
          <w:strike/>
          <w:color w:val="000000"/>
          <w:sz w:val="28"/>
          <w:szCs w:val="28"/>
        </w:rPr>
      </w:pPr>
      <w:r>
        <w:rPr>
          <w:color w:val="000000"/>
          <w:sz w:val="28"/>
          <w:szCs w:val="28"/>
        </w:rPr>
        <w:t>96</w:t>
      </w:r>
      <w:r w:rsidRPr="00A0084E">
        <w:rPr>
          <w:color w:val="000000"/>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0084E">
        <w:rPr>
          <w:color w:val="000000"/>
          <w:sz w:val="28"/>
          <w:szCs w:val="28"/>
        </w:rPr>
        <w:lastRenderedPageBreak/>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38A7" w:rsidRPr="00A0084E" w:rsidRDefault="00D438A7" w:rsidP="00D438A7">
      <w:pPr>
        <w:widowControl w:val="0"/>
        <w:autoSpaceDE w:val="0"/>
        <w:autoSpaceDN w:val="0"/>
        <w:adjustRightInd w:val="0"/>
        <w:ind w:firstLine="709"/>
        <w:jc w:val="both"/>
        <w:rPr>
          <w:color w:val="000000"/>
          <w:sz w:val="28"/>
          <w:szCs w:val="28"/>
        </w:rPr>
      </w:pPr>
      <w:bookmarkStart w:id="1" w:name="Par212"/>
      <w:bookmarkEnd w:id="1"/>
      <w:r>
        <w:rPr>
          <w:color w:val="000000"/>
          <w:sz w:val="28"/>
          <w:szCs w:val="28"/>
        </w:rPr>
        <w:t>97</w:t>
      </w:r>
      <w:r w:rsidRPr="00A0084E">
        <w:rPr>
          <w:color w:val="000000"/>
          <w:sz w:val="28"/>
          <w:szCs w:val="28"/>
        </w:rPr>
        <w:t>. Основанием для проведения внеплановой проверки юридических лиц, индивидуальных предпринимателей являются: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38A7" w:rsidRPr="00A0084E" w:rsidRDefault="00D438A7" w:rsidP="00D438A7">
      <w:pPr>
        <w:widowControl w:val="0"/>
        <w:autoSpaceDE w:val="0"/>
        <w:autoSpaceDN w:val="0"/>
        <w:adjustRightInd w:val="0"/>
        <w:ind w:firstLine="709"/>
        <w:jc w:val="both"/>
        <w:rPr>
          <w:color w:val="000000"/>
          <w:sz w:val="28"/>
          <w:szCs w:val="28"/>
        </w:rPr>
      </w:pPr>
      <w:bookmarkStart w:id="2" w:name="Par215"/>
      <w:bookmarkEnd w:id="2"/>
      <w:r w:rsidRPr="00A0084E">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438A7" w:rsidRPr="00A0084E" w:rsidRDefault="00D438A7" w:rsidP="00D438A7">
      <w:pPr>
        <w:widowControl w:val="0"/>
        <w:autoSpaceDE w:val="0"/>
        <w:autoSpaceDN w:val="0"/>
        <w:adjustRightInd w:val="0"/>
        <w:ind w:firstLine="709"/>
        <w:jc w:val="both"/>
        <w:rPr>
          <w:color w:val="000000"/>
          <w:sz w:val="28"/>
          <w:szCs w:val="28"/>
        </w:rPr>
      </w:pPr>
      <w:bookmarkStart w:id="3" w:name="Par216"/>
      <w:bookmarkEnd w:id="3"/>
      <w:r w:rsidRPr="00A0084E">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 xml:space="preserve">в) нарушение прав потребителей (в случае обращения в орган, </w:t>
      </w:r>
      <w:r w:rsidRPr="00A0084E">
        <w:rPr>
          <w:color w:val="000000"/>
          <w:sz w:val="28"/>
          <w:szCs w:val="28"/>
        </w:rPr>
        <w:lastRenderedPageBreak/>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38A7"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1842" w:rsidRPr="002D4229" w:rsidRDefault="00F01842" w:rsidP="00F01842">
      <w:pPr>
        <w:autoSpaceDE w:val="0"/>
        <w:autoSpaceDN w:val="0"/>
        <w:adjustRightInd w:val="0"/>
        <w:ind w:firstLine="700"/>
        <w:jc w:val="both"/>
        <w:rPr>
          <w:sz w:val="28"/>
          <w:szCs w:val="28"/>
        </w:rPr>
      </w:pPr>
      <w:r w:rsidRPr="00F01842">
        <w:rPr>
          <w:sz w:val="28"/>
          <w:szCs w:val="28"/>
        </w:rPr>
        <w:t xml:space="preserve">4) </w:t>
      </w:r>
      <w:r w:rsidRPr="002D4229">
        <w:rPr>
          <w:sz w:val="28"/>
          <w:szCs w:val="28"/>
        </w:rPr>
        <w:t>нарушение требований к маркировке товаров</w:t>
      </w:r>
      <w:r w:rsidR="00973D0C" w:rsidRPr="002D4229">
        <w:rPr>
          <w:sz w:val="28"/>
          <w:szCs w:val="28"/>
        </w:rPr>
        <w:t>.</w:t>
      </w:r>
    </w:p>
    <w:p w:rsidR="00F01842" w:rsidRPr="00F01842" w:rsidRDefault="00F01842" w:rsidP="00F01842">
      <w:pPr>
        <w:autoSpaceDE w:val="0"/>
        <w:autoSpaceDN w:val="0"/>
        <w:adjustRightInd w:val="0"/>
        <w:ind w:firstLine="700"/>
        <w:jc w:val="both"/>
        <w:rPr>
          <w:sz w:val="28"/>
          <w:szCs w:val="28"/>
        </w:rPr>
      </w:pPr>
      <w:r w:rsidRPr="002D4229">
        <w:rPr>
          <w:sz w:val="28"/>
          <w:szCs w:val="28"/>
        </w:rPr>
        <w:t>5)выявление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98</w:t>
      </w:r>
      <w:r w:rsidRPr="00A0084E">
        <w:rPr>
          <w:color w:val="000000"/>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D438A7" w:rsidRPr="00A0084E" w:rsidRDefault="00D438A7" w:rsidP="00D438A7">
      <w:pPr>
        <w:suppressAutoHyphens/>
        <w:ind w:firstLine="709"/>
        <w:jc w:val="both"/>
        <w:rPr>
          <w:color w:val="000000"/>
          <w:sz w:val="28"/>
          <w:szCs w:val="28"/>
        </w:rPr>
      </w:pPr>
      <w:r w:rsidRPr="00A0084E">
        <w:rPr>
          <w:color w:val="000000"/>
          <w:sz w:val="28"/>
          <w:szCs w:val="28"/>
        </w:rPr>
        <w:t>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99</w:t>
      </w:r>
      <w:r w:rsidRPr="00A0084E">
        <w:rPr>
          <w:color w:val="000000"/>
          <w:sz w:val="28"/>
          <w:szCs w:val="28"/>
        </w:rPr>
        <w:t>. Внеплановая проверка проводится в форме документарной проверки и (или) выездной проверки в порядке, установленном соответственно п</w:t>
      </w:r>
      <w:r>
        <w:rPr>
          <w:color w:val="000000"/>
          <w:sz w:val="28"/>
          <w:szCs w:val="28"/>
        </w:rPr>
        <w:t>.101</w:t>
      </w:r>
      <w:r w:rsidRPr="00A0084E">
        <w:rPr>
          <w:color w:val="000000"/>
          <w:sz w:val="28"/>
          <w:szCs w:val="28"/>
        </w:rPr>
        <w:t xml:space="preserve">, </w:t>
      </w:r>
      <w:r w:rsidR="007F0ED6">
        <w:rPr>
          <w:color w:val="000000"/>
          <w:sz w:val="28"/>
          <w:szCs w:val="28"/>
        </w:rPr>
        <w:t xml:space="preserve">п. </w:t>
      </w:r>
      <w:r>
        <w:rPr>
          <w:color w:val="000000"/>
          <w:sz w:val="28"/>
          <w:szCs w:val="28"/>
        </w:rPr>
        <w:t>102</w:t>
      </w:r>
      <w:r w:rsidRPr="00A0084E">
        <w:rPr>
          <w:color w:val="000000"/>
          <w:sz w:val="28"/>
          <w:szCs w:val="28"/>
        </w:rPr>
        <w:t xml:space="preserve"> настоящего административного регламента.</w:t>
      </w:r>
    </w:p>
    <w:p w:rsidR="00D438A7" w:rsidRPr="00A0084E" w:rsidRDefault="00D438A7" w:rsidP="00D438A7">
      <w:pPr>
        <w:widowControl w:val="0"/>
        <w:autoSpaceDE w:val="0"/>
        <w:autoSpaceDN w:val="0"/>
        <w:adjustRightInd w:val="0"/>
        <w:ind w:firstLine="709"/>
        <w:jc w:val="both"/>
        <w:rPr>
          <w:color w:val="000000"/>
          <w:sz w:val="28"/>
          <w:szCs w:val="28"/>
        </w:rPr>
      </w:pPr>
      <w:bookmarkStart w:id="4" w:name="Par219"/>
      <w:bookmarkEnd w:id="4"/>
      <w:r>
        <w:rPr>
          <w:color w:val="000000"/>
          <w:sz w:val="28"/>
          <w:szCs w:val="28"/>
        </w:rPr>
        <w:t>100</w:t>
      </w:r>
      <w:r w:rsidRPr="00A0084E">
        <w:rPr>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п.п. «а» и «б» п. 2) </w:t>
      </w:r>
      <w:r w:rsidR="00101F8F">
        <w:rPr>
          <w:color w:val="000000"/>
          <w:sz w:val="28"/>
          <w:szCs w:val="28"/>
        </w:rPr>
        <w:t xml:space="preserve">п.97 </w:t>
      </w:r>
      <w:r w:rsidRPr="00A0084E">
        <w:rPr>
          <w:color w:val="000000"/>
          <w:sz w:val="28"/>
          <w:szCs w:val="28"/>
        </w:rPr>
        <w:t>настоящего регламента, Адми</w:t>
      </w:r>
      <w:r>
        <w:rPr>
          <w:color w:val="000000"/>
          <w:sz w:val="28"/>
          <w:szCs w:val="28"/>
        </w:rPr>
        <w:t>нистрацией после согласования с</w:t>
      </w:r>
      <w:r w:rsidRPr="00A0084E">
        <w:rPr>
          <w:color w:val="000000"/>
          <w:sz w:val="28"/>
          <w:szCs w:val="28"/>
        </w:rPr>
        <w:t xml:space="preserve"> </w:t>
      </w:r>
      <w:r w:rsidRPr="00A0084E">
        <w:rPr>
          <w:color w:val="000000"/>
          <w:sz w:val="28"/>
          <w:szCs w:val="28"/>
        </w:rPr>
        <w:lastRenderedPageBreak/>
        <w:t>прокуратурой</w:t>
      </w:r>
      <w:r>
        <w:rPr>
          <w:color w:val="000000"/>
          <w:sz w:val="28"/>
          <w:szCs w:val="28"/>
        </w:rPr>
        <w:t xml:space="preserve"> </w:t>
      </w:r>
      <w:r w:rsidR="00451B81">
        <w:rPr>
          <w:color w:val="000000"/>
          <w:sz w:val="28"/>
          <w:szCs w:val="28"/>
        </w:rPr>
        <w:t xml:space="preserve">Асекеевского </w:t>
      </w:r>
      <w:r>
        <w:rPr>
          <w:color w:val="000000"/>
          <w:sz w:val="28"/>
          <w:szCs w:val="28"/>
        </w:rPr>
        <w:t>района</w:t>
      </w:r>
      <w:r w:rsidRPr="00A0084E">
        <w:rPr>
          <w:color w:val="000000"/>
          <w:sz w:val="28"/>
          <w:szCs w:val="28"/>
        </w:rPr>
        <w:t>.</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 xml:space="preserve">Внеплановая проверка проводится в форме документарной проверки и (или) выездной проверки в порядке, </w:t>
      </w:r>
      <w:r w:rsidR="00B84FD4">
        <w:rPr>
          <w:color w:val="000000"/>
          <w:sz w:val="28"/>
          <w:szCs w:val="28"/>
        </w:rPr>
        <w:t xml:space="preserve">предусмотренном </w:t>
      </w:r>
      <w:r w:rsidRPr="00A0084E">
        <w:rPr>
          <w:color w:val="000000"/>
          <w:sz w:val="28"/>
          <w:szCs w:val="28"/>
        </w:rPr>
        <w:t>настоящ</w:t>
      </w:r>
      <w:r w:rsidR="00B84FD4">
        <w:rPr>
          <w:color w:val="000000"/>
          <w:sz w:val="28"/>
          <w:szCs w:val="28"/>
        </w:rPr>
        <w:t>им</w:t>
      </w:r>
      <w:r w:rsidRPr="00A0084E">
        <w:rPr>
          <w:color w:val="000000"/>
          <w:sz w:val="28"/>
          <w:szCs w:val="28"/>
        </w:rPr>
        <w:t xml:space="preserve"> административн</w:t>
      </w:r>
      <w:r w:rsidR="00B84FD4">
        <w:rPr>
          <w:color w:val="000000"/>
          <w:sz w:val="28"/>
          <w:szCs w:val="28"/>
        </w:rPr>
        <w:t>ым</w:t>
      </w:r>
      <w:r w:rsidRPr="00A0084E">
        <w:rPr>
          <w:color w:val="000000"/>
          <w:sz w:val="28"/>
          <w:szCs w:val="28"/>
        </w:rPr>
        <w:t xml:space="preserve"> регламент</w:t>
      </w:r>
      <w:r w:rsidR="00B84FD4">
        <w:rPr>
          <w:color w:val="000000"/>
          <w:sz w:val="28"/>
          <w:szCs w:val="28"/>
        </w:rPr>
        <w:t>ом</w:t>
      </w:r>
      <w:r w:rsidRPr="00A0084E">
        <w:rPr>
          <w:color w:val="000000"/>
          <w:sz w:val="28"/>
          <w:szCs w:val="28"/>
        </w:rPr>
        <w:t>.</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районную прокуратуру заявление о согласовании проведения внеплановой выездной проверки (приложение №1).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101</w:t>
      </w:r>
      <w:r w:rsidRPr="00A0084E">
        <w:rPr>
          <w:color w:val="000000"/>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D438A7" w:rsidRPr="00A0084E" w:rsidRDefault="00D438A7" w:rsidP="00D438A7">
      <w:pPr>
        <w:widowControl w:val="0"/>
        <w:autoSpaceDE w:val="0"/>
        <w:autoSpaceDN w:val="0"/>
        <w:adjustRightInd w:val="0"/>
        <w:ind w:firstLine="709"/>
        <w:jc w:val="both"/>
        <w:rPr>
          <w:color w:val="000000"/>
          <w:sz w:val="28"/>
          <w:szCs w:val="28"/>
        </w:rPr>
      </w:pPr>
      <w:r>
        <w:rPr>
          <w:color w:val="000000"/>
          <w:sz w:val="28"/>
          <w:szCs w:val="28"/>
        </w:rPr>
        <w:t>102</w:t>
      </w:r>
      <w:r w:rsidRPr="00A0084E">
        <w:rPr>
          <w:color w:val="000000"/>
          <w:sz w:val="28"/>
          <w:szCs w:val="28"/>
        </w:rPr>
        <w:t xml:space="preserve">. По решению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Срок административной процедуры – не более 20 рабочих дней (</w:t>
      </w:r>
      <w:r w:rsidRPr="00A0084E">
        <w:rPr>
          <w:sz w:val="28"/>
          <w:szCs w:val="28"/>
        </w:rPr>
        <w:t>для малого предприятия и пятнадцать часов для микропредприятия в год</w:t>
      </w:r>
      <w:r w:rsidRPr="00A0084E">
        <w:rPr>
          <w:color w:val="000000"/>
          <w:sz w:val="28"/>
          <w:szCs w:val="28"/>
        </w:rPr>
        <w:t>).</w:t>
      </w:r>
    </w:p>
    <w:p w:rsidR="00D438A7" w:rsidRPr="00A0084E" w:rsidRDefault="00D438A7" w:rsidP="00D438A7">
      <w:pPr>
        <w:autoSpaceDE w:val="0"/>
        <w:autoSpaceDN w:val="0"/>
        <w:adjustRightInd w:val="0"/>
        <w:ind w:firstLine="709"/>
        <w:jc w:val="both"/>
        <w:rPr>
          <w:sz w:val="28"/>
          <w:szCs w:val="28"/>
        </w:rPr>
      </w:pPr>
      <w:r>
        <w:rPr>
          <w:sz w:val="28"/>
          <w:szCs w:val="28"/>
        </w:rPr>
        <w:t xml:space="preserve">103. </w:t>
      </w:r>
      <w:r w:rsidRPr="00A0084E">
        <w:rPr>
          <w:sz w:val="28"/>
          <w:szCs w:val="28"/>
        </w:rPr>
        <w:t>Условия, порядок и срок приостановления осуществления Муниципального контроля:</w:t>
      </w:r>
    </w:p>
    <w:p w:rsidR="00D438A7" w:rsidRPr="00A0084E" w:rsidRDefault="00D438A7" w:rsidP="00D438A7">
      <w:pPr>
        <w:autoSpaceDE w:val="0"/>
        <w:autoSpaceDN w:val="0"/>
        <w:adjustRightInd w:val="0"/>
        <w:ind w:firstLine="709"/>
        <w:jc w:val="both"/>
        <w:rPr>
          <w:sz w:val="28"/>
          <w:szCs w:val="28"/>
        </w:rPr>
      </w:pPr>
      <w:r w:rsidRPr="00A0084E">
        <w:rPr>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w:t>
      </w:r>
      <w:r w:rsidRPr="00A0084E">
        <w:rPr>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D438A7" w:rsidRPr="00A0084E" w:rsidRDefault="00D438A7" w:rsidP="00D438A7">
      <w:pPr>
        <w:widowControl w:val="0"/>
        <w:autoSpaceDE w:val="0"/>
        <w:autoSpaceDN w:val="0"/>
        <w:adjustRightInd w:val="0"/>
        <w:ind w:firstLine="709"/>
        <w:jc w:val="both"/>
        <w:rPr>
          <w:sz w:val="28"/>
          <w:szCs w:val="28"/>
        </w:rPr>
      </w:pPr>
      <w:r w:rsidRPr="00A0084E">
        <w:rPr>
          <w:sz w:val="28"/>
          <w:szCs w:val="28"/>
        </w:rPr>
        <w:t>Критерии принятия решения для административной процедуры:</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lang w:eastAsia="en-US"/>
        </w:rPr>
        <w:t>- выполнение (невыполнение) предписаний органов муниципального контроля.</w:t>
      </w:r>
    </w:p>
    <w:p w:rsidR="00D438A7" w:rsidRPr="00A0084E" w:rsidRDefault="00D438A7" w:rsidP="00D438A7">
      <w:pPr>
        <w:widowControl w:val="0"/>
        <w:autoSpaceDE w:val="0"/>
        <w:autoSpaceDN w:val="0"/>
        <w:adjustRightInd w:val="0"/>
        <w:ind w:firstLine="709"/>
        <w:jc w:val="both"/>
        <w:rPr>
          <w:color w:val="000000"/>
          <w:sz w:val="28"/>
          <w:szCs w:val="28"/>
        </w:rPr>
      </w:pPr>
      <w:r w:rsidRPr="00A0084E">
        <w:rPr>
          <w:color w:val="000000"/>
          <w:sz w:val="28"/>
          <w:szCs w:val="28"/>
        </w:rPr>
        <w:t>Результат административной процедуры: акт проверки.</w:t>
      </w:r>
    </w:p>
    <w:p w:rsidR="00D438A7" w:rsidRPr="00A0084E" w:rsidRDefault="00D438A7" w:rsidP="00D438A7">
      <w:pPr>
        <w:autoSpaceDE w:val="0"/>
        <w:autoSpaceDN w:val="0"/>
        <w:adjustRightInd w:val="0"/>
        <w:ind w:firstLine="709"/>
        <w:jc w:val="both"/>
        <w:rPr>
          <w:color w:val="000000"/>
          <w:sz w:val="28"/>
          <w:szCs w:val="28"/>
        </w:rPr>
      </w:pPr>
      <w:r w:rsidRPr="00A0084E">
        <w:rPr>
          <w:color w:val="000000"/>
          <w:sz w:val="28"/>
          <w:szCs w:val="28"/>
        </w:rPr>
        <w:t xml:space="preserve">Способ фиксации административной процедуры: вручение </w:t>
      </w:r>
      <w:r w:rsidRPr="00A0084E">
        <w:rPr>
          <w:sz w:val="28"/>
          <w:szCs w:val="28"/>
        </w:rPr>
        <w:t>Акта проверки</w:t>
      </w:r>
      <w:r w:rsidRPr="00A0084E">
        <w:rPr>
          <w:color w:val="000000"/>
          <w:sz w:val="28"/>
          <w:szCs w:val="28"/>
        </w:rPr>
        <w:t>.</w:t>
      </w:r>
    </w:p>
    <w:p w:rsidR="00D438A7" w:rsidRDefault="00D438A7" w:rsidP="002526E4">
      <w:pPr>
        <w:pStyle w:val="ConsPlusNormal"/>
        <w:jc w:val="center"/>
        <w:outlineLvl w:val="1"/>
        <w:rPr>
          <w:rFonts w:ascii="Times New Roman" w:hAnsi="Times New Roman" w:cs="Times New Roman"/>
          <w:b/>
          <w:color w:val="000000" w:themeColor="text1"/>
          <w:sz w:val="28"/>
          <w:szCs w:val="28"/>
        </w:rPr>
      </w:pPr>
    </w:p>
    <w:p w:rsidR="007F0ED6" w:rsidRPr="007F0ED6" w:rsidRDefault="007F0ED6" w:rsidP="007F0ED6">
      <w:pPr>
        <w:widowControl w:val="0"/>
        <w:autoSpaceDE w:val="0"/>
        <w:autoSpaceDN w:val="0"/>
        <w:adjustRightInd w:val="0"/>
        <w:ind w:firstLine="540"/>
        <w:jc w:val="center"/>
        <w:rPr>
          <w:b/>
          <w:color w:val="000000"/>
          <w:sz w:val="28"/>
          <w:szCs w:val="28"/>
        </w:rPr>
      </w:pPr>
      <w:r w:rsidRPr="007F0ED6">
        <w:rPr>
          <w:b/>
          <w:color w:val="000000"/>
          <w:sz w:val="28"/>
          <w:szCs w:val="28"/>
        </w:rPr>
        <w:t>Оформление результатов проверки</w:t>
      </w:r>
    </w:p>
    <w:p w:rsidR="007F0ED6" w:rsidRDefault="007F0ED6" w:rsidP="007F0ED6">
      <w:pPr>
        <w:widowControl w:val="0"/>
        <w:autoSpaceDE w:val="0"/>
        <w:autoSpaceDN w:val="0"/>
        <w:adjustRightInd w:val="0"/>
        <w:ind w:firstLine="540"/>
        <w:jc w:val="both"/>
        <w:rPr>
          <w:color w:val="000000"/>
          <w:sz w:val="28"/>
          <w:szCs w:val="28"/>
        </w:rPr>
      </w:pP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104</w:t>
      </w:r>
      <w:r w:rsidRPr="00A0084E">
        <w:rPr>
          <w:color w:val="000000"/>
          <w:sz w:val="28"/>
          <w:szCs w:val="28"/>
        </w:rPr>
        <w:t>.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105</w:t>
      </w:r>
      <w:r w:rsidRPr="00A0084E">
        <w:rPr>
          <w:color w:val="000000"/>
          <w:sz w:val="28"/>
          <w:szCs w:val="28"/>
        </w:rPr>
        <w:t>. В акте проверки указываются:</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1) дата, время и место составления акта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2) должность ответственного специалиста;</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3) дата и номер распоряжения Администрации;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4) фамилии, имена, отчества и должности должностного лица или должностных лиц, проводивших проверку;</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6) дата, время, продолжительность и место проведения проверки;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9) подписи должностного лица или должностных лиц, проводивших проверку.</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lastRenderedPageBreak/>
        <w:t>106</w:t>
      </w:r>
      <w:r w:rsidRPr="00A0084E">
        <w:rPr>
          <w:color w:val="000000"/>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107</w:t>
      </w:r>
      <w:r w:rsidRPr="00A0084E">
        <w:rPr>
          <w:color w:val="000000"/>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108</w:t>
      </w:r>
      <w:r w:rsidRPr="00A0084E">
        <w:rPr>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r w:rsidRPr="00A0084E">
        <w:rPr>
          <w:color w:val="000000"/>
          <w:sz w:val="28"/>
          <w:szCs w:val="28"/>
        </w:rPr>
        <w:lastRenderedPageBreak/>
        <w:t>в деле администрации.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109</w:t>
      </w:r>
      <w:r w:rsidRPr="00A0084E">
        <w:rPr>
          <w:color w:val="000000"/>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110</w:t>
      </w:r>
      <w:r w:rsidRPr="00A0084E">
        <w:rPr>
          <w:color w:val="000000"/>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111</w:t>
      </w:r>
      <w:r w:rsidRPr="00A0084E">
        <w:rPr>
          <w:color w:val="000000"/>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112</w:t>
      </w:r>
      <w:r w:rsidRPr="00A0084E">
        <w:rPr>
          <w:color w:val="000000"/>
          <w:sz w:val="28"/>
          <w:szCs w:val="28"/>
        </w:rPr>
        <w:t>.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113</w:t>
      </w:r>
      <w:r w:rsidRPr="00A0084E">
        <w:rPr>
          <w:color w:val="000000"/>
          <w:sz w:val="28"/>
          <w:szCs w:val="28"/>
        </w:rPr>
        <w:t>. Журнал учета проверок должен быть прошит, пронумерован и удостоверен печатью юридического лица, индивидуального предпринимателя</w:t>
      </w:r>
      <w:r w:rsidRPr="00A0084E">
        <w:rPr>
          <w:color w:val="000000"/>
        </w:rPr>
        <w:t xml:space="preserve"> </w:t>
      </w:r>
      <w:r w:rsidRPr="00A0084E">
        <w:rPr>
          <w:color w:val="000000"/>
          <w:sz w:val="28"/>
          <w:szCs w:val="28"/>
        </w:rPr>
        <w:t>(при наличии печати).</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114</w:t>
      </w:r>
      <w:r w:rsidRPr="00A0084E">
        <w:rPr>
          <w:color w:val="000000"/>
          <w:sz w:val="28"/>
          <w:szCs w:val="28"/>
        </w:rPr>
        <w:t>. При отсутствии журнала учета проверок в акте проверки делается соответствующая запись.</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115</w:t>
      </w:r>
      <w:r w:rsidRPr="00A0084E">
        <w:rPr>
          <w:color w:val="000000"/>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116</w:t>
      </w:r>
      <w:r w:rsidRPr="00A0084E">
        <w:rPr>
          <w:color w:val="000000"/>
          <w:sz w:val="28"/>
          <w:szCs w:val="28"/>
        </w:rPr>
        <w:t>.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0ED6" w:rsidRPr="00A0084E" w:rsidRDefault="007F0ED6" w:rsidP="007F0ED6">
      <w:pPr>
        <w:widowControl w:val="0"/>
        <w:autoSpaceDE w:val="0"/>
        <w:autoSpaceDN w:val="0"/>
        <w:adjustRightInd w:val="0"/>
        <w:ind w:firstLine="709"/>
        <w:jc w:val="both"/>
        <w:rPr>
          <w:color w:val="000000"/>
          <w:sz w:val="28"/>
          <w:szCs w:val="28"/>
        </w:rPr>
      </w:pPr>
      <w:r w:rsidRPr="00A0084E">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0ED6" w:rsidRPr="00A0084E" w:rsidRDefault="007F0ED6" w:rsidP="007F0ED6">
      <w:pPr>
        <w:autoSpaceDE w:val="0"/>
        <w:autoSpaceDN w:val="0"/>
        <w:adjustRightInd w:val="0"/>
        <w:ind w:firstLine="709"/>
        <w:jc w:val="both"/>
        <w:rPr>
          <w:color w:val="000000"/>
          <w:sz w:val="28"/>
          <w:szCs w:val="28"/>
        </w:rPr>
      </w:pPr>
      <w:r>
        <w:rPr>
          <w:color w:val="000000"/>
          <w:sz w:val="28"/>
          <w:szCs w:val="28"/>
        </w:rPr>
        <w:t>117</w:t>
      </w:r>
      <w:r w:rsidRPr="00A0084E">
        <w:rPr>
          <w:color w:val="000000"/>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084E">
        <w:rPr>
          <w:color w:val="000000"/>
        </w:rPr>
        <w:t xml:space="preserve"> </w:t>
      </w:r>
      <w:r w:rsidRPr="00A0084E">
        <w:rPr>
          <w:color w:val="000000"/>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A0084E">
        <w:rPr>
          <w:color w:val="000000"/>
          <w:sz w:val="28"/>
          <w:szCs w:val="28"/>
        </w:rPr>
        <w:lastRenderedPageBreak/>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rPr>
        <w:t>118</w:t>
      </w:r>
      <w:r w:rsidRPr="00A0084E">
        <w:rPr>
          <w:color w:val="000000"/>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7F0ED6" w:rsidRPr="00A0084E" w:rsidRDefault="007F0ED6" w:rsidP="007F0ED6">
      <w:pPr>
        <w:widowControl w:val="0"/>
        <w:autoSpaceDE w:val="0"/>
        <w:autoSpaceDN w:val="0"/>
        <w:adjustRightInd w:val="0"/>
        <w:ind w:firstLine="709"/>
        <w:jc w:val="both"/>
        <w:rPr>
          <w:color w:val="000000"/>
          <w:sz w:val="28"/>
          <w:szCs w:val="28"/>
          <w:shd w:val="clear" w:color="auto" w:fill="FFFFFF"/>
        </w:rPr>
      </w:pPr>
      <w:r>
        <w:rPr>
          <w:color w:val="000000"/>
          <w:sz w:val="28"/>
          <w:szCs w:val="28"/>
        </w:rPr>
        <w:t>119</w:t>
      </w:r>
      <w:r w:rsidRPr="00A0084E">
        <w:rPr>
          <w:color w:val="000000"/>
          <w:sz w:val="28"/>
          <w:szCs w:val="28"/>
        </w:rPr>
        <w:t xml:space="preserve">. </w:t>
      </w:r>
      <w:r w:rsidRPr="00A0084E">
        <w:rPr>
          <w:color w:val="000000"/>
          <w:sz w:val="28"/>
          <w:szCs w:val="28"/>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shd w:val="clear" w:color="auto" w:fill="FFFFFF"/>
        </w:rPr>
        <w:t>.</w:t>
      </w:r>
    </w:p>
    <w:p w:rsidR="007F0ED6" w:rsidRPr="00A0084E" w:rsidRDefault="007F0ED6" w:rsidP="007F0ED6">
      <w:pPr>
        <w:widowControl w:val="0"/>
        <w:autoSpaceDE w:val="0"/>
        <w:autoSpaceDN w:val="0"/>
        <w:adjustRightInd w:val="0"/>
        <w:ind w:firstLine="709"/>
        <w:jc w:val="both"/>
        <w:rPr>
          <w:color w:val="000000"/>
          <w:sz w:val="28"/>
          <w:szCs w:val="28"/>
        </w:rPr>
      </w:pPr>
      <w:r>
        <w:rPr>
          <w:color w:val="000000"/>
          <w:sz w:val="28"/>
          <w:szCs w:val="28"/>
          <w:shd w:val="clear" w:color="auto" w:fill="FFFFFF"/>
        </w:rPr>
        <w:t>120</w:t>
      </w:r>
      <w:r w:rsidRPr="00A0084E">
        <w:rPr>
          <w:color w:val="000000"/>
          <w:sz w:val="28"/>
          <w:szCs w:val="28"/>
          <w:shd w:val="clear" w:color="auto" w:fill="FFFFFF"/>
        </w:rPr>
        <w:t xml:space="preserve">.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7F0ED6" w:rsidRPr="00A0084E" w:rsidRDefault="007F0ED6" w:rsidP="007F0ED6">
      <w:pPr>
        <w:autoSpaceDE w:val="0"/>
        <w:autoSpaceDN w:val="0"/>
        <w:adjustRightInd w:val="0"/>
        <w:ind w:firstLine="709"/>
        <w:jc w:val="both"/>
        <w:rPr>
          <w:color w:val="000000"/>
          <w:sz w:val="28"/>
          <w:szCs w:val="28"/>
        </w:rPr>
      </w:pPr>
      <w:r>
        <w:rPr>
          <w:color w:val="000000"/>
          <w:sz w:val="28"/>
          <w:szCs w:val="28"/>
        </w:rPr>
        <w:t>121</w:t>
      </w:r>
      <w:r w:rsidRPr="00A0084E">
        <w:rPr>
          <w:color w:val="000000"/>
          <w:sz w:val="28"/>
          <w:szCs w:val="28"/>
        </w:rPr>
        <w:t xml:space="preserve">. </w:t>
      </w:r>
      <w:r w:rsidRPr="00A0084E">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882957" w:rsidRDefault="00882957" w:rsidP="00882957">
      <w:pPr>
        <w:autoSpaceDE w:val="0"/>
        <w:autoSpaceDN w:val="0"/>
        <w:adjustRightInd w:val="0"/>
        <w:ind w:firstLine="709"/>
        <w:jc w:val="both"/>
        <w:rPr>
          <w:color w:val="000000"/>
          <w:sz w:val="28"/>
          <w:szCs w:val="28"/>
        </w:rPr>
      </w:pPr>
    </w:p>
    <w:p w:rsidR="007F0ED6" w:rsidRPr="00353DB2" w:rsidRDefault="007F0ED6" w:rsidP="00882957">
      <w:pPr>
        <w:autoSpaceDE w:val="0"/>
        <w:autoSpaceDN w:val="0"/>
        <w:adjustRightInd w:val="0"/>
        <w:ind w:firstLine="709"/>
        <w:jc w:val="center"/>
        <w:rPr>
          <w:b/>
          <w:color w:val="000000"/>
          <w:sz w:val="28"/>
          <w:szCs w:val="28"/>
          <w:highlight w:val="green"/>
        </w:rPr>
      </w:pPr>
      <w:r w:rsidRPr="002D4229">
        <w:rPr>
          <w:b/>
          <w:color w:val="000000"/>
          <w:sz w:val="28"/>
          <w:szCs w:val="28"/>
        </w:rPr>
        <w:lastRenderedPageBreak/>
        <w:t>Особенности организации и проведения в 201</w:t>
      </w:r>
      <w:r w:rsidR="00882957" w:rsidRPr="002D4229">
        <w:rPr>
          <w:b/>
          <w:color w:val="000000"/>
          <w:sz w:val="28"/>
          <w:szCs w:val="28"/>
        </w:rPr>
        <w:t>9-2020</w:t>
      </w:r>
      <w:r w:rsidRPr="002D4229">
        <w:rPr>
          <w:b/>
          <w:color w:val="000000"/>
          <w:sz w:val="28"/>
          <w:szCs w:val="28"/>
        </w:rPr>
        <w:t xml:space="preserve"> годах плановых проверок при осуществлении муниципального контроля в отношении субъек</w:t>
      </w:r>
      <w:r w:rsidR="00882957" w:rsidRPr="002D4229">
        <w:rPr>
          <w:b/>
          <w:color w:val="000000"/>
          <w:sz w:val="28"/>
          <w:szCs w:val="28"/>
        </w:rPr>
        <w:t>тов малого предпринимательства</w:t>
      </w:r>
    </w:p>
    <w:p w:rsidR="00882957" w:rsidRPr="00353DB2" w:rsidRDefault="00882957" w:rsidP="00882957">
      <w:pPr>
        <w:autoSpaceDE w:val="0"/>
        <w:autoSpaceDN w:val="0"/>
        <w:adjustRightInd w:val="0"/>
        <w:ind w:firstLine="709"/>
        <w:jc w:val="center"/>
        <w:rPr>
          <w:b/>
          <w:color w:val="000000"/>
          <w:sz w:val="28"/>
          <w:szCs w:val="28"/>
          <w:highlight w:val="green"/>
        </w:rPr>
      </w:pP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r w:rsidRPr="00353DB2">
        <w:rPr>
          <w:rStyle w:val="blk"/>
          <w:color w:val="000000" w:themeColor="text1"/>
          <w:sz w:val="28"/>
          <w:szCs w:val="28"/>
        </w:rPr>
        <w:t>122. Плановые проверки в отношении юридических лиц, индивидуальных предпринимателей, отнесенных в соответствии со </w:t>
      </w:r>
      <w:hyperlink r:id="rId17" w:anchor="dst100019" w:history="1">
        <w:r w:rsidRPr="00353DB2">
          <w:rPr>
            <w:rStyle w:val="aa"/>
            <w:color w:val="000000" w:themeColor="text1"/>
            <w:sz w:val="28"/>
            <w:szCs w:val="28"/>
          </w:rPr>
          <w:t>статьей 4</w:t>
        </w:r>
      </w:hyperlink>
      <w:r w:rsidRPr="00353DB2">
        <w:rPr>
          <w:rStyle w:val="blk"/>
          <w:color w:val="000000" w:themeColor="text1"/>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5" w:name="dst412"/>
      <w:bookmarkEnd w:id="5"/>
      <w:r w:rsidRPr="00353DB2">
        <w:rPr>
          <w:rStyle w:val="blk"/>
          <w:color w:val="000000" w:themeColor="text1"/>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6" w:name="dst413"/>
      <w:bookmarkEnd w:id="6"/>
      <w:r w:rsidRPr="00353DB2">
        <w:rPr>
          <w:rStyle w:val="blk"/>
          <w:color w:val="000000" w:themeColor="text1"/>
          <w:sz w:val="28"/>
          <w:szCs w:val="28"/>
        </w:rPr>
        <w:t>2) плановых проверок юридических лиц, индивидуальных предпринимателей, осуществляющих виды деятельности, </w:t>
      </w:r>
      <w:hyperlink r:id="rId18" w:anchor="dst100008" w:history="1">
        <w:r w:rsidRPr="00353DB2">
          <w:rPr>
            <w:rStyle w:val="aa"/>
            <w:color w:val="000000" w:themeColor="text1"/>
            <w:sz w:val="28"/>
            <w:szCs w:val="28"/>
            <w:u w:val="none"/>
          </w:rPr>
          <w:t>перечень</w:t>
        </w:r>
      </w:hyperlink>
      <w:r w:rsidRPr="00353DB2">
        <w:rPr>
          <w:rStyle w:val="blk"/>
          <w:color w:val="000000" w:themeColor="text1"/>
          <w:sz w:val="28"/>
          <w:szCs w:val="28"/>
        </w:rPr>
        <w:t> которых устанавливается Правительством Российской Федерации в соответствии с </w:t>
      </w:r>
      <w:hyperlink r:id="rId19" w:anchor="dst100355" w:history="1">
        <w:r w:rsidRPr="00353DB2">
          <w:rPr>
            <w:rStyle w:val="aa"/>
            <w:color w:val="000000" w:themeColor="text1"/>
            <w:sz w:val="28"/>
            <w:szCs w:val="28"/>
            <w:u w:val="none"/>
          </w:rPr>
          <w:t>частью 9 статьи 9</w:t>
        </w:r>
      </w:hyperlink>
      <w:r w:rsidRPr="00353DB2">
        <w:rPr>
          <w:rStyle w:val="blk"/>
          <w:color w:val="000000" w:themeColor="text1"/>
          <w:sz w:val="28"/>
          <w:szCs w:val="28"/>
        </w:rPr>
        <w:t> Федерального закона</w:t>
      </w:r>
      <w:r w:rsidRPr="00353DB2">
        <w:rPr>
          <w:highlight w:val="green"/>
        </w:rPr>
        <w:t xml:space="preserve"> </w:t>
      </w:r>
      <w:hyperlink r:id="rId20" w:history="1">
        <w:r w:rsidRPr="00353DB2">
          <w:rPr>
            <w:rStyle w:val="aa"/>
            <w:bCs/>
            <w:color w:val="000000" w:themeColor="text1"/>
            <w:sz w:val="28"/>
            <w:szCs w:val="28"/>
            <w:u w:val="none"/>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3DB2">
        <w:rPr>
          <w:rStyle w:val="blk"/>
          <w:color w:val="000000" w:themeColor="text1"/>
          <w:sz w:val="28"/>
          <w:szCs w:val="28"/>
        </w:rPr>
        <w:t>;</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7" w:name="dst414"/>
      <w:bookmarkEnd w:id="7"/>
      <w:r w:rsidRPr="00353DB2">
        <w:rPr>
          <w:rStyle w:val="blk"/>
          <w:color w:val="000000" w:themeColor="text1"/>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1" w:anchor="dst0" w:history="1">
        <w:r w:rsidRPr="00353DB2">
          <w:rPr>
            <w:rStyle w:val="aa"/>
            <w:color w:val="000000" w:themeColor="text1"/>
            <w:sz w:val="28"/>
            <w:szCs w:val="28"/>
            <w:u w:val="none"/>
          </w:rPr>
          <w:t>законом</w:t>
        </w:r>
      </w:hyperlink>
      <w:r w:rsidRPr="00353DB2">
        <w:rPr>
          <w:rStyle w:val="blk"/>
          <w:color w:val="000000" w:themeColor="text1"/>
          <w:sz w:val="28"/>
          <w:szCs w:val="28"/>
        </w:rPr>
        <w:t>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2" w:anchor="dst102" w:history="1">
        <w:r w:rsidRPr="00353DB2">
          <w:rPr>
            <w:rStyle w:val="aa"/>
            <w:color w:val="000000" w:themeColor="text1"/>
            <w:sz w:val="28"/>
            <w:szCs w:val="28"/>
            <w:u w:val="none"/>
          </w:rPr>
          <w:t>частью 4 статьи 9</w:t>
        </w:r>
      </w:hyperlink>
      <w:r w:rsidRPr="00353DB2">
        <w:rPr>
          <w:rStyle w:val="blk"/>
          <w:color w:val="000000" w:themeColor="text1"/>
          <w:sz w:val="28"/>
          <w:szCs w:val="28"/>
        </w:rPr>
        <w:t>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8" w:name="dst415"/>
      <w:bookmarkEnd w:id="8"/>
      <w:r w:rsidRPr="00353DB2">
        <w:rPr>
          <w:rStyle w:val="blk"/>
          <w:color w:val="000000" w:themeColor="text1"/>
          <w:sz w:val="28"/>
          <w:szCs w:val="28"/>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9" w:name="dst416"/>
      <w:bookmarkEnd w:id="9"/>
      <w:r w:rsidRPr="00353DB2">
        <w:rPr>
          <w:rStyle w:val="blk"/>
          <w:color w:val="000000" w:themeColor="text1"/>
          <w:sz w:val="28"/>
          <w:szCs w:val="28"/>
        </w:rPr>
        <w:t>5) плановых проверок, проводимых в рамках:</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0" w:name="dst417"/>
      <w:bookmarkEnd w:id="10"/>
      <w:r w:rsidRPr="00353DB2">
        <w:rPr>
          <w:rStyle w:val="blk"/>
          <w:color w:val="000000" w:themeColor="text1"/>
          <w:sz w:val="28"/>
          <w:szCs w:val="28"/>
        </w:rPr>
        <w:t>а) федерального государственного надзора в области обеспечения радиационной безопасности;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1" w:name="dst418"/>
      <w:bookmarkEnd w:id="11"/>
      <w:r w:rsidRPr="00353DB2">
        <w:rPr>
          <w:rStyle w:val="blk"/>
          <w:color w:val="000000" w:themeColor="text1"/>
          <w:sz w:val="28"/>
          <w:szCs w:val="28"/>
        </w:rPr>
        <w:t>б) федерального государственного контроля за обеспечением защиты государственной </w:t>
      </w:r>
      <w:hyperlink r:id="rId23" w:anchor="dst100003" w:history="1">
        <w:r w:rsidRPr="00353DB2">
          <w:rPr>
            <w:rStyle w:val="aa"/>
            <w:color w:val="000000" w:themeColor="text1"/>
            <w:sz w:val="28"/>
            <w:szCs w:val="28"/>
            <w:u w:val="none"/>
          </w:rPr>
          <w:t>тайны</w:t>
        </w:r>
      </w:hyperlink>
      <w:r w:rsidRPr="00353DB2">
        <w:rPr>
          <w:rStyle w:val="blk"/>
          <w:color w:val="000000" w:themeColor="text1"/>
          <w:sz w:val="28"/>
          <w:szCs w:val="28"/>
        </w:rPr>
        <w:t>;</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2" w:name="dst419"/>
      <w:bookmarkEnd w:id="12"/>
      <w:r w:rsidRPr="00353DB2">
        <w:rPr>
          <w:rStyle w:val="blk"/>
          <w:color w:val="000000" w:themeColor="text1"/>
          <w:sz w:val="28"/>
          <w:szCs w:val="28"/>
        </w:rPr>
        <w:t>в) внешнего контроля качества работы аудиторских организаций, определенных Федеральным </w:t>
      </w:r>
      <w:hyperlink r:id="rId24" w:anchor="dst0" w:history="1">
        <w:r w:rsidRPr="00353DB2">
          <w:rPr>
            <w:rStyle w:val="aa"/>
            <w:color w:val="000000" w:themeColor="text1"/>
            <w:sz w:val="28"/>
            <w:szCs w:val="28"/>
            <w:u w:val="none"/>
          </w:rPr>
          <w:t>законом</w:t>
        </w:r>
      </w:hyperlink>
      <w:r w:rsidRPr="00353DB2">
        <w:rPr>
          <w:rStyle w:val="blk"/>
          <w:color w:val="000000" w:themeColor="text1"/>
          <w:sz w:val="28"/>
          <w:szCs w:val="28"/>
        </w:rPr>
        <w:t> от 30 декабря 2008 года № 307-ФЗ "Об аудиторской деятельности";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3" w:name="dst420"/>
      <w:bookmarkEnd w:id="13"/>
      <w:r w:rsidRPr="00353DB2">
        <w:rPr>
          <w:rStyle w:val="blk"/>
          <w:color w:val="000000" w:themeColor="text1"/>
          <w:sz w:val="28"/>
          <w:szCs w:val="28"/>
        </w:rPr>
        <w:t>г) федерального государственного надзора в области использования атомной энергии;</w:t>
      </w:r>
    </w:p>
    <w:p w:rsidR="00882957" w:rsidRPr="00353DB2" w:rsidRDefault="00882957" w:rsidP="00882957">
      <w:pPr>
        <w:shd w:val="clear" w:color="auto" w:fill="FFFFFF"/>
        <w:spacing w:line="327" w:lineRule="atLeast"/>
        <w:ind w:firstLine="709"/>
        <w:jc w:val="both"/>
        <w:rPr>
          <w:color w:val="000000" w:themeColor="text1"/>
          <w:sz w:val="28"/>
          <w:szCs w:val="28"/>
          <w:highlight w:val="green"/>
        </w:rPr>
      </w:pPr>
      <w:bookmarkStart w:id="14" w:name="dst421"/>
      <w:bookmarkEnd w:id="14"/>
      <w:r w:rsidRPr="00353DB2">
        <w:rPr>
          <w:rStyle w:val="blk"/>
          <w:color w:val="000000" w:themeColor="text1"/>
          <w:sz w:val="28"/>
          <w:szCs w:val="28"/>
        </w:rPr>
        <w:t>д) федерального государственного пробирного надзора.</w:t>
      </w:r>
    </w:p>
    <w:p w:rsidR="007F0ED6" w:rsidRPr="00353DB2" w:rsidRDefault="00882957" w:rsidP="00882957">
      <w:pPr>
        <w:pStyle w:val="ConsPlusNormal"/>
        <w:ind w:firstLine="709"/>
        <w:jc w:val="both"/>
        <w:outlineLvl w:val="1"/>
        <w:rPr>
          <w:rFonts w:ascii="Times New Roman" w:hAnsi="Times New Roman" w:cs="Times New Roman"/>
          <w:b/>
          <w:color w:val="000000" w:themeColor="text1"/>
          <w:sz w:val="28"/>
          <w:szCs w:val="28"/>
          <w:highlight w:val="green"/>
        </w:rPr>
      </w:pPr>
      <w:r w:rsidRPr="002D4229">
        <w:rPr>
          <w:rFonts w:ascii="Times New Roman" w:hAnsi="Times New Roman" w:cs="Times New Roman"/>
          <w:color w:val="000000" w:themeColor="text1"/>
          <w:sz w:val="28"/>
          <w:szCs w:val="28"/>
          <w:shd w:val="clear" w:color="auto" w:fill="FFFFFF"/>
        </w:rPr>
        <w:t>123.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5" w:anchor="dst100252" w:history="1">
        <w:r w:rsidRPr="002D4229">
          <w:rPr>
            <w:rStyle w:val="aa"/>
            <w:rFonts w:ascii="Times New Roman" w:hAnsi="Times New Roman"/>
            <w:color w:val="000000" w:themeColor="text1"/>
            <w:sz w:val="28"/>
            <w:szCs w:val="28"/>
            <w:u w:val="none"/>
            <w:shd w:val="clear" w:color="auto" w:fill="FFFFFF"/>
          </w:rPr>
          <w:t>частью 1 статьи 20</w:t>
        </w:r>
      </w:hyperlink>
      <w:r w:rsidRPr="002D4229">
        <w:rPr>
          <w:rFonts w:ascii="Times New Roman" w:hAnsi="Times New Roman" w:cs="Times New Roman"/>
          <w:color w:val="000000" w:themeColor="text1"/>
          <w:sz w:val="28"/>
          <w:szCs w:val="28"/>
          <w:shd w:val="clear" w:color="auto" w:fill="FFFFFF"/>
        </w:rPr>
        <w:t>  Федерального закона</w:t>
      </w:r>
      <w:r w:rsidRPr="00353DB2">
        <w:rPr>
          <w:rStyle w:val="blk"/>
          <w:rFonts w:ascii="Times New Roman" w:hAnsi="Times New Roman" w:cs="Times New Roman"/>
          <w:color w:val="000000" w:themeColor="text1"/>
          <w:sz w:val="28"/>
          <w:szCs w:val="28"/>
        </w:rPr>
        <w:t xml:space="preserve"> </w:t>
      </w:r>
      <w:hyperlink r:id="rId26" w:history="1">
        <w:r w:rsidRPr="00353DB2">
          <w:rPr>
            <w:rStyle w:val="aa"/>
            <w:rFonts w:ascii="Times New Roman" w:hAnsi="Times New Roman"/>
            <w:bCs/>
            <w:color w:val="000000" w:themeColor="text1"/>
            <w:sz w:val="28"/>
            <w:szCs w:val="28"/>
            <w:u w:val="none"/>
            <w:shd w:val="clear" w:color="auto" w:fill="FFFFFF"/>
          </w:rPr>
          <w:t xml:space="preserve">от 26.12.2008 </w:t>
        </w:r>
        <w:r w:rsidRPr="00353DB2">
          <w:rPr>
            <w:rStyle w:val="aa"/>
            <w:bCs/>
            <w:color w:val="000000" w:themeColor="text1"/>
            <w:sz w:val="28"/>
            <w:szCs w:val="28"/>
            <w:u w:val="none"/>
            <w:shd w:val="clear" w:color="auto" w:fill="FFFFFF"/>
          </w:rPr>
          <w:t>№</w:t>
        </w:r>
        <w:r w:rsidRPr="00353DB2">
          <w:rPr>
            <w:rStyle w:val="aa"/>
            <w:rFonts w:ascii="Times New Roman" w:hAnsi="Times New Roman"/>
            <w:bCs/>
            <w:color w:val="000000" w:themeColor="text1"/>
            <w:sz w:val="28"/>
            <w:szCs w:val="28"/>
            <w:u w:val="none"/>
            <w:shd w:val="clear" w:color="auto" w:fill="FFFFFF"/>
          </w:rPr>
          <w:t xml:space="preserve"> 294-ФЗ </w:t>
        </w:r>
        <w:r w:rsidRPr="00353DB2">
          <w:rPr>
            <w:rStyle w:val="aa"/>
            <w:bCs/>
            <w:color w:val="000000" w:themeColor="text1"/>
            <w:sz w:val="28"/>
            <w:szCs w:val="28"/>
            <w:u w:val="none"/>
            <w:shd w:val="clear" w:color="auto" w:fill="FFFFFF"/>
          </w:rPr>
          <w:t>«</w:t>
        </w:r>
        <w:r w:rsidRPr="00353DB2">
          <w:rPr>
            <w:rStyle w:val="aa"/>
            <w:rFonts w:ascii="Times New Roman" w:hAnsi="Times New Roman"/>
            <w:bCs/>
            <w:color w:val="000000" w:themeColor="text1"/>
            <w:sz w:val="28"/>
            <w:szCs w:val="28"/>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3DB2">
          <w:rPr>
            <w:rStyle w:val="aa"/>
            <w:bCs/>
            <w:color w:val="000000" w:themeColor="text1"/>
            <w:sz w:val="28"/>
            <w:szCs w:val="28"/>
            <w:u w:val="none"/>
            <w:shd w:val="clear" w:color="auto" w:fill="FFFFFF"/>
          </w:rPr>
          <w:t>»</w:t>
        </w:r>
      </w:hyperlink>
      <w:r w:rsidRPr="00353DB2">
        <w:rPr>
          <w:rFonts w:ascii="Times New Roman" w:hAnsi="Times New Roman" w:cs="Times New Roman"/>
          <w:color w:val="000000" w:themeColor="text1"/>
          <w:sz w:val="28"/>
          <w:szCs w:val="28"/>
          <w:highlight w:val="green"/>
          <w:shd w:val="clear" w:color="auto" w:fill="FFFFFF"/>
        </w:rPr>
        <w:t>.</w:t>
      </w:r>
    </w:p>
    <w:p w:rsidR="004A009E" w:rsidRPr="002D4229" w:rsidRDefault="004A009E" w:rsidP="004A009E">
      <w:pPr>
        <w:widowControl w:val="0"/>
        <w:autoSpaceDE w:val="0"/>
        <w:autoSpaceDN w:val="0"/>
        <w:adjustRightInd w:val="0"/>
        <w:ind w:firstLine="709"/>
        <w:jc w:val="both"/>
        <w:rPr>
          <w:color w:val="000000"/>
          <w:sz w:val="28"/>
          <w:szCs w:val="28"/>
        </w:rPr>
      </w:pPr>
      <w:r w:rsidRPr="002D4229">
        <w:rPr>
          <w:color w:val="000000"/>
          <w:sz w:val="28"/>
          <w:szCs w:val="28"/>
        </w:rPr>
        <w:t>124. 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A009E" w:rsidRPr="002D4229" w:rsidRDefault="004A009E" w:rsidP="004A009E">
      <w:pPr>
        <w:widowControl w:val="0"/>
        <w:autoSpaceDE w:val="0"/>
        <w:autoSpaceDN w:val="0"/>
        <w:adjustRightInd w:val="0"/>
        <w:ind w:firstLine="709"/>
        <w:jc w:val="both"/>
        <w:rPr>
          <w:sz w:val="28"/>
          <w:szCs w:val="28"/>
        </w:rPr>
      </w:pPr>
      <w:r w:rsidRPr="002D4229">
        <w:rPr>
          <w:sz w:val="28"/>
          <w:szCs w:val="28"/>
        </w:rPr>
        <w:t>125. Критерии принятия решения для административной процедуры:</w:t>
      </w:r>
    </w:p>
    <w:p w:rsidR="004A009E" w:rsidRPr="002D4229" w:rsidRDefault="004A009E" w:rsidP="004A009E">
      <w:pPr>
        <w:widowControl w:val="0"/>
        <w:autoSpaceDE w:val="0"/>
        <w:autoSpaceDN w:val="0"/>
        <w:adjustRightInd w:val="0"/>
        <w:ind w:firstLine="709"/>
        <w:jc w:val="both"/>
        <w:rPr>
          <w:color w:val="000000"/>
          <w:sz w:val="28"/>
          <w:szCs w:val="28"/>
        </w:rPr>
      </w:pPr>
      <w:r w:rsidRPr="002D4229">
        <w:rPr>
          <w:color w:val="000000"/>
          <w:sz w:val="28"/>
          <w:szCs w:val="28"/>
        </w:rPr>
        <w:t xml:space="preserve">- </w:t>
      </w:r>
      <w:r w:rsidRPr="002D4229">
        <w:rPr>
          <w:rStyle w:val="gwt-inlinehtml"/>
          <w:sz w:val="28"/>
          <w:szCs w:val="28"/>
        </w:rPr>
        <w:t xml:space="preserve">наличие </w:t>
      </w:r>
      <w:r w:rsidRPr="002D4229">
        <w:rPr>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2D4229" w:rsidRDefault="004A009E" w:rsidP="004A009E">
      <w:pPr>
        <w:widowControl w:val="0"/>
        <w:autoSpaceDE w:val="0"/>
        <w:autoSpaceDN w:val="0"/>
        <w:adjustRightInd w:val="0"/>
        <w:ind w:firstLine="709"/>
        <w:jc w:val="both"/>
        <w:rPr>
          <w:color w:val="000000"/>
          <w:sz w:val="28"/>
          <w:szCs w:val="28"/>
        </w:rPr>
      </w:pPr>
      <w:r w:rsidRPr="002D4229">
        <w:rPr>
          <w:color w:val="000000"/>
          <w:sz w:val="28"/>
          <w:szCs w:val="28"/>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A0084E" w:rsidRDefault="004A009E" w:rsidP="004A009E">
      <w:pPr>
        <w:autoSpaceDE w:val="0"/>
        <w:autoSpaceDN w:val="0"/>
        <w:adjustRightInd w:val="0"/>
        <w:ind w:firstLine="709"/>
        <w:jc w:val="both"/>
        <w:rPr>
          <w:color w:val="000000"/>
          <w:sz w:val="28"/>
          <w:szCs w:val="28"/>
        </w:rPr>
      </w:pPr>
      <w:r w:rsidRPr="002D4229">
        <w:rPr>
          <w:color w:val="000000"/>
          <w:sz w:val="28"/>
          <w:szCs w:val="28"/>
        </w:rPr>
        <w:lastRenderedPageBreak/>
        <w:t xml:space="preserve">Способ фиксации административной процедуры: подписание </w:t>
      </w:r>
      <w:r w:rsidRPr="002D4229">
        <w:rPr>
          <w:sz w:val="28"/>
          <w:szCs w:val="28"/>
        </w:rPr>
        <w:t>Акта проверки.</w:t>
      </w:r>
      <w:r w:rsidRPr="002D4229">
        <w:rPr>
          <w:color w:val="000000"/>
          <w:sz w:val="28"/>
          <w:szCs w:val="28"/>
        </w:rPr>
        <w:t xml:space="preserve"> В случае наличия журнала проверок у юридических лиц проставляются соответствующие записи в нем.</w:t>
      </w:r>
    </w:p>
    <w:p w:rsidR="004A009E" w:rsidRDefault="004A009E" w:rsidP="002526E4">
      <w:pPr>
        <w:pStyle w:val="ConsPlusNormal"/>
        <w:jc w:val="center"/>
        <w:outlineLvl w:val="1"/>
        <w:rPr>
          <w:rFonts w:ascii="Times New Roman" w:hAnsi="Times New Roman" w:cs="Times New Roman"/>
          <w:b/>
          <w:color w:val="000000" w:themeColor="text1"/>
          <w:sz w:val="28"/>
          <w:szCs w:val="28"/>
        </w:rPr>
      </w:pPr>
    </w:p>
    <w:p w:rsidR="00B86866" w:rsidRPr="002526E4" w:rsidRDefault="00BE7E13" w:rsidP="002526E4">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00B86866" w:rsidRPr="002526E4">
        <w:rPr>
          <w:rFonts w:ascii="Times New Roman" w:hAnsi="Times New Roman" w:cs="Times New Roman"/>
          <w:b/>
          <w:color w:val="000000" w:themeColor="text1"/>
          <w:sz w:val="28"/>
          <w:szCs w:val="28"/>
        </w:rPr>
        <w:t xml:space="preserve">. </w:t>
      </w:r>
      <w:r w:rsidR="00E90906">
        <w:rPr>
          <w:rFonts w:ascii="Times New Roman" w:hAnsi="Times New Roman" w:cs="Times New Roman"/>
          <w:b/>
          <w:color w:val="000000" w:themeColor="text1"/>
          <w:sz w:val="28"/>
          <w:szCs w:val="28"/>
        </w:rPr>
        <w:t>Порядок  и формы контроля</w:t>
      </w:r>
    </w:p>
    <w:p w:rsidR="00B86866" w:rsidRPr="002526E4" w:rsidRDefault="00B86866" w:rsidP="002526E4">
      <w:pPr>
        <w:pStyle w:val="ConsPlusNormal"/>
        <w:jc w:val="both"/>
        <w:rPr>
          <w:rFonts w:ascii="Times New Roman" w:hAnsi="Times New Roman" w:cs="Times New Roman"/>
          <w:b/>
          <w:color w:val="000000" w:themeColor="text1"/>
          <w:sz w:val="28"/>
          <w:szCs w:val="28"/>
        </w:rPr>
      </w:pPr>
    </w:p>
    <w:p w:rsidR="00B86866" w:rsidRPr="002526E4" w:rsidRDefault="00B86866" w:rsidP="002526E4">
      <w:pPr>
        <w:pStyle w:val="ConsPlusNormal"/>
        <w:jc w:val="center"/>
        <w:outlineLvl w:val="2"/>
        <w:rPr>
          <w:rFonts w:ascii="Times New Roman" w:hAnsi="Times New Roman" w:cs="Times New Roman"/>
          <w:b/>
          <w:color w:val="000000" w:themeColor="text1"/>
          <w:sz w:val="28"/>
          <w:szCs w:val="28"/>
        </w:rPr>
      </w:pPr>
      <w:r w:rsidRPr="002526E4">
        <w:rPr>
          <w:rFonts w:ascii="Times New Roman" w:hAnsi="Times New Roman" w:cs="Times New Roman"/>
          <w:b/>
          <w:color w:val="000000" w:themeColor="text1"/>
          <w:sz w:val="28"/>
          <w:szCs w:val="28"/>
        </w:rPr>
        <w:t xml:space="preserve">Порядок осуществления текущего контроля </w:t>
      </w:r>
      <w:r w:rsidR="004A009E">
        <w:rPr>
          <w:rFonts w:ascii="Times New Roman" w:hAnsi="Times New Roman" w:cs="Times New Roman"/>
          <w:b/>
          <w:color w:val="000000" w:themeColor="text1"/>
          <w:sz w:val="28"/>
          <w:szCs w:val="28"/>
        </w:rPr>
        <w:t>с</w:t>
      </w:r>
      <w:r w:rsidRPr="002526E4">
        <w:rPr>
          <w:rFonts w:ascii="Times New Roman" w:hAnsi="Times New Roman" w:cs="Times New Roman"/>
          <w:b/>
          <w:color w:val="000000" w:themeColor="text1"/>
          <w:sz w:val="28"/>
          <w:szCs w:val="28"/>
        </w:rPr>
        <w:t>облюдени</w:t>
      </w:r>
      <w:r w:rsidR="004A009E">
        <w:rPr>
          <w:rFonts w:ascii="Times New Roman" w:hAnsi="Times New Roman" w:cs="Times New Roman"/>
          <w:b/>
          <w:color w:val="000000" w:themeColor="text1"/>
          <w:sz w:val="28"/>
          <w:szCs w:val="28"/>
        </w:rPr>
        <w:t>я</w:t>
      </w:r>
      <w:r w:rsidRPr="002526E4">
        <w:rPr>
          <w:rFonts w:ascii="Times New Roman" w:hAnsi="Times New Roman" w:cs="Times New Roman"/>
          <w:b/>
          <w:color w:val="000000" w:themeColor="text1"/>
          <w:sz w:val="28"/>
          <w:szCs w:val="28"/>
        </w:rPr>
        <w:t xml:space="preserve"> и исполнени</w:t>
      </w:r>
      <w:r w:rsidR="004A009E">
        <w:rPr>
          <w:rFonts w:ascii="Times New Roman" w:hAnsi="Times New Roman" w:cs="Times New Roman"/>
          <w:b/>
          <w:color w:val="000000" w:themeColor="text1"/>
          <w:sz w:val="28"/>
          <w:szCs w:val="28"/>
        </w:rPr>
        <w:t>я</w:t>
      </w:r>
      <w:r w:rsidRPr="002526E4">
        <w:rPr>
          <w:rFonts w:ascii="Times New Roman" w:hAnsi="Times New Roman" w:cs="Times New Roman"/>
          <w:b/>
          <w:color w:val="000000" w:themeColor="text1"/>
          <w:sz w:val="28"/>
          <w:szCs w:val="28"/>
        </w:rPr>
        <w:t xml:space="preserve"> уполномоченными </w:t>
      </w:r>
      <w:r w:rsidR="005C1763" w:rsidRPr="002526E4">
        <w:rPr>
          <w:rFonts w:ascii="Times New Roman" w:hAnsi="Times New Roman" w:cs="Times New Roman"/>
          <w:b/>
          <w:color w:val="000000" w:themeColor="text1"/>
          <w:sz w:val="28"/>
          <w:szCs w:val="28"/>
        </w:rPr>
        <w:t xml:space="preserve">специалистами, </w:t>
      </w:r>
      <w:r w:rsidRPr="002526E4">
        <w:rPr>
          <w:rFonts w:ascii="Times New Roman" w:hAnsi="Times New Roman" w:cs="Times New Roman"/>
          <w:b/>
          <w:color w:val="000000" w:themeColor="text1"/>
          <w:sz w:val="28"/>
          <w:szCs w:val="28"/>
        </w:rPr>
        <w:t xml:space="preserve">должностными лицами </w:t>
      </w:r>
      <w:r w:rsidR="00554109" w:rsidRPr="002526E4">
        <w:rPr>
          <w:rFonts w:ascii="Times New Roman" w:hAnsi="Times New Roman" w:cs="Times New Roman"/>
          <w:b/>
          <w:color w:val="000000" w:themeColor="text1"/>
          <w:sz w:val="28"/>
          <w:szCs w:val="28"/>
        </w:rPr>
        <w:t>органа местного</w:t>
      </w:r>
      <w:r w:rsidR="00126BB2">
        <w:rPr>
          <w:rFonts w:ascii="Times New Roman" w:hAnsi="Times New Roman" w:cs="Times New Roman"/>
          <w:b/>
          <w:color w:val="000000" w:themeColor="text1"/>
          <w:sz w:val="28"/>
          <w:szCs w:val="28"/>
        </w:rPr>
        <w:t xml:space="preserve"> </w:t>
      </w:r>
      <w:r w:rsidR="00554109" w:rsidRPr="002526E4">
        <w:rPr>
          <w:rFonts w:ascii="Times New Roman" w:hAnsi="Times New Roman" w:cs="Times New Roman"/>
          <w:b/>
          <w:color w:val="000000" w:themeColor="text1"/>
          <w:sz w:val="28"/>
          <w:szCs w:val="28"/>
        </w:rPr>
        <w:t xml:space="preserve">самоуправления </w:t>
      </w:r>
      <w:r w:rsidR="00CA21D2" w:rsidRPr="002526E4">
        <w:rPr>
          <w:rFonts w:ascii="Times New Roman" w:hAnsi="Times New Roman" w:cs="Times New Roman"/>
          <w:b/>
          <w:color w:val="000000" w:themeColor="text1"/>
          <w:sz w:val="28"/>
          <w:szCs w:val="28"/>
        </w:rPr>
        <w:t>положений а</w:t>
      </w:r>
      <w:r w:rsidRPr="002526E4">
        <w:rPr>
          <w:rFonts w:ascii="Times New Roman" w:hAnsi="Times New Roman" w:cs="Times New Roman"/>
          <w:b/>
          <w:color w:val="000000" w:themeColor="text1"/>
          <w:sz w:val="28"/>
          <w:szCs w:val="28"/>
        </w:rPr>
        <w:t xml:space="preserve">дминистративного регламента, а также </w:t>
      </w:r>
      <w:r w:rsidR="005C1763" w:rsidRPr="002526E4">
        <w:rPr>
          <w:rFonts w:ascii="Times New Roman" w:hAnsi="Times New Roman" w:cs="Times New Roman"/>
          <w:b/>
          <w:color w:val="000000" w:themeColor="text1"/>
          <w:sz w:val="28"/>
          <w:szCs w:val="28"/>
        </w:rPr>
        <w:t xml:space="preserve">за </w:t>
      </w:r>
      <w:r w:rsidRPr="002526E4">
        <w:rPr>
          <w:rFonts w:ascii="Times New Roman" w:hAnsi="Times New Roman" w:cs="Times New Roman"/>
          <w:b/>
          <w:color w:val="000000" w:themeColor="text1"/>
          <w:sz w:val="28"/>
          <w:szCs w:val="28"/>
        </w:rPr>
        <w:t>принятием ими решений</w:t>
      </w:r>
    </w:p>
    <w:p w:rsidR="00B86866" w:rsidRPr="002526E4" w:rsidRDefault="00B86866" w:rsidP="002526E4">
      <w:pPr>
        <w:pStyle w:val="ConsPlusNormal"/>
        <w:jc w:val="both"/>
        <w:rPr>
          <w:rFonts w:ascii="Times New Roman" w:hAnsi="Times New Roman" w:cs="Times New Roman"/>
          <w:color w:val="000000" w:themeColor="text1"/>
          <w:sz w:val="28"/>
          <w:szCs w:val="28"/>
        </w:rPr>
      </w:pPr>
    </w:p>
    <w:p w:rsidR="004A009E" w:rsidRPr="00A0084E" w:rsidRDefault="004A009E" w:rsidP="004A009E">
      <w:pPr>
        <w:widowControl w:val="0"/>
        <w:ind w:firstLine="709"/>
        <w:jc w:val="both"/>
        <w:rPr>
          <w:sz w:val="28"/>
          <w:szCs w:val="28"/>
        </w:rPr>
      </w:pPr>
      <w:r>
        <w:rPr>
          <w:sz w:val="28"/>
          <w:szCs w:val="28"/>
        </w:rPr>
        <w:t xml:space="preserve">126. </w:t>
      </w:r>
      <w:r w:rsidRPr="00A0084E">
        <w:rPr>
          <w:sz w:val="28"/>
          <w:szCs w:val="28"/>
        </w:rPr>
        <w:t xml:space="preserve">Порядок осуществления текущего контроля </w:t>
      </w:r>
      <w:r w:rsidR="007413C1">
        <w:rPr>
          <w:sz w:val="28"/>
          <w:szCs w:val="28"/>
        </w:rPr>
        <w:t>с</w:t>
      </w:r>
      <w:r w:rsidRPr="00A0084E">
        <w:rPr>
          <w:sz w:val="28"/>
          <w:szCs w:val="28"/>
        </w:rPr>
        <w:t>облюдени</w:t>
      </w:r>
      <w:r w:rsidR="007413C1">
        <w:rPr>
          <w:sz w:val="28"/>
          <w:szCs w:val="28"/>
        </w:rPr>
        <w:t>я</w:t>
      </w:r>
      <w:r w:rsidRPr="00A0084E">
        <w:rPr>
          <w:sz w:val="28"/>
          <w:szCs w:val="28"/>
        </w:rPr>
        <w:t xml:space="preserve"> и исполнени</w:t>
      </w:r>
      <w:r w:rsidR="007413C1">
        <w:rPr>
          <w:sz w:val="28"/>
          <w:szCs w:val="28"/>
        </w:rPr>
        <w:t>я</w:t>
      </w:r>
      <w:r w:rsidRPr="00A0084E">
        <w:rPr>
          <w:sz w:val="28"/>
          <w:szCs w:val="28"/>
        </w:rPr>
        <w:t xml:space="preserve">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009E" w:rsidRPr="00A0084E" w:rsidRDefault="004A009E" w:rsidP="004A009E">
      <w:pPr>
        <w:widowControl w:val="0"/>
        <w:ind w:firstLine="709"/>
        <w:jc w:val="both"/>
        <w:rPr>
          <w:sz w:val="28"/>
          <w:szCs w:val="28"/>
        </w:rPr>
      </w:pPr>
      <w:r w:rsidRPr="00A0084E">
        <w:rPr>
          <w:sz w:val="28"/>
          <w:szCs w:val="28"/>
        </w:rPr>
        <w:t xml:space="preserve">Текущий контроль </w:t>
      </w:r>
      <w:r w:rsidR="007413C1">
        <w:rPr>
          <w:sz w:val="28"/>
          <w:szCs w:val="28"/>
        </w:rPr>
        <w:t>с</w:t>
      </w:r>
      <w:r w:rsidRPr="00A0084E">
        <w:rPr>
          <w:sz w:val="28"/>
          <w:szCs w:val="28"/>
        </w:rPr>
        <w:t>облюдени</w:t>
      </w:r>
      <w:r w:rsidR="007413C1">
        <w:rPr>
          <w:sz w:val="28"/>
          <w:szCs w:val="28"/>
        </w:rPr>
        <w:t>я</w:t>
      </w:r>
      <w:r w:rsidRPr="00A0084E">
        <w:rPr>
          <w:sz w:val="28"/>
          <w:szCs w:val="28"/>
        </w:rPr>
        <w:t xml:space="preserve"> последовательности действий, определенных административными процедурами по осуществлению </w:t>
      </w:r>
      <w:r w:rsidR="007413C1">
        <w:rPr>
          <w:sz w:val="28"/>
          <w:szCs w:val="28"/>
        </w:rPr>
        <w:t>м</w:t>
      </w:r>
      <w:r w:rsidRPr="00A0084E">
        <w:rPr>
          <w:sz w:val="28"/>
          <w:szCs w:val="28"/>
        </w:rPr>
        <w:t xml:space="preserve">униципального контроля, и принятием решений осуществляется </w:t>
      </w:r>
      <w:r w:rsidRPr="00A0084E">
        <w:rPr>
          <w:color w:val="000000"/>
          <w:sz w:val="28"/>
          <w:szCs w:val="28"/>
        </w:rPr>
        <w:t xml:space="preserve">постоянно непосредственно главой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w:t>
      </w:r>
      <w:r w:rsidR="007413C1" w:rsidRPr="00064EA6">
        <w:rPr>
          <w:b/>
          <w:sz w:val="28"/>
          <w:szCs w:val="28"/>
        </w:rPr>
        <w:t>п</w:t>
      </w:r>
      <w:r w:rsidRPr="00064EA6">
        <w:rPr>
          <w:b/>
          <w:sz w:val="28"/>
          <w:szCs w:val="28"/>
        </w:rPr>
        <w:t>олнот</w:t>
      </w:r>
      <w:r w:rsidR="007413C1" w:rsidRPr="00064EA6">
        <w:rPr>
          <w:b/>
          <w:sz w:val="28"/>
          <w:szCs w:val="28"/>
        </w:rPr>
        <w:t>ы</w:t>
      </w:r>
      <w:r w:rsidRPr="00064EA6">
        <w:rPr>
          <w:b/>
          <w:sz w:val="28"/>
          <w:szCs w:val="28"/>
        </w:rPr>
        <w:t xml:space="preserve"> и качеств</w:t>
      </w:r>
      <w:r w:rsidR="007413C1" w:rsidRPr="00064EA6">
        <w:rPr>
          <w:b/>
          <w:sz w:val="28"/>
          <w:szCs w:val="28"/>
        </w:rPr>
        <w:t>а</w:t>
      </w:r>
      <w:r w:rsidRPr="00064EA6">
        <w:rPr>
          <w:b/>
          <w:sz w:val="28"/>
          <w:szCs w:val="28"/>
        </w:rPr>
        <w:t xml:space="preserve"> осуществления му</w:t>
      </w:r>
      <w:r w:rsidR="00064EA6">
        <w:rPr>
          <w:b/>
          <w:sz w:val="28"/>
          <w:szCs w:val="28"/>
        </w:rPr>
        <w:t>ниципального контроля</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127. </w:t>
      </w:r>
      <w:r w:rsidR="004A009E" w:rsidRPr="00A0084E">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4A009E" w:rsidRPr="00A0084E" w:rsidRDefault="004A009E" w:rsidP="004A009E">
      <w:pPr>
        <w:ind w:firstLine="709"/>
        <w:jc w:val="both"/>
        <w:rPr>
          <w:sz w:val="28"/>
          <w:szCs w:val="28"/>
        </w:rPr>
      </w:pPr>
      <w:r w:rsidRPr="00A0084E">
        <w:rPr>
          <w:sz w:val="28"/>
          <w:szCs w:val="28"/>
        </w:rPr>
        <w:t xml:space="preserve">Плановые и внеплановые проверки могут проводиться главой </w:t>
      </w:r>
      <w:r w:rsidRPr="00A0084E">
        <w:rPr>
          <w:color w:val="000000"/>
          <w:sz w:val="28"/>
          <w:szCs w:val="28"/>
        </w:rPr>
        <w:t xml:space="preserve">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sz w:val="28"/>
          <w:szCs w:val="28"/>
        </w:rPr>
        <w:t>.</w:t>
      </w:r>
    </w:p>
    <w:p w:rsidR="004A009E" w:rsidRPr="00A0084E" w:rsidRDefault="004A009E" w:rsidP="004A009E">
      <w:pPr>
        <w:ind w:firstLine="709"/>
        <w:jc w:val="both"/>
        <w:rPr>
          <w:sz w:val="28"/>
          <w:szCs w:val="28"/>
        </w:rPr>
      </w:pPr>
      <w:r w:rsidRPr="00A0084E">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4A009E" w:rsidRPr="00A0084E" w:rsidRDefault="004A009E" w:rsidP="004A009E">
      <w:pPr>
        <w:ind w:firstLine="709"/>
        <w:jc w:val="both"/>
        <w:rPr>
          <w:sz w:val="28"/>
          <w:szCs w:val="28"/>
        </w:rPr>
      </w:pPr>
      <w:r w:rsidRPr="00A0084E">
        <w:rPr>
          <w:sz w:val="28"/>
          <w:szCs w:val="28"/>
        </w:rPr>
        <w:t>В ходе плановых и внеплановых проверок:</w:t>
      </w:r>
    </w:p>
    <w:p w:rsidR="004A009E" w:rsidRPr="00A0084E" w:rsidRDefault="004A009E" w:rsidP="004A009E">
      <w:pPr>
        <w:ind w:firstLine="709"/>
        <w:jc w:val="both"/>
        <w:rPr>
          <w:sz w:val="28"/>
          <w:szCs w:val="28"/>
        </w:rPr>
      </w:pPr>
      <w:r w:rsidRPr="00A0084E">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A009E" w:rsidRPr="00A0084E" w:rsidRDefault="004A009E" w:rsidP="004A009E">
      <w:pPr>
        <w:ind w:firstLine="709"/>
        <w:jc w:val="both"/>
        <w:rPr>
          <w:sz w:val="28"/>
          <w:szCs w:val="28"/>
        </w:rPr>
      </w:pPr>
      <w:r w:rsidRPr="00A0084E">
        <w:rPr>
          <w:sz w:val="28"/>
          <w:szCs w:val="28"/>
        </w:rPr>
        <w:t>проверяется соблюдение сроков и последовательности исполнения административных процедур;</w:t>
      </w:r>
    </w:p>
    <w:p w:rsidR="004A009E" w:rsidRPr="00A0084E" w:rsidRDefault="004A009E" w:rsidP="004A009E">
      <w:pPr>
        <w:widowControl w:val="0"/>
        <w:spacing w:line="240" w:lineRule="atLeast"/>
        <w:ind w:firstLine="709"/>
        <w:jc w:val="both"/>
        <w:rPr>
          <w:sz w:val="28"/>
          <w:szCs w:val="28"/>
        </w:rPr>
      </w:pPr>
      <w:r w:rsidRPr="00A0084E">
        <w:rPr>
          <w:sz w:val="28"/>
          <w:szCs w:val="28"/>
        </w:rPr>
        <w:t>выявляются нарушения прав заявителей, недостатки, допущенные в ходе осуществления Муниципального контроля.</w:t>
      </w:r>
    </w:p>
    <w:p w:rsidR="004A009E" w:rsidRPr="00A0084E" w:rsidRDefault="004A009E" w:rsidP="004A009E">
      <w:pPr>
        <w:widowControl w:val="0"/>
        <w:spacing w:line="240" w:lineRule="atLeast"/>
        <w:ind w:firstLine="709"/>
        <w:jc w:val="both"/>
        <w:rPr>
          <w:sz w:val="28"/>
          <w:szCs w:val="28"/>
        </w:rPr>
      </w:pPr>
      <w:r w:rsidRPr="00A0084E">
        <w:rPr>
          <w:sz w:val="28"/>
          <w:szCs w:val="28"/>
        </w:rPr>
        <w:lastRenderedPageBreak/>
        <w:t>Плановые проверки осуществляются 1 (один) раз в год.</w:t>
      </w:r>
    </w:p>
    <w:p w:rsidR="004A009E" w:rsidRPr="00A0084E" w:rsidRDefault="004A009E" w:rsidP="004A009E">
      <w:pPr>
        <w:widowControl w:val="0"/>
        <w:ind w:firstLine="709"/>
        <w:jc w:val="both"/>
        <w:rPr>
          <w:sz w:val="28"/>
          <w:szCs w:val="28"/>
        </w:rPr>
      </w:pPr>
      <w:r w:rsidRPr="00A0084E">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w:t>
      </w:r>
      <w:r w:rsidR="00064EA6">
        <w:rPr>
          <w:b/>
          <w:sz w:val="28"/>
          <w:szCs w:val="28"/>
        </w:rPr>
        <w:t>ния муниципального контроля</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128. </w:t>
      </w:r>
      <w:r w:rsidR="004A009E" w:rsidRPr="00A0084E">
        <w:rPr>
          <w:sz w:val="28"/>
          <w:szCs w:val="28"/>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A009E" w:rsidRPr="00A0084E" w:rsidRDefault="004A009E" w:rsidP="004A009E">
      <w:pPr>
        <w:widowControl w:val="0"/>
        <w:ind w:firstLine="709"/>
        <w:jc w:val="both"/>
        <w:rPr>
          <w:sz w:val="28"/>
          <w:szCs w:val="28"/>
        </w:rPr>
      </w:pPr>
      <w:r w:rsidRPr="00A0084E">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64EA6" w:rsidRDefault="00064EA6" w:rsidP="004A009E">
      <w:pPr>
        <w:widowControl w:val="0"/>
        <w:ind w:firstLine="709"/>
        <w:jc w:val="both"/>
        <w:rPr>
          <w:sz w:val="28"/>
          <w:szCs w:val="28"/>
        </w:rPr>
      </w:pPr>
    </w:p>
    <w:p w:rsidR="004A009E" w:rsidRPr="00064EA6" w:rsidRDefault="004A009E" w:rsidP="00064EA6">
      <w:pPr>
        <w:widowControl w:val="0"/>
        <w:ind w:firstLine="709"/>
        <w:jc w:val="center"/>
        <w:rPr>
          <w:b/>
          <w:sz w:val="28"/>
          <w:szCs w:val="28"/>
        </w:rPr>
      </w:pPr>
      <w:r w:rsidRPr="00064EA6">
        <w:rPr>
          <w:b/>
          <w:sz w:val="28"/>
          <w:szCs w:val="28"/>
        </w:rPr>
        <w:t xml:space="preserve">Положения, характеризующие требования к порядку и формам контроля </w:t>
      </w:r>
      <w:r w:rsidR="00064EA6">
        <w:rPr>
          <w:b/>
          <w:sz w:val="28"/>
          <w:szCs w:val="28"/>
        </w:rPr>
        <w:t>о</w:t>
      </w:r>
      <w:r w:rsidRPr="00064EA6">
        <w:rPr>
          <w:b/>
          <w:sz w:val="28"/>
          <w:szCs w:val="28"/>
        </w:rPr>
        <w:t>существлени</w:t>
      </w:r>
      <w:r w:rsidR="00064EA6">
        <w:rPr>
          <w:b/>
          <w:sz w:val="28"/>
          <w:szCs w:val="28"/>
        </w:rPr>
        <w:t>я</w:t>
      </w:r>
      <w:r w:rsidRPr="00064EA6">
        <w:rPr>
          <w:b/>
          <w:sz w:val="28"/>
          <w:szCs w:val="28"/>
        </w:rPr>
        <w:t xml:space="preserve"> муниципального контроля, в том числе со стороны гражда</w:t>
      </w:r>
      <w:r w:rsidR="00064EA6">
        <w:rPr>
          <w:b/>
          <w:sz w:val="28"/>
          <w:szCs w:val="28"/>
        </w:rPr>
        <w:t>н, их объединений и организаций</w:t>
      </w:r>
    </w:p>
    <w:p w:rsidR="00064EA6" w:rsidRPr="00A0084E" w:rsidRDefault="00064EA6" w:rsidP="004A009E">
      <w:pPr>
        <w:widowControl w:val="0"/>
        <w:ind w:firstLine="709"/>
        <w:jc w:val="both"/>
        <w:rPr>
          <w:sz w:val="28"/>
          <w:szCs w:val="28"/>
        </w:rPr>
      </w:pPr>
    </w:p>
    <w:p w:rsidR="004A009E" w:rsidRPr="00A0084E" w:rsidRDefault="00064EA6" w:rsidP="004A009E">
      <w:pPr>
        <w:widowControl w:val="0"/>
        <w:ind w:firstLine="709"/>
        <w:jc w:val="both"/>
        <w:rPr>
          <w:sz w:val="28"/>
          <w:szCs w:val="28"/>
        </w:rPr>
      </w:pPr>
      <w:r>
        <w:rPr>
          <w:sz w:val="28"/>
          <w:szCs w:val="28"/>
        </w:rPr>
        <w:t xml:space="preserve">129. </w:t>
      </w:r>
      <w:r w:rsidR="004A009E" w:rsidRPr="00A0084E">
        <w:rPr>
          <w:sz w:val="28"/>
          <w:szCs w:val="28"/>
        </w:rPr>
        <w:t xml:space="preserve">Контроль </w:t>
      </w:r>
      <w:r>
        <w:rPr>
          <w:sz w:val="28"/>
          <w:szCs w:val="28"/>
        </w:rPr>
        <w:t>п</w:t>
      </w:r>
      <w:r w:rsidR="004A009E" w:rsidRPr="00A0084E">
        <w:rPr>
          <w:sz w:val="28"/>
          <w:szCs w:val="28"/>
        </w:rPr>
        <w:t>олнот</w:t>
      </w:r>
      <w:r>
        <w:rPr>
          <w:sz w:val="28"/>
          <w:szCs w:val="28"/>
        </w:rPr>
        <w:t>ы</w:t>
      </w:r>
      <w:r w:rsidR="004A009E" w:rsidRPr="00A0084E">
        <w:rPr>
          <w:sz w:val="28"/>
          <w:szCs w:val="28"/>
        </w:rPr>
        <w:t xml:space="preserve"> и качеств</w:t>
      </w:r>
      <w:r>
        <w:rPr>
          <w:sz w:val="28"/>
          <w:szCs w:val="28"/>
        </w:rPr>
        <w:t>а</w:t>
      </w:r>
      <w:r w:rsidR="004A009E" w:rsidRPr="00A0084E">
        <w:rPr>
          <w:sz w:val="28"/>
          <w:szCs w:val="28"/>
        </w:rPr>
        <w:t xml:space="preserve"> осуществления Муниципального контроля включает в себя:</w:t>
      </w:r>
    </w:p>
    <w:p w:rsidR="004A009E" w:rsidRPr="00A0084E" w:rsidRDefault="004A009E" w:rsidP="004A009E">
      <w:pPr>
        <w:widowControl w:val="0"/>
        <w:ind w:firstLine="709"/>
        <w:jc w:val="both"/>
        <w:rPr>
          <w:sz w:val="28"/>
          <w:szCs w:val="28"/>
        </w:rPr>
      </w:pPr>
      <w:r w:rsidRPr="00A0084E">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4A009E" w:rsidRPr="00A0084E" w:rsidRDefault="004A009E" w:rsidP="004A009E">
      <w:pPr>
        <w:widowControl w:val="0"/>
        <w:ind w:firstLine="709"/>
        <w:jc w:val="both"/>
        <w:rPr>
          <w:sz w:val="28"/>
          <w:szCs w:val="28"/>
        </w:rPr>
      </w:pPr>
      <w:r w:rsidRPr="00A0084E">
        <w:rPr>
          <w:sz w:val="28"/>
          <w:szCs w:val="28"/>
        </w:rPr>
        <w:t>- устранение выявленных нарушений прав граждан;</w:t>
      </w:r>
    </w:p>
    <w:p w:rsidR="004A009E" w:rsidRPr="00A0084E" w:rsidRDefault="004A009E" w:rsidP="004A009E">
      <w:pPr>
        <w:widowControl w:val="0"/>
        <w:ind w:firstLine="709"/>
        <w:jc w:val="both"/>
        <w:rPr>
          <w:sz w:val="28"/>
          <w:szCs w:val="28"/>
        </w:rPr>
      </w:pPr>
      <w:r w:rsidRPr="00A0084E">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A009E" w:rsidRPr="00A0084E" w:rsidRDefault="004A009E" w:rsidP="004A009E">
      <w:pPr>
        <w:ind w:firstLine="709"/>
        <w:jc w:val="both"/>
        <w:rPr>
          <w:sz w:val="28"/>
          <w:szCs w:val="28"/>
        </w:rPr>
      </w:pPr>
      <w:r w:rsidRPr="00A0084E">
        <w:rPr>
          <w:sz w:val="28"/>
          <w:szCs w:val="28"/>
        </w:rPr>
        <w:t xml:space="preserve">- заявитель имеет право на любые предусмотренные действующим законодательством формы контроля </w:t>
      </w:r>
      <w:r w:rsidR="00064EA6">
        <w:rPr>
          <w:sz w:val="28"/>
          <w:szCs w:val="28"/>
        </w:rPr>
        <w:t>д</w:t>
      </w:r>
      <w:r w:rsidRPr="00A0084E">
        <w:rPr>
          <w:sz w:val="28"/>
          <w:szCs w:val="28"/>
        </w:rPr>
        <w:t>еятельност</w:t>
      </w:r>
      <w:r w:rsidR="00064EA6">
        <w:rPr>
          <w:sz w:val="28"/>
          <w:szCs w:val="28"/>
        </w:rPr>
        <w:t>и</w:t>
      </w:r>
      <w:r w:rsidRPr="00A0084E">
        <w:rPr>
          <w:sz w:val="28"/>
          <w:szCs w:val="28"/>
        </w:rPr>
        <w:t xml:space="preserve"> администрации при осуществлении Муниципального контроля.</w:t>
      </w:r>
    </w:p>
    <w:p w:rsidR="004A009E" w:rsidRPr="00A0084E" w:rsidRDefault="004A009E" w:rsidP="004A009E">
      <w:pPr>
        <w:ind w:firstLine="709"/>
        <w:jc w:val="both"/>
        <w:outlineLvl w:val="2"/>
        <w:rPr>
          <w:sz w:val="28"/>
          <w:szCs w:val="28"/>
        </w:rPr>
      </w:pPr>
      <w:r w:rsidRPr="00A0084E">
        <w:rPr>
          <w:sz w:val="28"/>
          <w:szCs w:val="28"/>
        </w:rPr>
        <w:t xml:space="preserve">Порядок и формы контроля </w:t>
      </w:r>
      <w:r w:rsidR="00064EA6">
        <w:rPr>
          <w:sz w:val="28"/>
          <w:szCs w:val="28"/>
        </w:rPr>
        <w:t>о</w:t>
      </w:r>
      <w:r w:rsidRPr="00A0084E">
        <w:rPr>
          <w:sz w:val="28"/>
          <w:szCs w:val="28"/>
        </w:rPr>
        <w:t>существлени</w:t>
      </w:r>
      <w:r w:rsidR="00064EA6">
        <w:rPr>
          <w:sz w:val="28"/>
          <w:szCs w:val="28"/>
        </w:rPr>
        <w:t>я</w:t>
      </w:r>
      <w:r w:rsidRPr="00A0084E">
        <w:rPr>
          <w:sz w:val="28"/>
          <w:szCs w:val="28"/>
        </w:rPr>
        <w:t xml:space="preserve">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4A009E" w:rsidRPr="00A0084E" w:rsidRDefault="004A009E" w:rsidP="004A009E">
      <w:pPr>
        <w:ind w:firstLine="709"/>
        <w:jc w:val="both"/>
        <w:outlineLvl w:val="2"/>
        <w:rPr>
          <w:sz w:val="28"/>
          <w:szCs w:val="28"/>
        </w:rPr>
      </w:pPr>
      <w:r w:rsidRPr="00A0084E">
        <w:rPr>
          <w:sz w:val="28"/>
          <w:szCs w:val="28"/>
        </w:rPr>
        <w:t xml:space="preserve">Должностные лица, осуществляющие контроль </w:t>
      </w:r>
      <w:r w:rsidR="00064EA6">
        <w:rPr>
          <w:sz w:val="28"/>
          <w:szCs w:val="28"/>
        </w:rPr>
        <w:t>о</w:t>
      </w:r>
      <w:r w:rsidRPr="00A0084E">
        <w:rPr>
          <w:sz w:val="28"/>
          <w:szCs w:val="28"/>
        </w:rPr>
        <w:t>существлени</w:t>
      </w:r>
      <w:r w:rsidR="00064EA6">
        <w:rPr>
          <w:sz w:val="28"/>
          <w:szCs w:val="28"/>
        </w:rPr>
        <w:t>я</w:t>
      </w:r>
      <w:r w:rsidRPr="00A0084E">
        <w:rPr>
          <w:sz w:val="28"/>
          <w:szCs w:val="28"/>
        </w:rPr>
        <w:t xml:space="preserve"> Муниципального контроля, должны принимать меры по предотвращению конфликта интересов при осуществлении Муниципального контроля.</w:t>
      </w:r>
    </w:p>
    <w:p w:rsidR="004A009E" w:rsidRPr="00A0084E" w:rsidRDefault="004A009E" w:rsidP="004A009E">
      <w:pPr>
        <w:widowControl w:val="0"/>
        <w:ind w:firstLine="709"/>
        <w:jc w:val="both"/>
        <w:rPr>
          <w:color w:val="000000"/>
          <w:sz w:val="28"/>
          <w:szCs w:val="28"/>
        </w:rPr>
      </w:pPr>
      <w:r w:rsidRPr="00A0084E">
        <w:rPr>
          <w:sz w:val="28"/>
          <w:szCs w:val="28"/>
        </w:rPr>
        <w:lastRenderedPageBreak/>
        <w:t xml:space="preserve">Контроль </w:t>
      </w:r>
      <w:r w:rsidR="007413C1">
        <w:rPr>
          <w:sz w:val="28"/>
          <w:szCs w:val="28"/>
        </w:rPr>
        <w:t>и</w:t>
      </w:r>
      <w:r w:rsidRPr="00A0084E">
        <w:rPr>
          <w:sz w:val="28"/>
          <w:szCs w:val="28"/>
        </w:rPr>
        <w:t>сполнени</w:t>
      </w:r>
      <w:r w:rsidR="007413C1">
        <w:rPr>
          <w:sz w:val="28"/>
          <w:szCs w:val="28"/>
        </w:rPr>
        <w:t xml:space="preserve">я </w:t>
      </w:r>
      <w:r w:rsidRPr="00A0084E">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A6043" w:rsidRPr="00A0084E" w:rsidRDefault="00AA6043" w:rsidP="00AA6043">
      <w:pPr>
        <w:widowControl w:val="0"/>
        <w:suppressAutoHyphens/>
        <w:spacing w:before="240"/>
        <w:ind w:left="425" w:right="424"/>
        <w:jc w:val="center"/>
        <w:rPr>
          <w:b/>
          <w:bCs/>
          <w:color w:val="000000"/>
          <w:sz w:val="28"/>
          <w:szCs w:val="28"/>
        </w:rPr>
      </w:pPr>
      <w:r w:rsidRPr="00A0084E">
        <w:rPr>
          <w:b/>
          <w:bCs/>
          <w:color w:val="000000"/>
          <w:sz w:val="28"/>
          <w:szCs w:val="28"/>
        </w:rPr>
        <w:t>V. Досудебный (внесудебный) порядок обжалования</w:t>
      </w:r>
    </w:p>
    <w:p w:rsidR="00AA6043" w:rsidRPr="00A0084E" w:rsidRDefault="00AA6043" w:rsidP="00AA6043">
      <w:pPr>
        <w:widowControl w:val="0"/>
        <w:suppressAutoHyphens/>
        <w:spacing w:after="100" w:afterAutospacing="1"/>
        <w:ind w:left="425" w:right="424"/>
        <w:jc w:val="center"/>
        <w:rPr>
          <w:b/>
          <w:bCs/>
          <w:color w:val="000000"/>
          <w:sz w:val="28"/>
          <w:szCs w:val="28"/>
        </w:rPr>
      </w:pPr>
      <w:r w:rsidRPr="00A0084E">
        <w:rPr>
          <w:b/>
          <w:bCs/>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AA6043" w:rsidRDefault="00AA6043" w:rsidP="000114F3">
      <w:pPr>
        <w:widowControl w:val="0"/>
        <w:ind w:firstLine="660"/>
        <w:jc w:val="center"/>
        <w:rPr>
          <w:b/>
          <w:color w:val="000000"/>
          <w:sz w:val="28"/>
          <w:szCs w:val="28"/>
        </w:rPr>
      </w:pPr>
      <w:r w:rsidRPr="000114F3">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w:t>
      </w:r>
      <w:r w:rsidR="000114F3">
        <w:rPr>
          <w:b/>
          <w:color w:val="000000"/>
          <w:sz w:val="28"/>
          <w:szCs w:val="28"/>
        </w:rPr>
        <w:t>ьного контроля (далее – жалоба)</w:t>
      </w:r>
    </w:p>
    <w:p w:rsidR="000114F3" w:rsidRPr="000114F3" w:rsidRDefault="000114F3" w:rsidP="000114F3">
      <w:pPr>
        <w:widowControl w:val="0"/>
        <w:ind w:firstLine="660"/>
        <w:jc w:val="center"/>
        <w:rPr>
          <w:b/>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130.</w:t>
      </w:r>
      <w:r w:rsidR="00AA6043" w:rsidRPr="00A0084E">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AA6043" w:rsidRPr="00A0084E" w:rsidRDefault="00AA6043" w:rsidP="00AA6043">
      <w:pPr>
        <w:widowControl w:val="0"/>
        <w:ind w:firstLine="660"/>
        <w:jc w:val="both"/>
        <w:rPr>
          <w:color w:val="000000"/>
          <w:sz w:val="28"/>
          <w:szCs w:val="28"/>
        </w:rPr>
      </w:pPr>
      <w:r w:rsidRPr="00A0084E">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0114F3" w:rsidRDefault="000114F3" w:rsidP="00AA6043">
      <w:pPr>
        <w:widowControl w:val="0"/>
        <w:ind w:firstLine="660"/>
        <w:jc w:val="both"/>
        <w:rPr>
          <w:color w:val="000000"/>
          <w:sz w:val="28"/>
          <w:szCs w:val="28"/>
        </w:rPr>
      </w:pPr>
    </w:p>
    <w:p w:rsidR="00AA6043" w:rsidRPr="000114F3" w:rsidRDefault="000114F3" w:rsidP="000114F3">
      <w:pPr>
        <w:widowControl w:val="0"/>
        <w:ind w:firstLine="660"/>
        <w:jc w:val="center"/>
        <w:rPr>
          <w:b/>
          <w:color w:val="000000"/>
          <w:sz w:val="28"/>
          <w:szCs w:val="28"/>
        </w:rPr>
      </w:pPr>
      <w:r w:rsidRPr="000114F3">
        <w:rPr>
          <w:b/>
          <w:color w:val="000000"/>
          <w:sz w:val="28"/>
          <w:szCs w:val="28"/>
        </w:rPr>
        <w:t>Предмет жалобы</w:t>
      </w:r>
    </w:p>
    <w:p w:rsidR="000114F3" w:rsidRPr="00A0084E" w:rsidRDefault="000114F3" w:rsidP="000114F3">
      <w:pPr>
        <w:widowControl w:val="0"/>
        <w:ind w:firstLine="660"/>
        <w:jc w:val="center"/>
        <w:rPr>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 xml:space="preserve">131. </w:t>
      </w:r>
      <w:r w:rsidR="00AA6043" w:rsidRPr="00A0084E">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0114F3" w:rsidRDefault="000114F3" w:rsidP="00AA6043">
      <w:pPr>
        <w:widowControl w:val="0"/>
        <w:ind w:firstLine="660"/>
        <w:jc w:val="both"/>
        <w:rPr>
          <w:color w:val="000000"/>
          <w:sz w:val="28"/>
          <w:szCs w:val="28"/>
        </w:rPr>
      </w:pPr>
    </w:p>
    <w:p w:rsidR="00AA6043" w:rsidRPr="000114F3" w:rsidRDefault="00AA6043" w:rsidP="000114F3">
      <w:pPr>
        <w:widowControl w:val="0"/>
        <w:ind w:firstLine="660"/>
        <w:jc w:val="center"/>
        <w:rPr>
          <w:b/>
          <w:color w:val="000000"/>
          <w:sz w:val="28"/>
          <w:szCs w:val="28"/>
        </w:rPr>
      </w:pPr>
      <w:r w:rsidRPr="000114F3">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0114F3" w:rsidRPr="00A0084E" w:rsidRDefault="000114F3" w:rsidP="00AA6043">
      <w:pPr>
        <w:widowControl w:val="0"/>
        <w:ind w:firstLine="660"/>
        <w:jc w:val="both"/>
        <w:rPr>
          <w:color w:val="000000"/>
          <w:sz w:val="28"/>
          <w:szCs w:val="28"/>
        </w:rPr>
      </w:pPr>
    </w:p>
    <w:p w:rsidR="00AA6043" w:rsidRPr="00A0084E" w:rsidRDefault="000114F3" w:rsidP="00AA6043">
      <w:pPr>
        <w:widowControl w:val="0"/>
        <w:ind w:firstLine="660"/>
        <w:jc w:val="both"/>
        <w:rPr>
          <w:color w:val="000000"/>
          <w:sz w:val="28"/>
          <w:szCs w:val="28"/>
        </w:rPr>
      </w:pPr>
      <w:r>
        <w:rPr>
          <w:color w:val="000000"/>
          <w:sz w:val="28"/>
          <w:szCs w:val="28"/>
        </w:rPr>
        <w:t xml:space="preserve">132. </w:t>
      </w:r>
      <w:r w:rsidR="00AA6043" w:rsidRPr="00A0084E">
        <w:rPr>
          <w:color w:val="000000"/>
          <w:sz w:val="28"/>
          <w:szCs w:val="28"/>
        </w:rPr>
        <w:t>Основания для приостановления рассмотрения жалобы законодательством Российской Федерации не предусмотрены.</w:t>
      </w:r>
    </w:p>
    <w:p w:rsidR="00AA6043" w:rsidRPr="00A0084E" w:rsidRDefault="00AA6043" w:rsidP="00AA6043">
      <w:pPr>
        <w:widowControl w:val="0"/>
        <w:ind w:firstLine="660"/>
        <w:jc w:val="both"/>
        <w:rPr>
          <w:color w:val="000000"/>
          <w:sz w:val="28"/>
          <w:szCs w:val="28"/>
        </w:rPr>
      </w:pPr>
      <w:r w:rsidRPr="00A0084E">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Администрация или должностное лицо Администрации при получении письменной жалобы, в которой содержатся нецензурные либо оскорбительные </w:t>
      </w:r>
      <w:r w:rsidRPr="00A0084E">
        <w:rPr>
          <w:color w:val="000000"/>
          <w:sz w:val="28"/>
          <w:szCs w:val="28"/>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6043" w:rsidRPr="00A0084E" w:rsidRDefault="00AA6043" w:rsidP="00AA6043">
      <w:pPr>
        <w:widowControl w:val="0"/>
        <w:ind w:firstLine="660"/>
        <w:jc w:val="both"/>
        <w:rPr>
          <w:color w:val="000000"/>
          <w:sz w:val="28"/>
          <w:szCs w:val="28"/>
        </w:rPr>
      </w:pPr>
      <w:r w:rsidRPr="00A0084E">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AA6043" w:rsidRPr="00A0084E" w:rsidRDefault="00AA6043" w:rsidP="00AA6043">
      <w:pPr>
        <w:widowControl w:val="0"/>
        <w:ind w:firstLine="660"/>
        <w:jc w:val="both"/>
        <w:rPr>
          <w:color w:val="000000"/>
          <w:sz w:val="28"/>
          <w:szCs w:val="28"/>
        </w:rPr>
      </w:pPr>
      <w:r w:rsidRPr="00A0084E">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A468B" w:rsidRDefault="00BA468B" w:rsidP="00BA468B">
      <w:pPr>
        <w:widowControl w:val="0"/>
        <w:ind w:firstLine="660"/>
        <w:jc w:val="center"/>
        <w:rPr>
          <w:b/>
          <w:color w:val="000000"/>
          <w:sz w:val="28"/>
          <w:szCs w:val="28"/>
        </w:rPr>
      </w:pPr>
    </w:p>
    <w:p w:rsidR="00AA6043" w:rsidRDefault="00AA6043" w:rsidP="00BA468B">
      <w:pPr>
        <w:widowControl w:val="0"/>
        <w:ind w:firstLine="660"/>
        <w:jc w:val="center"/>
        <w:rPr>
          <w:b/>
          <w:color w:val="000000"/>
          <w:sz w:val="28"/>
          <w:szCs w:val="28"/>
        </w:rPr>
      </w:pPr>
      <w:r w:rsidRPr="00BA468B">
        <w:rPr>
          <w:b/>
          <w:color w:val="000000"/>
          <w:sz w:val="28"/>
          <w:szCs w:val="28"/>
        </w:rPr>
        <w:t>Основания для начала процедуры жалобы</w:t>
      </w:r>
    </w:p>
    <w:p w:rsidR="00BA468B" w:rsidRPr="00A0084E" w:rsidRDefault="00BA468B" w:rsidP="00BA468B">
      <w:pPr>
        <w:widowControl w:val="0"/>
        <w:ind w:firstLine="660"/>
        <w:jc w:val="center"/>
        <w:rPr>
          <w:color w:val="000000"/>
          <w:sz w:val="28"/>
          <w:szCs w:val="28"/>
        </w:rPr>
      </w:pPr>
    </w:p>
    <w:p w:rsidR="00AA6043" w:rsidRDefault="00BA468B" w:rsidP="00AA6043">
      <w:pPr>
        <w:widowControl w:val="0"/>
        <w:ind w:firstLine="660"/>
        <w:jc w:val="both"/>
        <w:rPr>
          <w:color w:val="000000"/>
          <w:sz w:val="28"/>
          <w:szCs w:val="28"/>
        </w:rPr>
      </w:pPr>
      <w:r>
        <w:rPr>
          <w:color w:val="000000"/>
          <w:sz w:val="28"/>
          <w:szCs w:val="28"/>
        </w:rPr>
        <w:t xml:space="preserve">133. </w:t>
      </w:r>
      <w:r w:rsidR="00AA6043" w:rsidRPr="00A0084E">
        <w:rPr>
          <w:color w:val="000000"/>
          <w:sz w:val="28"/>
          <w:szCs w:val="28"/>
        </w:rPr>
        <w:t xml:space="preserve">Основанием для начала досудебного (внесудебного) обжалования </w:t>
      </w:r>
      <w:r w:rsidR="00AA6043" w:rsidRPr="00A0084E">
        <w:rPr>
          <w:color w:val="000000"/>
          <w:sz w:val="28"/>
          <w:szCs w:val="28"/>
        </w:rPr>
        <w:lastRenderedPageBreak/>
        <w:t>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AA6043" w:rsidRPr="00A0084E" w:rsidRDefault="00AA6043" w:rsidP="00AA6043">
      <w:pPr>
        <w:widowControl w:val="0"/>
        <w:ind w:firstLine="660"/>
        <w:jc w:val="both"/>
        <w:rPr>
          <w:color w:val="000000"/>
          <w:sz w:val="28"/>
          <w:szCs w:val="28"/>
        </w:rPr>
      </w:pPr>
      <w:r w:rsidRPr="00A0084E">
        <w:rPr>
          <w:color w:val="000000"/>
          <w:sz w:val="28"/>
          <w:szCs w:val="28"/>
        </w:rPr>
        <w:t>В письменной жалобе указываются:</w:t>
      </w:r>
    </w:p>
    <w:p w:rsidR="00AA6043" w:rsidRPr="00A0084E" w:rsidRDefault="00AA6043" w:rsidP="00AA6043">
      <w:pPr>
        <w:widowControl w:val="0"/>
        <w:ind w:firstLine="660"/>
        <w:jc w:val="both"/>
        <w:rPr>
          <w:color w:val="000000"/>
          <w:sz w:val="28"/>
          <w:szCs w:val="28"/>
        </w:rPr>
      </w:pPr>
      <w:r w:rsidRPr="00A0084E">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AA6043" w:rsidRPr="00A0084E" w:rsidRDefault="00AA6043" w:rsidP="00AA6043">
      <w:pPr>
        <w:widowControl w:val="0"/>
        <w:ind w:firstLine="660"/>
        <w:jc w:val="both"/>
        <w:rPr>
          <w:color w:val="000000"/>
          <w:sz w:val="28"/>
          <w:szCs w:val="28"/>
        </w:rPr>
      </w:pPr>
      <w:r w:rsidRPr="00A0084E">
        <w:rPr>
          <w:color w:val="000000"/>
          <w:sz w:val="28"/>
          <w:szCs w:val="28"/>
        </w:rPr>
        <w:t>- фамилия, имя, отчество (при наличии)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почтовый адрес, по которому должны быть направлены ответ, уведомление о переадресации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суть предложения, заявления или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личная подпись заявителя и дата.</w:t>
      </w:r>
    </w:p>
    <w:p w:rsidR="00AA6043" w:rsidRPr="00A0084E" w:rsidRDefault="00AA6043" w:rsidP="00AA6043">
      <w:pPr>
        <w:widowControl w:val="0"/>
        <w:ind w:firstLine="567"/>
        <w:jc w:val="both"/>
        <w:rPr>
          <w:color w:val="000000"/>
          <w:sz w:val="28"/>
          <w:szCs w:val="28"/>
        </w:rPr>
      </w:pPr>
      <w:r w:rsidRPr="00A0084E">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поступившая в форме электронного документа, должна содержать:</w:t>
      </w:r>
    </w:p>
    <w:p w:rsidR="00AA6043" w:rsidRPr="00A0084E" w:rsidRDefault="00AA6043" w:rsidP="00AA6043">
      <w:pPr>
        <w:widowControl w:val="0"/>
        <w:ind w:firstLine="660"/>
        <w:jc w:val="both"/>
        <w:rPr>
          <w:color w:val="000000"/>
          <w:sz w:val="28"/>
          <w:szCs w:val="28"/>
        </w:rPr>
      </w:pPr>
      <w:r w:rsidRPr="00A0084E">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AA6043" w:rsidRPr="00A0084E" w:rsidRDefault="00AA6043" w:rsidP="00AA6043">
      <w:pPr>
        <w:widowControl w:val="0"/>
        <w:ind w:firstLine="660"/>
        <w:jc w:val="both"/>
        <w:rPr>
          <w:color w:val="000000"/>
          <w:sz w:val="28"/>
          <w:szCs w:val="28"/>
        </w:rPr>
      </w:pPr>
      <w:r w:rsidRPr="00A0084E">
        <w:rPr>
          <w:color w:val="000000"/>
          <w:sz w:val="28"/>
          <w:szCs w:val="28"/>
        </w:rPr>
        <w:t>- фамилию, имя, отчество (при наличии)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адрес электронной почты, по которому должны быть направлены ответ, уведомление о переадресации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 суть предложения, заявления или жалобы.</w:t>
      </w:r>
    </w:p>
    <w:p w:rsidR="00AA6043" w:rsidRPr="00A0084E" w:rsidRDefault="00AA6043" w:rsidP="00AA6043">
      <w:pPr>
        <w:widowControl w:val="0"/>
        <w:ind w:firstLine="660"/>
        <w:jc w:val="both"/>
        <w:rPr>
          <w:color w:val="000000"/>
          <w:sz w:val="28"/>
          <w:szCs w:val="28"/>
        </w:rPr>
      </w:pPr>
      <w:r w:rsidRPr="00A0084E">
        <w:rPr>
          <w:color w:val="000000"/>
          <w:sz w:val="28"/>
          <w:szCs w:val="28"/>
        </w:rPr>
        <w:t>Заявитель вправе приложить к такой жалобе необходимые документы и материалы в электронной форме.</w:t>
      </w:r>
    </w:p>
    <w:p w:rsidR="00AA6043" w:rsidRPr="00A0084E" w:rsidRDefault="00BA468B" w:rsidP="00AA6043">
      <w:pPr>
        <w:widowControl w:val="0"/>
        <w:ind w:firstLine="660"/>
        <w:jc w:val="both"/>
        <w:rPr>
          <w:color w:val="000000"/>
          <w:sz w:val="28"/>
          <w:szCs w:val="28"/>
        </w:rPr>
      </w:pPr>
      <w:r>
        <w:rPr>
          <w:color w:val="000000"/>
          <w:sz w:val="28"/>
          <w:szCs w:val="28"/>
        </w:rPr>
        <w:t xml:space="preserve">134. </w:t>
      </w:r>
      <w:r w:rsidR="00AA6043" w:rsidRPr="00A0084E">
        <w:rPr>
          <w:color w:val="000000"/>
          <w:sz w:val="28"/>
          <w:szCs w:val="28"/>
        </w:rPr>
        <w:t xml:space="preserve"> Должностные лица Администрации:</w:t>
      </w:r>
    </w:p>
    <w:p w:rsidR="00AA6043" w:rsidRPr="00A0084E" w:rsidRDefault="00AA6043" w:rsidP="00AA6043">
      <w:pPr>
        <w:widowControl w:val="0"/>
        <w:ind w:firstLine="660"/>
        <w:jc w:val="both"/>
        <w:rPr>
          <w:color w:val="000000"/>
          <w:sz w:val="28"/>
          <w:szCs w:val="28"/>
        </w:rPr>
      </w:pPr>
      <w:r w:rsidRPr="00A0084E">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6043" w:rsidRPr="00A0084E" w:rsidRDefault="00AA6043" w:rsidP="00AA6043">
      <w:pPr>
        <w:widowControl w:val="0"/>
        <w:ind w:firstLine="660"/>
        <w:jc w:val="both"/>
        <w:rPr>
          <w:color w:val="000000"/>
          <w:sz w:val="28"/>
          <w:szCs w:val="28"/>
        </w:rPr>
      </w:pPr>
      <w:r w:rsidRPr="00A0084E">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AA6043" w:rsidRPr="00A0084E" w:rsidRDefault="00AA6043" w:rsidP="00AA6043">
      <w:pPr>
        <w:widowControl w:val="0"/>
        <w:ind w:firstLine="660"/>
        <w:jc w:val="both"/>
        <w:rPr>
          <w:color w:val="000000"/>
          <w:sz w:val="28"/>
          <w:szCs w:val="28"/>
        </w:rPr>
      </w:pPr>
      <w:r w:rsidRPr="00A0084E">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AA6043" w:rsidRPr="00A0084E" w:rsidRDefault="00AA6043" w:rsidP="00AA6043">
      <w:pPr>
        <w:widowControl w:val="0"/>
        <w:ind w:firstLine="660"/>
        <w:jc w:val="both"/>
        <w:rPr>
          <w:color w:val="000000"/>
          <w:sz w:val="28"/>
          <w:szCs w:val="28"/>
        </w:rPr>
      </w:pPr>
      <w:r w:rsidRPr="00A0084E">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AA6043" w:rsidRPr="00A0084E" w:rsidRDefault="00BA468B" w:rsidP="00AA6043">
      <w:pPr>
        <w:widowControl w:val="0"/>
        <w:ind w:firstLine="660"/>
        <w:jc w:val="both"/>
        <w:rPr>
          <w:color w:val="000000"/>
          <w:sz w:val="28"/>
          <w:szCs w:val="28"/>
        </w:rPr>
      </w:pPr>
      <w:r>
        <w:rPr>
          <w:color w:val="000000"/>
          <w:sz w:val="28"/>
          <w:szCs w:val="28"/>
        </w:rPr>
        <w:t>135.</w:t>
      </w:r>
      <w:r w:rsidR="00AA6043" w:rsidRPr="00A0084E">
        <w:rPr>
          <w:color w:val="000000"/>
          <w:sz w:val="28"/>
          <w:szCs w:val="28"/>
        </w:rPr>
        <w:t xml:space="preserve"> Жалобы подлежат рассмотрению бесплатно.</w:t>
      </w:r>
    </w:p>
    <w:p w:rsidR="00BA468B" w:rsidRDefault="00BA468B" w:rsidP="00AA6043">
      <w:pPr>
        <w:widowControl w:val="0"/>
        <w:ind w:firstLine="660"/>
        <w:jc w:val="both"/>
        <w:rPr>
          <w:color w:val="000000"/>
          <w:sz w:val="28"/>
          <w:szCs w:val="28"/>
        </w:rPr>
      </w:pPr>
    </w:p>
    <w:p w:rsidR="00AA6043" w:rsidRPr="00BA468B" w:rsidRDefault="00AA6043" w:rsidP="00BA468B">
      <w:pPr>
        <w:widowControl w:val="0"/>
        <w:ind w:firstLine="660"/>
        <w:jc w:val="center"/>
        <w:rPr>
          <w:b/>
          <w:color w:val="000000"/>
          <w:sz w:val="28"/>
          <w:szCs w:val="28"/>
        </w:rPr>
      </w:pPr>
      <w:r w:rsidRPr="00BA468B">
        <w:rPr>
          <w:b/>
          <w:color w:val="000000"/>
          <w:sz w:val="28"/>
          <w:szCs w:val="28"/>
        </w:rPr>
        <w:t>Права заинтересованных лиц на получение информации и документов, необходимых для об</w:t>
      </w:r>
      <w:r w:rsidR="00BA468B">
        <w:rPr>
          <w:b/>
          <w:color w:val="000000"/>
          <w:sz w:val="28"/>
          <w:szCs w:val="28"/>
        </w:rPr>
        <w:t>основания и рассмотрения жалобы</w:t>
      </w:r>
    </w:p>
    <w:p w:rsidR="00BA468B" w:rsidRPr="00A0084E" w:rsidRDefault="00BA468B" w:rsidP="00AA6043">
      <w:pPr>
        <w:widowControl w:val="0"/>
        <w:ind w:firstLine="660"/>
        <w:jc w:val="both"/>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136. </w:t>
      </w:r>
      <w:r w:rsidR="00AA6043" w:rsidRPr="00A0084E">
        <w:rPr>
          <w:color w:val="000000"/>
          <w:sz w:val="28"/>
          <w:szCs w:val="28"/>
        </w:rPr>
        <w:t xml:space="preserve">В случае необходимости заявитель, обратившийся в Администрацию с жалобой на действия (бездействие) ее должностных лиц, имеет право </w:t>
      </w:r>
      <w:r w:rsidR="00AA6043" w:rsidRPr="00A0084E">
        <w:rPr>
          <w:color w:val="000000"/>
          <w:sz w:val="28"/>
          <w:szCs w:val="28"/>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F065A" w:rsidRDefault="00DF065A" w:rsidP="00AA6043">
      <w:pPr>
        <w:widowControl w:val="0"/>
        <w:ind w:firstLine="660"/>
        <w:jc w:val="both"/>
        <w:rPr>
          <w:color w:val="000000"/>
          <w:sz w:val="28"/>
          <w:szCs w:val="28"/>
        </w:rPr>
      </w:pPr>
    </w:p>
    <w:p w:rsidR="00AA6043" w:rsidRPr="00DF065A" w:rsidRDefault="00AA6043" w:rsidP="00DF065A">
      <w:pPr>
        <w:widowControl w:val="0"/>
        <w:ind w:firstLine="660"/>
        <w:jc w:val="center"/>
        <w:rPr>
          <w:b/>
          <w:color w:val="000000"/>
          <w:sz w:val="28"/>
          <w:szCs w:val="28"/>
        </w:rPr>
      </w:pPr>
      <w:r w:rsidRPr="00DF065A">
        <w:rPr>
          <w:b/>
          <w:color w:val="000000"/>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65A" w:rsidRPr="00A0084E" w:rsidRDefault="00DF065A" w:rsidP="00AA6043">
      <w:pPr>
        <w:widowControl w:val="0"/>
        <w:ind w:firstLine="660"/>
        <w:jc w:val="both"/>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137. </w:t>
      </w:r>
      <w:r w:rsidR="00AA6043" w:rsidRPr="00A0084E">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AA6043" w:rsidRPr="00A0084E" w:rsidRDefault="00AA6043" w:rsidP="00AA6043">
      <w:pPr>
        <w:widowControl w:val="0"/>
        <w:ind w:firstLine="660"/>
        <w:jc w:val="both"/>
        <w:rPr>
          <w:color w:val="000000"/>
          <w:sz w:val="28"/>
          <w:szCs w:val="28"/>
        </w:rPr>
      </w:pPr>
      <w:r w:rsidRPr="00A0084E">
        <w:rPr>
          <w:color w:val="000000"/>
          <w:sz w:val="28"/>
          <w:szCs w:val="28"/>
        </w:rPr>
        <w:t xml:space="preserve">Жалоба на решения и действия (бездействие) главы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 xml:space="preserve"> может быть подана заявителем в Совет муниципального образования </w:t>
      </w:r>
      <w:r w:rsidR="006F6AD8">
        <w:rPr>
          <w:color w:val="000000"/>
          <w:sz w:val="28"/>
          <w:szCs w:val="28"/>
        </w:rPr>
        <w:t>Кислинский</w:t>
      </w:r>
      <w:r w:rsidRPr="006A7C9A">
        <w:rPr>
          <w:color w:val="000000"/>
          <w:sz w:val="28"/>
          <w:szCs w:val="28"/>
        </w:rPr>
        <w:t xml:space="preserve"> сельсовет</w:t>
      </w:r>
      <w:r w:rsidRPr="006A7C9A">
        <w:rPr>
          <w:color w:val="000000"/>
          <w:spacing w:val="-2"/>
          <w:sz w:val="28"/>
          <w:szCs w:val="28"/>
        </w:rPr>
        <w:t xml:space="preserve"> </w:t>
      </w:r>
      <w:r>
        <w:rPr>
          <w:color w:val="000000"/>
          <w:sz w:val="28"/>
          <w:szCs w:val="28"/>
        </w:rPr>
        <w:t>Асекеевского района</w:t>
      </w:r>
      <w:r w:rsidRPr="00A0084E">
        <w:rPr>
          <w:color w:val="000000"/>
          <w:sz w:val="28"/>
          <w:szCs w:val="28"/>
        </w:rPr>
        <w:t>.</w:t>
      </w:r>
    </w:p>
    <w:p w:rsidR="00965216" w:rsidRDefault="00965216" w:rsidP="00DF065A">
      <w:pPr>
        <w:widowControl w:val="0"/>
        <w:ind w:firstLine="660"/>
        <w:jc w:val="center"/>
        <w:rPr>
          <w:b/>
          <w:color w:val="000000"/>
          <w:sz w:val="28"/>
          <w:szCs w:val="28"/>
        </w:rPr>
      </w:pPr>
    </w:p>
    <w:p w:rsidR="00AA6043" w:rsidRPr="00DF065A" w:rsidRDefault="00DF065A" w:rsidP="00DF065A">
      <w:pPr>
        <w:widowControl w:val="0"/>
        <w:ind w:firstLine="660"/>
        <w:jc w:val="center"/>
        <w:rPr>
          <w:b/>
          <w:color w:val="000000"/>
          <w:sz w:val="28"/>
          <w:szCs w:val="28"/>
        </w:rPr>
      </w:pPr>
      <w:r w:rsidRPr="00DF065A">
        <w:rPr>
          <w:b/>
          <w:color w:val="000000"/>
          <w:sz w:val="28"/>
          <w:szCs w:val="28"/>
        </w:rPr>
        <w:t>Сроки рассмотрения жалобы</w:t>
      </w:r>
    </w:p>
    <w:p w:rsidR="00DF065A" w:rsidRPr="00A0084E" w:rsidRDefault="00DF065A" w:rsidP="00DF065A">
      <w:pPr>
        <w:widowControl w:val="0"/>
        <w:ind w:firstLine="660"/>
        <w:jc w:val="center"/>
        <w:rPr>
          <w:color w:val="000000"/>
          <w:sz w:val="28"/>
          <w:szCs w:val="28"/>
        </w:rPr>
      </w:pPr>
    </w:p>
    <w:p w:rsidR="00AA6043" w:rsidRPr="00A0084E" w:rsidRDefault="00DF065A" w:rsidP="00AA6043">
      <w:pPr>
        <w:widowControl w:val="0"/>
        <w:ind w:firstLine="660"/>
        <w:jc w:val="both"/>
        <w:rPr>
          <w:color w:val="000000"/>
          <w:sz w:val="28"/>
          <w:szCs w:val="28"/>
        </w:rPr>
      </w:pPr>
      <w:r>
        <w:rPr>
          <w:color w:val="000000"/>
          <w:sz w:val="28"/>
          <w:szCs w:val="28"/>
        </w:rPr>
        <w:t xml:space="preserve">138. </w:t>
      </w:r>
      <w:r w:rsidR="00AA6043" w:rsidRPr="00A0084E">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AA6043" w:rsidRPr="00A0084E" w:rsidRDefault="00AA6043" w:rsidP="00AA6043">
      <w:pPr>
        <w:widowControl w:val="0"/>
        <w:ind w:firstLine="660"/>
        <w:jc w:val="both"/>
        <w:rPr>
          <w:color w:val="000000"/>
          <w:sz w:val="28"/>
          <w:szCs w:val="28"/>
        </w:rPr>
      </w:pPr>
      <w:r w:rsidRPr="00A0084E">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AA6043" w:rsidRPr="00A0084E" w:rsidRDefault="00AA6043" w:rsidP="00AA6043">
      <w:pPr>
        <w:widowControl w:val="0"/>
        <w:ind w:firstLine="660"/>
        <w:jc w:val="both"/>
        <w:rPr>
          <w:color w:val="000000"/>
          <w:sz w:val="28"/>
          <w:szCs w:val="28"/>
        </w:rPr>
      </w:pPr>
      <w:r w:rsidRPr="00A0084E">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65216" w:rsidRDefault="00965216" w:rsidP="00DF065A">
      <w:pPr>
        <w:widowControl w:val="0"/>
        <w:ind w:firstLine="660"/>
        <w:jc w:val="center"/>
        <w:rPr>
          <w:b/>
          <w:color w:val="000000"/>
          <w:sz w:val="28"/>
          <w:szCs w:val="28"/>
        </w:rPr>
      </w:pPr>
    </w:p>
    <w:p w:rsidR="00AA6043" w:rsidRPr="00DF065A" w:rsidRDefault="00AA6043" w:rsidP="00DF065A">
      <w:pPr>
        <w:widowControl w:val="0"/>
        <w:ind w:firstLine="660"/>
        <w:jc w:val="center"/>
        <w:rPr>
          <w:b/>
          <w:color w:val="000000"/>
          <w:sz w:val="28"/>
          <w:szCs w:val="28"/>
        </w:rPr>
      </w:pPr>
      <w:r w:rsidRPr="00DF065A">
        <w:rPr>
          <w:b/>
          <w:color w:val="000000"/>
          <w:sz w:val="28"/>
          <w:szCs w:val="28"/>
        </w:rPr>
        <w:t xml:space="preserve">Результат жалобы применительно к каждой процедуре либо </w:t>
      </w:r>
      <w:r w:rsidRPr="00DF065A">
        <w:rPr>
          <w:b/>
          <w:color w:val="000000"/>
          <w:sz w:val="28"/>
          <w:szCs w:val="28"/>
        </w:rPr>
        <w:lastRenderedPageBreak/>
        <w:t>инстан</w:t>
      </w:r>
      <w:r w:rsidR="00DF065A" w:rsidRPr="00DF065A">
        <w:rPr>
          <w:b/>
          <w:color w:val="000000"/>
          <w:sz w:val="28"/>
          <w:szCs w:val="28"/>
        </w:rPr>
        <w:t>ции обжалования</w:t>
      </w:r>
    </w:p>
    <w:p w:rsidR="00DF065A" w:rsidRPr="00A0084E" w:rsidRDefault="00DF065A" w:rsidP="00AA6043">
      <w:pPr>
        <w:widowControl w:val="0"/>
        <w:ind w:firstLine="660"/>
        <w:jc w:val="both"/>
        <w:rPr>
          <w:color w:val="000000"/>
          <w:sz w:val="28"/>
          <w:szCs w:val="28"/>
        </w:rPr>
      </w:pPr>
    </w:p>
    <w:p w:rsidR="00AA6043" w:rsidRPr="00A0084E" w:rsidRDefault="00AA6043" w:rsidP="00AA6043">
      <w:pPr>
        <w:widowControl w:val="0"/>
        <w:ind w:firstLine="660"/>
        <w:jc w:val="both"/>
        <w:rPr>
          <w:color w:val="000000"/>
          <w:sz w:val="28"/>
          <w:szCs w:val="28"/>
        </w:rPr>
      </w:pPr>
      <w:r w:rsidRPr="00A0084E">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AA6043" w:rsidRPr="00A0084E" w:rsidRDefault="00AA6043" w:rsidP="00AA6043">
      <w:pPr>
        <w:widowControl w:val="0"/>
        <w:ind w:firstLine="660"/>
        <w:jc w:val="both"/>
        <w:rPr>
          <w:color w:val="000000"/>
          <w:sz w:val="28"/>
          <w:szCs w:val="28"/>
        </w:rPr>
      </w:pPr>
      <w:r w:rsidRPr="00A0084E">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AA6043" w:rsidRPr="00A0084E" w:rsidRDefault="00AA6043" w:rsidP="00AA6043">
      <w:pPr>
        <w:widowControl w:val="0"/>
        <w:ind w:firstLine="660"/>
        <w:jc w:val="both"/>
        <w:rPr>
          <w:color w:val="000000"/>
          <w:sz w:val="28"/>
          <w:szCs w:val="28"/>
        </w:rPr>
      </w:pPr>
      <w:r w:rsidRPr="00A0084E">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65216" w:rsidRDefault="00965216" w:rsidP="005A4E19">
      <w:pPr>
        <w:autoSpaceDE w:val="0"/>
        <w:autoSpaceDN w:val="0"/>
        <w:adjustRightInd w:val="0"/>
        <w:ind w:firstLine="709"/>
        <w:jc w:val="both"/>
        <w:rPr>
          <w:bCs/>
          <w:sz w:val="28"/>
          <w:szCs w:val="28"/>
          <w:lang w:eastAsia="en-US"/>
        </w:rPr>
      </w:pPr>
    </w:p>
    <w:p w:rsidR="009F49D4" w:rsidRDefault="009F49D4" w:rsidP="002D4229">
      <w:pPr>
        <w:autoSpaceDE w:val="0"/>
        <w:autoSpaceDN w:val="0"/>
        <w:adjustRightInd w:val="0"/>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F49D4" w:rsidRDefault="009F49D4" w:rsidP="005A4E19">
      <w:pPr>
        <w:autoSpaceDE w:val="0"/>
        <w:autoSpaceDN w:val="0"/>
        <w:adjustRightInd w:val="0"/>
        <w:ind w:firstLine="709"/>
        <w:jc w:val="both"/>
        <w:rPr>
          <w:bCs/>
          <w:sz w:val="28"/>
          <w:szCs w:val="28"/>
          <w:lang w:eastAsia="en-US"/>
        </w:rPr>
      </w:pPr>
    </w:p>
    <w:p w:rsidR="009430C8" w:rsidRDefault="009430C8" w:rsidP="005A4E19">
      <w:pPr>
        <w:autoSpaceDE w:val="0"/>
        <w:autoSpaceDN w:val="0"/>
        <w:adjustRightInd w:val="0"/>
        <w:ind w:firstLine="709"/>
        <w:jc w:val="both"/>
        <w:rPr>
          <w:bCs/>
          <w:sz w:val="28"/>
          <w:szCs w:val="28"/>
          <w:lang w:eastAsia="en-US"/>
        </w:rPr>
      </w:pPr>
    </w:p>
    <w:p w:rsidR="00F4521B" w:rsidRPr="002526E4" w:rsidRDefault="002526E4" w:rsidP="005A4E19">
      <w:pPr>
        <w:autoSpaceDE w:val="0"/>
        <w:autoSpaceDN w:val="0"/>
        <w:adjustRightInd w:val="0"/>
        <w:ind w:firstLine="709"/>
        <w:jc w:val="right"/>
        <w:rPr>
          <w:color w:val="000000" w:themeColor="text1"/>
          <w:sz w:val="28"/>
          <w:szCs w:val="28"/>
        </w:rPr>
      </w:pPr>
      <w:r w:rsidRPr="002526E4">
        <w:rPr>
          <w:color w:val="000000" w:themeColor="text1"/>
          <w:sz w:val="28"/>
          <w:szCs w:val="28"/>
        </w:rPr>
        <w:tab/>
      </w:r>
      <w:r w:rsidRPr="002526E4">
        <w:rPr>
          <w:color w:val="000000" w:themeColor="text1"/>
          <w:sz w:val="28"/>
          <w:szCs w:val="28"/>
        </w:rPr>
        <w:tab/>
      </w:r>
      <w:r w:rsidR="00153DC0" w:rsidRPr="002526E4">
        <w:rPr>
          <w:color w:val="000000" w:themeColor="text1"/>
          <w:sz w:val="28"/>
          <w:szCs w:val="28"/>
        </w:rPr>
        <w:tab/>
      </w:r>
      <w:r w:rsidR="00153DC0" w:rsidRPr="002526E4">
        <w:rPr>
          <w:color w:val="000000" w:themeColor="text1"/>
          <w:sz w:val="28"/>
          <w:szCs w:val="28"/>
        </w:rPr>
        <w:tab/>
      </w:r>
      <w:r w:rsidRPr="002526E4">
        <w:rPr>
          <w:color w:val="000000" w:themeColor="text1"/>
          <w:sz w:val="28"/>
          <w:szCs w:val="28"/>
        </w:rPr>
        <w:tab/>
      </w:r>
      <w:r w:rsidR="00F4521B" w:rsidRPr="002526E4">
        <w:rPr>
          <w:color w:val="000000" w:themeColor="text1"/>
          <w:sz w:val="28"/>
          <w:szCs w:val="28"/>
        </w:rPr>
        <w:t>Приложение № 1</w:t>
      </w:r>
    </w:p>
    <w:p w:rsidR="002526E4" w:rsidRPr="002526E4" w:rsidRDefault="002526E4" w:rsidP="005A4E19">
      <w:pPr>
        <w:jc w:val="right"/>
        <w:rPr>
          <w:color w:val="000000" w:themeColor="text1"/>
          <w:sz w:val="28"/>
          <w:szCs w:val="28"/>
        </w:rPr>
      </w:pP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Pr="002526E4">
        <w:rPr>
          <w:color w:val="000000" w:themeColor="text1"/>
          <w:sz w:val="28"/>
          <w:szCs w:val="28"/>
        </w:rPr>
        <w:tab/>
      </w:r>
      <w:r w:rsidR="00F4521B" w:rsidRPr="002526E4">
        <w:rPr>
          <w:color w:val="000000" w:themeColor="text1"/>
          <w:sz w:val="28"/>
          <w:szCs w:val="28"/>
        </w:rPr>
        <w:t>к а</w:t>
      </w:r>
      <w:r w:rsidRPr="002526E4">
        <w:rPr>
          <w:color w:val="000000" w:themeColor="text1"/>
          <w:sz w:val="28"/>
          <w:szCs w:val="28"/>
        </w:rPr>
        <w:t xml:space="preserve">дминистративному </w:t>
      </w:r>
    </w:p>
    <w:p w:rsidR="00F4521B" w:rsidRPr="002526E4" w:rsidRDefault="00F4521B" w:rsidP="005A4E19">
      <w:pPr>
        <w:jc w:val="right"/>
        <w:rPr>
          <w:color w:val="000000" w:themeColor="text1"/>
          <w:sz w:val="28"/>
          <w:szCs w:val="28"/>
        </w:rPr>
      </w:pPr>
      <w:r w:rsidRPr="002526E4">
        <w:rPr>
          <w:color w:val="000000" w:themeColor="text1"/>
          <w:sz w:val="28"/>
          <w:szCs w:val="28"/>
        </w:rPr>
        <w:t>регламенту</w:t>
      </w:r>
    </w:p>
    <w:tbl>
      <w:tblPr>
        <w:tblW w:w="5319" w:type="dxa"/>
        <w:tblBorders>
          <w:bottom w:val="single" w:sz="4" w:space="0" w:color="auto"/>
        </w:tblBorders>
        <w:tblCellMar>
          <w:left w:w="0" w:type="dxa"/>
          <w:right w:w="0" w:type="dxa"/>
        </w:tblCellMar>
        <w:tblLook w:val="01E0"/>
      </w:tblPr>
      <w:tblGrid>
        <w:gridCol w:w="490"/>
        <w:gridCol w:w="4829"/>
      </w:tblGrid>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ind w:left="-330"/>
              <w:jc w:val="center"/>
              <w:rPr>
                <w:sz w:val="26"/>
                <w:szCs w:val="26"/>
              </w:rPr>
            </w:pPr>
            <w:r w:rsidRPr="00A0084E">
              <w:rPr>
                <w:sz w:val="26"/>
                <w:szCs w:val="26"/>
              </w:rPr>
              <w:t>В</w:t>
            </w:r>
          </w:p>
        </w:tc>
        <w:tc>
          <w:tcPr>
            <w:tcW w:w="4829" w:type="dxa"/>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490" w:type="dxa"/>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органа прокуратуры)</w:t>
            </w:r>
          </w:p>
        </w:tc>
      </w:tr>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jc w:val="center"/>
              <w:rPr>
                <w:sz w:val="26"/>
                <w:szCs w:val="26"/>
              </w:rPr>
            </w:pPr>
            <w:r w:rsidRPr="00A0084E">
              <w:rPr>
                <w:sz w:val="26"/>
                <w:szCs w:val="26"/>
              </w:rPr>
              <w:t>от</w:t>
            </w:r>
          </w:p>
        </w:tc>
        <w:tc>
          <w:tcPr>
            <w:tcW w:w="4829" w:type="dxa"/>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rPr>
          <w:trHeight w:val="195"/>
        </w:trPr>
        <w:tc>
          <w:tcPr>
            <w:tcW w:w="490" w:type="dxa"/>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органа государственного контроля (надзора), муниципального контроля с указанием юридического адреса)</w:t>
            </w:r>
          </w:p>
        </w:tc>
      </w:tr>
    </w:tbl>
    <w:p w:rsidR="00965216" w:rsidRPr="00A0084E" w:rsidRDefault="00965216" w:rsidP="00965216">
      <w:pPr>
        <w:autoSpaceDE w:val="0"/>
        <w:autoSpaceDN w:val="0"/>
        <w:jc w:val="both"/>
        <w:rPr>
          <w:sz w:val="28"/>
          <w:szCs w:val="28"/>
        </w:rPr>
      </w:pPr>
    </w:p>
    <w:p w:rsidR="00965216" w:rsidRPr="00A0084E" w:rsidRDefault="00965216" w:rsidP="00965216">
      <w:pPr>
        <w:autoSpaceDE w:val="0"/>
        <w:autoSpaceDN w:val="0"/>
        <w:jc w:val="center"/>
        <w:rPr>
          <w:b/>
          <w:bCs/>
          <w:spacing w:val="20"/>
          <w:sz w:val="28"/>
          <w:szCs w:val="28"/>
        </w:rPr>
      </w:pPr>
      <w:r w:rsidRPr="00A0084E">
        <w:rPr>
          <w:b/>
          <w:bCs/>
          <w:spacing w:val="20"/>
          <w:sz w:val="28"/>
          <w:szCs w:val="28"/>
        </w:rPr>
        <w:t>ЗАЯВЛЕНИЕ</w:t>
      </w:r>
    </w:p>
    <w:p w:rsidR="00965216" w:rsidRPr="00A0084E" w:rsidRDefault="00965216" w:rsidP="00965216">
      <w:pPr>
        <w:suppressAutoHyphens/>
        <w:autoSpaceDE w:val="0"/>
        <w:autoSpaceDN w:val="0"/>
        <w:adjustRightInd w:val="0"/>
        <w:jc w:val="center"/>
        <w:rPr>
          <w:b/>
          <w:bCs/>
          <w:sz w:val="28"/>
          <w:szCs w:val="28"/>
        </w:rPr>
      </w:pPr>
      <w:r w:rsidRPr="00A0084E">
        <w:rPr>
          <w:b/>
          <w:bCs/>
          <w:sz w:val="28"/>
          <w:szCs w:val="28"/>
        </w:rPr>
        <w:t>о согласовании органом муниципального контроля с органом</w:t>
      </w:r>
      <w:r w:rsidRPr="00A0084E">
        <w:rPr>
          <w:b/>
          <w:bCs/>
          <w:sz w:val="28"/>
          <w:szCs w:val="28"/>
        </w:rPr>
        <w:br/>
        <w:t>прокуратуры проведения внеплановой выездной проверки</w:t>
      </w:r>
      <w:r w:rsidRPr="00A0084E">
        <w:rPr>
          <w:b/>
          <w:bCs/>
          <w:sz w:val="28"/>
          <w:szCs w:val="28"/>
        </w:rPr>
        <w:br/>
        <w:t>юридического лица, индивидуального предпринимателя</w:t>
      </w:r>
    </w:p>
    <w:p w:rsidR="00965216" w:rsidRPr="00A0084E" w:rsidRDefault="00965216" w:rsidP="00965216">
      <w:pPr>
        <w:autoSpaceDE w:val="0"/>
        <w:autoSpaceDN w:val="0"/>
        <w:rPr>
          <w:sz w:val="28"/>
          <w:szCs w:val="28"/>
        </w:rPr>
      </w:pPr>
    </w:p>
    <w:p w:rsidR="00965216" w:rsidRPr="00A0084E" w:rsidRDefault="00965216" w:rsidP="00965216">
      <w:pPr>
        <w:autoSpaceDE w:val="0"/>
        <w:autoSpaceDN w:val="0"/>
        <w:ind w:firstLine="708"/>
        <w:jc w:val="both"/>
        <w:rPr>
          <w:sz w:val="2"/>
          <w:szCs w:val="2"/>
        </w:rPr>
      </w:pPr>
      <w:r w:rsidRPr="00A0084E">
        <w:rPr>
          <w:sz w:val="26"/>
          <w:szCs w:val="26"/>
        </w:rPr>
        <w:t>1. В соответствии со статьей 10 Федеральн</w:t>
      </w:r>
      <w:r>
        <w:rPr>
          <w:sz w:val="26"/>
          <w:szCs w:val="26"/>
        </w:rPr>
        <w:t>ого закона от 26 декабря 2008 года</w:t>
      </w:r>
      <w:r w:rsidRPr="00A0084E">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965216" w:rsidRPr="00A0084E" w:rsidTr="00BB2AF2">
        <w:tc>
          <w:tcPr>
            <w:tcW w:w="5000" w:type="pct"/>
            <w:gridSpan w:val="3"/>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4918" w:type="pct"/>
            <w:gridSpan w:val="2"/>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82" w:type="pct"/>
            <w:tcBorders>
              <w:top w:val="single" w:sz="4" w:space="0" w:color="auto"/>
              <w:bottom w:val="nil"/>
            </w:tcBorders>
            <w:vAlign w:val="bottom"/>
          </w:tcPr>
          <w:p w:rsidR="00965216" w:rsidRPr="00A0084E" w:rsidRDefault="00965216" w:rsidP="00BB2AF2">
            <w:pPr>
              <w:tabs>
                <w:tab w:val="left" w:pos="12474"/>
              </w:tabs>
              <w:autoSpaceDE w:val="0"/>
              <w:autoSpaceDN w:val="0"/>
              <w:jc w:val="right"/>
              <w:rPr>
                <w:sz w:val="26"/>
                <w:szCs w:val="26"/>
              </w:rPr>
            </w:pPr>
            <w:r w:rsidRPr="00A0084E">
              <w:rPr>
                <w:sz w:val="26"/>
                <w:szCs w:val="26"/>
              </w:rPr>
              <w:t>,</w:t>
            </w:r>
          </w:p>
        </w:tc>
      </w:tr>
      <w:tr w:rsidR="00965216" w:rsidRPr="00A0084E" w:rsidTr="00BB2AF2">
        <w:tc>
          <w:tcPr>
            <w:tcW w:w="5000" w:type="pct"/>
            <w:gridSpan w:val="3"/>
            <w:tcBorders>
              <w:top w:val="nil"/>
              <w:bottom w:val="nil"/>
            </w:tcBorders>
            <w:vAlign w:val="bottom"/>
          </w:tcPr>
          <w:p w:rsidR="00965216" w:rsidRPr="00A0084E" w:rsidRDefault="00965216" w:rsidP="00BB2AF2">
            <w:pPr>
              <w:tabs>
                <w:tab w:val="left" w:pos="12474"/>
              </w:tabs>
              <w:autoSpaceDE w:val="0"/>
              <w:autoSpaceDN w:val="0"/>
              <w:jc w:val="center"/>
              <w:rPr>
                <w:sz w:val="16"/>
                <w:szCs w:val="16"/>
              </w:rPr>
            </w:pPr>
            <w:r w:rsidRPr="00A0084E">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65216" w:rsidRPr="00A0084E" w:rsidTr="00BB2AF2">
        <w:tc>
          <w:tcPr>
            <w:tcW w:w="3898"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осуществляющего предпринимательскую деятельность по адресу:</w:t>
            </w:r>
          </w:p>
        </w:tc>
        <w:tc>
          <w:tcPr>
            <w:tcW w:w="1102" w:type="pct"/>
            <w:gridSpan w:val="2"/>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3"/>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3"/>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bl>
    <w:p w:rsidR="00965216" w:rsidRPr="00A0084E" w:rsidRDefault="00965216" w:rsidP="00965216">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965216" w:rsidRPr="00A0084E" w:rsidTr="00BB2AF2">
        <w:tc>
          <w:tcPr>
            <w:tcW w:w="2133"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2. Основание проведения проверки:</w:t>
            </w:r>
          </w:p>
        </w:tc>
        <w:tc>
          <w:tcPr>
            <w:tcW w:w="286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5000" w:type="pct"/>
            <w:gridSpan w:val="2"/>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965216" w:rsidRPr="00A0084E" w:rsidRDefault="00965216" w:rsidP="00BB2AF2">
            <w:pPr>
              <w:tabs>
                <w:tab w:val="left" w:pos="12474"/>
              </w:tabs>
              <w:autoSpaceDE w:val="0"/>
              <w:autoSpaceDN w:val="0"/>
              <w:jc w:val="center"/>
              <w:rPr>
                <w:sz w:val="14"/>
                <w:szCs w:val="14"/>
              </w:rPr>
            </w:pPr>
            <w:r w:rsidRPr="00A0084E">
              <w:rPr>
                <w:sz w:val="14"/>
                <w:szCs w:val="14"/>
              </w:rPr>
              <w:t>при осуществлении государственного контроля (надзора) и муниципального контроля»)</w:t>
            </w:r>
          </w:p>
        </w:tc>
      </w:tr>
    </w:tbl>
    <w:p w:rsidR="00965216" w:rsidRPr="00A0084E" w:rsidRDefault="00965216" w:rsidP="00965216">
      <w:pPr>
        <w:autoSpaceDE w:val="0"/>
        <w:autoSpaceDN w:val="0"/>
        <w:adjustRightInd w:val="0"/>
        <w:jc w:val="both"/>
        <w:rPr>
          <w:sz w:val="26"/>
          <w:szCs w:val="26"/>
        </w:rPr>
      </w:pPr>
    </w:p>
    <w:p w:rsidR="00965216" w:rsidRPr="00A0084E" w:rsidRDefault="00965216" w:rsidP="00965216">
      <w:pPr>
        <w:autoSpaceDE w:val="0"/>
        <w:autoSpaceDN w:val="0"/>
        <w:adjustRightInd w:val="0"/>
        <w:jc w:val="both"/>
        <w:rPr>
          <w:sz w:val="26"/>
          <w:szCs w:val="26"/>
        </w:rPr>
      </w:pPr>
      <w:r w:rsidRPr="00A0084E">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A0084E" w:rsidTr="00BB2AF2">
        <w:tc>
          <w:tcPr>
            <w:tcW w:w="406" w:type="dxa"/>
            <w:vAlign w:val="bottom"/>
          </w:tcPr>
          <w:p w:rsidR="00965216" w:rsidRPr="00A0084E" w:rsidRDefault="00965216" w:rsidP="00BB2AF2">
            <w:pPr>
              <w:autoSpaceDE w:val="0"/>
              <w:autoSpaceDN w:val="0"/>
              <w:jc w:val="right"/>
              <w:rPr>
                <w:sz w:val="26"/>
                <w:szCs w:val="26"/>
              </w:rPr>
            </w:pPr>
            <w:r w:rsidRPr="00A0084E">
              <w:rPr>
                <w:sz w:val="26"/>
                <w:szCs w:val="26"/>
              </w:rPr>
              <w:t>«</w:t>
            </w:r>
          </w:p>
        </w:tc>
        <w:tc>
          <w:tcPr>
            <w:tcW w:w="532"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280" w:type="dxa"/>
            <w:vAlign w:val="bottom"/>
          </w:tcPr>
          <w:p w:rsidR="00965216" w:rsidRPr="00A0084E" w:rsidRDefault="00965216" w:rsidP="00BB2AF2">
            <w:pPr>
              <w:autoSpaceDE w:val="0"/>
              <w:autoSpaceDN w:val="0"/>
              <w:rPr>
                <w:sz w:val="26"/>
                <w:szCs w:val="26"/>
              </w:rPr>
            </w:pPr>
            <w:r w:rsidRPr="00A0084E">
              <w:rPr>
                <w:sz w:val="26"/>
                <w:szCs w:val="26"/>
              </w:rPr>
              <w:t>»</w:t>
            </w:r>
          </w:p>
        </w:tc>
        <w:tc>
          <w:tcPr>
            <w:tcW w:w="1708"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364" w:type="dxa"/>
            <w:vAlign w:val="bottom"/>
          </w:tcPr>
          <w:p w:rsidR="00965216" w:rsidRPr="00A0084E" w:rsidRDefault="00965216" w:rsidP="00BB2AF2">
            <w:pPr>
              <w:autoSpaceDE w:val="0"/>
              <w:autoSpaceDN w:val="0"/>
              <w:jc w:val="right"/>
              <w:rPr>
                <w:sz w:val="26"/>
                <w:szCs w:val="26"/>
              </w:rPr>
            </w:pPr>
            <w:r w:rsidRPr="00A0084E">
              <w:rPr>
                <w:sz w:val="26"/>
                <w:szCs w:val="26"/>
              </w:rPr>
              <w:t>20</w:t>
            </w:r>
          </w:p>
        </w:tc>
        <w:tc>
          <w:tcPr>
            <w:tcW w:w="392" w:type="dxa"/>
            <w:tcBorders>
              <w:bottom w:val="single" w:sz="4" w:space="0" w:color="auto"/>
            </w:tcBorders>
            <w:vAlign w:val="bottom"/>
          </w:tcPr>
          <w:p w:rsidR="00965216" w:rsidRPr="00A0084E" w:rsidRDefault="00965216" w:rsidP="00BB2AF2">
            <w:pPr>
              <w:autoSpaceDE w:val="0"/>
              <w:autoSpaceDN w:val="0"/>
              <w:rPr>
                <w:sz w:val="26"/>
                <w:szCs w:val="26"/>
              </w:rPr>
            </w:pPr>
          </w:p>
        </w:tc>
        <w:tc>
          <w:tcPr>
            <w:tcW w:w="745" w:type="dxa"/>
            <w:vAlign w:val="bottom"/>
          </w:tcPr>
          <w:p w:rsidR="00965216" w:rsidRPr="00A0084E" w:rsidRDefault="00965216" w:rsidP="00BB2AF2">
            <w:pPr>
              <w:autoSpaceDE w:val="0"/>
              <w:autoSpaceDN w:val="0"/>
              <w:rPr>
                <w:sz w:val="26"/>
                <w:szCs w:val="26"/>
              </w:rPr>
            </w:pPr>
            <w:r w:rsidRPr="00A0084E">
              <w:rPr>
                <w:sz w:val="26"/>
                <w:szCs w:val="26"/>
              </w:rPr>
              <w:t xml:space="preserve"> года.</w:t>
            </w:r>
          </w:p>
        </w:tc>
      </w:tr>
    </w:tbl>
    <w:p w:rsidR="00965216" w:rsidRPr="00A0084E" w:rsidRDefault="00965216" w:rsidP="00965216">
      <w:pPr>
        <w:autoSpaceDE w:val="0"/>
        <w:autoSpaceDN w:val="0"/>
        <w:adjustRightInd w:val="0"/>
        <w:jc w:val="both"/>
      </w:pPr>
    </w:p>
    <w:p w:rsidR="00965216" w:rsidRPr="00A0084E" w:rsidRDefault="00965216" w:rsidP="00965216">
      <w:pPr>
        <w:autoSpaceDE w:val="0"/>
        <w:autoSpaceDN w:val="0"/>
        <w:adjustRightInd w:val="0"/>
        <w:jc w:val="both"/>
        <w:rPr>
          <w:sz w:val="26"/>
          <w:szCs w:val="26"/>
        </w:rPr>
      </w:pPr>
      <w:r w:rsidRPr="00A0084E">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A0084E" w:rsidTr="00BB2AF2">
        <w:tc>
          <w:tcPr>
            <w:tcW w:w="406" w:type="dxa"/>
            <w:vAlign w:val="bottom"/>
          </w:tcPr>
          <w:p w:rsidR="00965216" w:rsidRPr="00A0084E" w:rsidRDefault="00965216" w:rsidP="00BB2AF2">
            <w:pPr>
              <w:autoSpaceDE w:val="0"/>
              <w:autoSpaceDN w:val="0"/>
              <w:jc w:val="right"/>
              <w:rPr>
                <w:sz w:val="26"/>
                <w:szCs w:val="26"/>
              </w:rPr>
            </w:pPr>
            <w:r w:rsidRPr="00A0084E">
              <w:rPr>
                <w:sz w:val="26"/>
                <w:szCs w:val="26"/>
              </w:rPr>
              <w:t>«</w:t>
            </w:r>
          </w:p>
        </w:tc>
        <w:tc>
          <w:tcPr>
            <w:tcW w:w="532"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280" w:type="dxa"/>
            <w:vAlign w:val="bottom"/>
          </w:tcPr>
          <w:p w:rsidR="00965216" w:rsidRPr="00A0084E" w:rsidRDefault="00965216" w:rsidP="00BB2AF2">
            <w:pPr>
              <w:autoSpaceDE w:val="0"/>
              <w:autoSpaceDN w:val="0"/>
              <w:rPr>
                <w:sz w:val="26"/>
                <w:szCs w:val="26"/>
              </w:rPr>
            </w:pPr>
            <w:r w:rsidRPr="00A0084E">
              <w:rPr>
                <w:sz w:val="26"/>
                <w:szCs w:val="26"/>
              </w:rPr>
              <w:t>»</w:t>
            </w:r>
          </w:p>
        </w:tc>
        <w:tc>
          <w:tcPr>
            <w:tcW w:w="1708" w:type="dxa"/>
            <w:tcBorders>
              <w:bottom w:val="single" w:sz="4" w:space="0" w:color="auto"/>
            </w:tcBorders>
            <w:vAlign w:val="bottom"/>
          </w:tcPr>
          <w:p w:rsidR="00965216" w:rsidRPr="00A0084E" w:rsidRDefault="00965216" w:rsidP="00BB2AF2">
            <w:pPr>
              <w:autoSpaceDE w:val="0"/>
              <w:autoSpaceDN w:val="0"/>
              <w:jc w:val="center"/>
              <w:rPr>
                <w:sz w:val="26"/>
                <w:szCs w:val="26"/>
              </w:rPr>
            </w:pPr>
          </w:p>
        </w:tc>
        <w:tc>
          <w:tcPr>
            <w:tcW w:w="364" w:type="dxa"/>
            <w:vAlign w:val="bottom"/>
          </w:tcPr>
          <w:p w:rsidR="00965216" w:rsidRPr="00A0084E" w:rsidRDefault="00965216" w:rsidP="00BB2AF2">
            <w:pPr>
              <w:autoSpaceDE w:val="0"/>
              <w:autoSpaceDN w:val="0"/>
              <w:jc w:val="right"/>
              <w:rPr>
                <w:sz w:val="26"/>
                <w:szCs w:val="26"/>
              </w:rPr>
            </w:pPr>
            <w:r w:rsidRPr="00A0084E">
              <w:rPr>
                <w:sz w:val="26"/>
                <w:szCs w:val="26"/>
              </w:rPr>
              <w:t>20</w:t>
            </w:r>
          </w:p>
        </w:tc>
        <w:tc>
          <w:tcPr>
            <w:tcW w:w="392" w:type="dxa"/>
            <w:tcBorders>
              <w:bottom w:val="single" w:sz="4" w:space="0" w:color="auto"/>
            </w:tcBorders>
            <w:vAlign w:val="bottom"/>
          </w:tcPr>
          <w:p w:rsidR="00965216" w:rsidRPr="00A0084E" w:rsidRDefault="00965216" w:rsidP="00BB2AF2">
            <w:pPr>
              <w:autoSpaceDE w:val="0"/>
              <w:autoSpaceDN w:val="0"/>
              <w:rPr>
                <w:sz w:val="26"/>
                <w:szCs w:val="26"/>
              </w:rPr>
            </w:pPr>
          </w:p>
        </w:tc>
        <w:tc>
          <w:tcPr>
            <w:tcW w:w="745" w:type="dxa"/>
            <w:vAlign w:val="bottom"/>
          </w:tcPr>
          <w:p w:rsidR="00965216" w:rsidRPr="00A0084E" w:rsidRDefault="00965216" w:rsidP="00BB2AF2">
            <w:pPr>
              <w:autoSpaceDE w:val="0"/>
              <w:autoSpaceDN w:val="0"/>
              <w:rPr>
                <w:sz w:val="26"/>
                <w:szCs w:val="26"/>
              </w:rPr>
            </w:pPr>
            <w:r w:rsidRPr="00A0084E">
              <w:rPr>
                <w:sz w:val="26"/>
                <w:szCs w:val="26"/>
              </w:rPr>
              <w:t xml:space="preserve"> года.</w:t>
            </w:r>
          </w:p>
        </w:tc>
      </w:tr>
    </w:tbl>
    <w:p w:rsidR="00965216" w:rsidRPr="00A0084E" w:rsidRDefault="00965216" w:rsidP="00965216">
      <w:pPr>
        <w:autoSpaceDE w:val="0"/>
        <w:autoSpaceDN w:val="0"/>
        <w:adjustRightInd w:val="0"/>
        <w:ind w:left="340"/>
        <w:jc w:val="both"/>
        <w:rPr>
          <w:sz w:val="14"/>
          <w:szCs w:val="14"/>
        </w:rPr>
      </w:pPr>
      <w:r w:rsidRPr="00A0084E">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216" w:rsidRPr="00A0084E" w:rsidRDefault="00965216" w:rsidP="00965216">
      <w:pPr>
        <w:autoSpaceDE w:val="0"/>
        <w:autoSpaceDN w:val="0"/>
        <w:adjustRightInd w:val="0"/>
        <w:ind w:left="340"/>
        <w:jc w:val="both"/>
        <w:rPr>
          <w:sz w:val="14"/>
          <w:szCs w:val="14"/>
        </w:rPr>
      </w:pPr>
    </w:p>
    <w:p w:rsidR="00965216" w:rsidRPr="00A0084E" w:rsidRDefault="00965216" w:rsidP="00965216">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r w:rsidRPr="00A0084E">
              <w:rPr>
                <w:sz w:val="26"/>
                <w:szCs w:val="26"/>
              </w:rPr>
              <w:t>Приложения:</w:t>
            </w: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rPr>
                <w:sz w:val="26"/>
                <w:szCs w:val="26"/>
              </w:rPr>
            </w:pPr>
          </w:p>
        </w:tc>
        <w:tc>
          <w:tcPr>
            <w:tcW w:w="4197" w:type="pct"/>
            <w:tcBorders>
              <w:top w:val="single" w:sz="4" w:space="0" w:color="auto"/>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803" w:type="pct"/>
            <w:tcBorders>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4197"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965216" w:rsidRPr="00A0084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965216" w:rsidRPr="00A0084E" w:rsidTr="00BB2AF2">
        <w:tc>
          <w:tcPr>
            <w:tcW w:w="1831"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169" w:type="pct"/>
            <w:tcBorders>
              <w:top w:val="nil"/>
              <w:bottom w:val="nil"/>
            </w:tcBorders>
            <w:vAlign w:val="bottom"/>
          </w:tcPr>
          <w:p w:rsidR="00965216" w:rsidRPr="00A0084E" w:rsidRDefault="00965216" w:rsidP="00BB2AF2">
            <w:pPr>
              <w:tabs>
                <w:tab w:val="left" w:pos="12474"/>
              </w:tabs>
              <w:autoSpaceDE w:val="0"/>
              <w:autoSpaceDN w:val="0"/>
              <w:jc w:val="center"/>
              <w:rPr>
                <w:sz w:val="26"/>
                <w:szCs w:val="26"/>
              </w:rPr>
            </w:pPr>
          </w:p>
        </w:tc>
        <w:tc>
          <w:tcPr>
            <w:tcW w:w="1000"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c>
          <w:tcPr>
            <w:tcW w:w="189" w:type="pct"/>
            <w:tcBorders>
              <w:top w:val="nil"/>
              <w:bottom w:val="nil"/>
            </w:tcBorders>
            <w:vAlign w:val="bottom"/>
          </w:tcPr>
          <w:p w:rsidR="00965216" w:rsidRPr="00A0084E" w:rsidRDefault="00965216" w:rsidP="00BB2AF2">
            <w:pPr>
              <w:tabs>
                <w:tab w:val="left" w:pos="12474"/>
              </w:tabs>
              <w:autoSpaceDE w:val="0"/>
              <w:autoSpaceDN w:val="0"/>
              <w:jc w:val="center"/>
              <w:rPr>
                <w:sz w:val="26"/>
                <w:szCs w:val="26"/>
              </w:rPr>
            </w:pPr>
          </w:p>
        </w:tc>
        <w:tc>
          <w:tcPr>
            <w:tcW w:w="1811" w:type="pct"/>
            <w:tcBorders>
              <w:top w:val="nil"/>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r w:rsidR="00965216" w:rsidRPr="00A0084E" w:rsidTr="00BB2AF2">
        <w:tc>
          <w:tcPr>
            <w:tcW w:w="1831"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(наименование должностного лица)</w:t>
            </w:r>
          </w:p>
        </w:tc>
        <w:tc>
          <w:tcPr>
            <w:tcW w:w="169" w:type="pct"/>
            <w:tcBorders>
              <w:top w:val="nil"/>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1000"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(подпись)</w:t>
            </w:r>
          </w:p>
        </w:tc>
        <w:tc>
          <w:tcPr>
            <w:tcW w:w="189" w:type="pct"/>
            <w:tcBorders>
              <w:top w:val="nil"/>
              <w:bottom w:val="nil"/>
            </w:tcBorders>
            <w:vAlign w:val="bottom"/>
          </w:tcPr>
          <w:p w:rsidR="00965216" w:rsidRPr="00A0084E" w:rsidRDefault="00965216" w:rsidP="00BB2AF2">
            <w:pPr>
              <w:tabs>
                <w:tab w:val="left" w:pos="12474"/>
              </w:tabs>
              <w:autoSpaceDE w:val="0"/>
              <w:autoSpaceDN w:val="0"/>
              <w:jc w:val="center"/>
              <w:rPr>
                <w:sz w:val="14"/>
                <w:szCs w:val="14"/>
              </w:rPr>
            </w:pPr>
          </w:p>
        </w:tc>
        <w:tc>
          <w:tcPr>
            <w:tcW w:w="1811" w:type="pct"/>
            <w:tcBorders>
              <w:top w:val="single" w:sz="4" w:space="0" w:color="auto"/>
              <w:bottom w:val="nil"/>
            </w:tcBorders>
            <w:vAlign w:val="bottom"/>
          </w:tcPr>
          <w:p w:rsidR="00965216" w:rsidRPr="00A0084E" w:rsidRDefault="00965216" w:rsidP="00BB2AF2">
            <w:pPr>
              <w:tabs>
                <w:tab w:val="left" w:pos="12474"/>
              </w:tabs>
              <w:autoSpaceDE w:val="0"/>
              <w:autoSpaceDN w:val="0"/>
              <w:jc w:val="center"/>
              <w:rPr>
                <w:sz w:val="14"/>
                <w:szCs w:val="14"/>
              </w:rPr>
            </w:pPr>
            <w:r w:rsidRPr="00A0084E">
              <w:rPr>
                <w:sz w:val="14"/>
                <w:szCs w:val="14"/>
              </w:rPr>
              <w:t>(фамилия, имя, отчество (в случае, если имеется)</w:t>
            </w:r>
          </w:p>
        </w:tc>
      </w:tr>
    </w:tbl>
    <w:p w:rsidR="00965216" w:rsidRPr="00A0084E" w:rsidRDefault="00965216" w:rsidP="00965216">
      <w:pPr>
        <w:autoSpaceDE w:val="0"/>
        <w:autoSpaceDN w:val="0"/>
        <w:adjustRightInd w:val="0"/>
        <w:jc w:val="both"/>
      </w:pPr>
    </w:p>
    <w:p w:rsidR="00965216" w:rsidRPr="00A0084E" w:rsidRDefault="00965216" w:rsidP="00965216">
      <w:pPr>
        <w:autoSpaceDE w:val="0"/>
        <w:autoSpaceDN w:val="0"/>
        <w:adjustRightInd w:val="0"/>
        <w:jc w:val="both"/>
      </w:pPr>
      <w:r w:rsidRPr="00A0084E">
        <w:t>М.П.</w:t>
      </w:r>
    </w:p>
    <w:p w:rsidR="00965216" w:rsidRPr="00A0084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965216" w:rsidRPr="00A0084E" w:rsidTr="00BB2AF2">
        <w:tc>
          <w:tcPr>
            <w:tcW w:w="2665" w:type="pct"/>
            <w:tcBorders>
              <w:bottom w:val="nil"/>
            </w:tcBorders>
            <w:vAlign w:val="bottom"/>
          </w:tcPr>
          <w:p w:rsidR="00965216" w:rsidRPr="00A0084E" w:rsidRDefault="00965216" w:rsidP="00BB2AF2">
            <w:pPr>
              <w:tabs>
                <w:tab w:val="left" w:pos="12474"/>
              </w:tabs>
              <w:autoSpaceDE w:val="0"/>
              <w:autoSpaceDN w:val="0"/>
              <w:ind w:right="57"/>
              <w:jc w:val="right"/>
              <w:rPr>
                <w:sz w:val="26"/>
                <w:szCs w:val="26"/>
              </w:rPr>
            </w:pPr>
            <w:r w:rsidRPr="00A0084E">
              <w:rPr>
                <w:sz w:val="26"/>
                <w:szCs w:val="26"/>
              </w:rPr>
              <w:t>Дата и время составления документа:</w:t>
            </w:r>
          </w:p>
        </w:tc>
        <w:tc>
          <w:tcPr>
            <w:tcW w:w="2335" w:type="pct"/>
            <w:tcBorders>
              <w:bottom w:val="single" w:sz="4" w:space="0" w:color="auto"/>
            </w:tcBorders>
            <w:vAlign w:val="bottom"/>
          </w:tcPr>
          <w:p w:rsidR="00965216" w:rsidRPr="00A0084E" w:rsidRDefault="00965216" w:rsidP="00BB2AF2">
            <w:pPr>
              <w:tabs>
                <w:tab w:val="left" w:pos="12474"/>
              </w:tabs>
              <w:autoSpaceDE w:val="0"/>
              <w:autoSpaceDN w:val="0"/>
              <w:jc w:val="center"/>
              <w:rPr>
                <w:sz w:val="26"/>
                <w:szCs w:val="26"/>
              </w:rPr>
            </w:pPr>
          </w:p>
        </w:tc>
      </w:tr>
    </w:tbl>
    <w:p w:rsidR="00965216" w:rsidRPr="00A0084E" w:rsidRDefault="009F49D4" w:rsidP="00965216">
      <w:pPr>
        <w:widowControl w:val="0"/>
        <w:autoSpaceDE w:val="0"/>
        <w:autoSpaceDN w:val="0"/>
        <w:adjustRightInd w:val="0"/>
        <w:jc w:val="both"/>
        <w:rPr>
          <w:sz w:val="28"/>
          <w:szCs w:val="28"/>
        </w:rPr>
      </w:pPr>
      <w:r>
        <w:rPr>
          <w:sz w:val="28"/>
          <w:szCs w:val="28"/>
        </w:rPr>
        <w:t>Глава МО Кислинский сельсовет                                       В.Л. Абрамов</w:t>
      </w:r>
    </w:p>
    <w:p w:rsidR="00965216" w:rsidRPr="00A0084E" w:rsidRDefault="00965216" w:rsidP="00965216">
      <w:pPr>
        <w:tabs>
          <w:tab w:val="num" w:pos="1080"/>
        </w:tabs>
        <w:jc w:val="both"/>
        <w:rPr>
          <w:strike/>
          <w:color w:val="000000"/>
          <w:sz w:val="28"/>
          <w:szCs w:val="28"/>
        </w:rPr>
      </w:pPr>
    </w:p>
    <w:p w:rsidR="00965216" w:rsidRPr="00965216" w:rsidRDefault="00965216" w:rsidP="00965216">
      <w:pPr>
        <w:pStyle w:val="21"/>
        <w:suppressAutoHyphens/>
        <w:spacing w:after="0" w:line="240" w:lineRule="auto"/>
        <w:ind w:left="5670"/>
        <w:jc w:val="both"/>
        <w:rPr>
          <w:bCs/>
          <w:iCs/>
          <w:color w:val="000000"/>
        </w:rPr>
      </w:pPr>
      <w:r w:rsidRPr="00965216">
        <w:rPr>
          <w:bCs/>
          <w:iCs/>
          <w:color w:val="000000"/>
        </w:rPr>
        <w:t xml:space="preserve">Приложение № 2 </w:t>
      </w:r>
    </w:p>
    <w:p w:rsidR="00965216" w:rsidRPr="00965216" w:rsidRDefault="00965216" w:rsidP="00965216">
      <w:pPr>
        <w:pStyle w:val="21"/>
        <w:suppressAutoHyphens/>
        <w:spacing w:after="0" w:line="240" w:lineRule="auto"/>
        <w:ind w:left="5670"/>
        <w:jc w:val="both"/>
        <w:rPr>
          <w:bCs/>
          <w:iCs/>
          <w:color w:val="000000"/>
        </w:rPr>
      </w:pPr>
      <w:r w:rsidRPr="00965216">
        <w:rPr>
          <w:bCs/>
          <w:iCs/>
          <w:color w:val="000000"/>
        </w:rPr>
        <w:t>к административному регламенту</w:t>
      </w:r>
    </w:p>
    <w:p w:rsidR="00965216" w:rsidRPr="00A0084E" w:rsidRDefault="00965216" w:rsidP="00965216">
      <w:pPr>
        <w:pStyle w:val="21"/>
        <w:suppressAutoHyphens/>
        <w:rPr>
          <w:b/>
          <w:bCs/>
          <w:i/>
          <w:iCs/>
          <w:color w:val="000000"/>
        </w:rPr>
      </w:pPr>
      <w:r w:rsidRPr="00A0084E">
        <w:rPr>
          <w:b/>
          <w:bCs/>
          <w:i/>
          <w:iCs/>
          <w:color w:val="000000"/>
        </w:rPr>
        <w:t>Шаблон распоряжения Администрации о проведении проверки</w:t>
      </w:r>
    </w:p>
    <w:p w:rsidR="00965216" w:rsidRPr="00216999" w:rsidRDefault="00965216" w:rsidP="00965216">
      <w:pPr>
        <w:suppressAutoHyphens/>
        <w:autoSpaceDE w:val="0"/>
        <w:autoSpaceDN w:val="0"/>
        <w:jc w:val="center"/>
        <w:rPr>
          <w:b/>
          <w:bCs/>
          <w:color w:val="000000"/>
          <w:spacing w:val="40"/>
          <w:sz w:val="28"/>
          <w:szCs w:val="28"/>
        </w:rPr>
      </w:pPr>
      <w:r w:rsidRPr="00216999">
        <w:rPr>
          <w:b/>
          <w:bCs/>
          <w:color w:val="000000"/>
          <w:spacing w:val="40"/>
          <w:sz w:val="28"/>
          <w:szCs w:val="28"/>
        </w:rPr>
        <w:t>РАСПОРЯЖЕНИЕ</w:t>
      </w:r>
    </w:p>
    <w:p w:rsidR="00965216" w:rsidRPr="00216999" w:rsidRDefault="00965216" w:rsidP="00965216">
      <w:pPr>
        <w:suppressAutoHyphens/>
        <w:autoSpaceDE w:val="0"/>
        <w:autoSpaceDN w:val="0"/>
        <w:jc w:val="center"/>
        <w:rPr>
          <w:b/>
          <w:bCs/>
          <w:color w:val="000000"/>
          <w:sz w:val="28"/>
          <w:szCs w:val="28"/>
        </w:rPr>
      </w:pPr>
      <w:r w:rsidRPr="00216999">
        <w:rPr>
          <w:b/>
          <w:bCs/>
          <w:color w:val="000000"/>
          <w:sz w:val="28"/>
          <w:szCs w:val="28"/>
        </w:rPr>
        <w:t xml:space="preserve">АДМИНИСТРАЦИИ </w:t>
      </w:r>
      <w:r w:rsidRPr="00216999">
        <w:rPr>
          <w:b/>
          <w:color w:val="000000"/>
          <w:sz w:val="28"/>
          <w:szCs w:val="28"/>
        </w:rPr>
        <w:t xml:space="preserve">МУНИЦИПАЛЬНОГО ОБРАЗОВАНИЯ </w:t>
      </w:r>
      <w:r w:rsidR="006F6AD8">
        <w:rPr>
          <w:b/>
          <w:color w:val="000000"/>
          <w:sz w:val="28"/>
          <w:szCs w:val="28"/>
        </w:rPr>
        <w:t>КИСЛИНСКИЙ</w:t>
      </w:r>
      <w:r w:rsidRPr="00216999">
        <w:rPr>
          <w:b/>
          <w:color w:val="000000"/>
          <w:sz w:val="28"/>
          <w:szCs w:val="28"/>
        </w:rPr>
        <w:t xml:space="preserve"> СЕЛЬСОВЕТ</w:t>
      </w:r>
      <w:r w:rsidRPr="00216999">
        <w:rPr>
          <w:b/>
          <w:color w:val="000000"/>
          <w:spacing w:val="-2"/>
          <w:sz w:val="28"/>
          <w:szCs w:val="28"/>
        </w:rPr>
        <w:t xml:space="preserve"> </w:t>
      </w:r>
      <w:r w:rsidRPr="00216999">
        <w:rPr>
          <w:b/>
          <w:color w:val="000000"/>
          <w:sz w:val="28"/>
          <w:szCs w:val="28"/>
        </w:rPr>
        <w:t>АСЕКЕЕВСКОГО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965216" w:rsidRPr="00A0084E" w:rsidTr="00BB2AF2">
        <w:trPr>
          <w:trHeight w:val="233"/>
        </w:trPr>
        <w:tc>
          <w:tcPr>
            <w:tcW w:w="939" w:type="pct"/>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b/>
                <w:bCs/>
                <w:color w:val="000000"/>
                <w:sz w:val="28"/>
                <w:szCs w:val="28"/>
              </w:rPr>
            </w:pPr>
            <w:r w:rsidRPr="00A0084E">
              <w:rPr>
                <w:b/>
                <w:bCs/>
                <w:color w:val="000000"/>
              </w:rPr>
              <w:t>о проведении</w:t>
            </w:r>
          </w:p>
        </w:tc>
        <w:tc>
          <w:tcPr>
            <w:tcW w:w="3442" w:type="pct"/>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right"/>
              <w:rPr>
                <w:b/>
                <w:bCs/>
                <w:color w:val="000000"/>
                <w:sz w:val="28"/>
                <w:szCs w:val="28"/>
              </w:rPr>
            </w:pPr>
            <w:r w:rsidRPr="00A0084E">
              <w:rPr>
                <w:b/>
                <w:bCs/>
                <w:color w:val="000000"/>
              </w:rPr>
              <w:t>проверки</w:t>
            </w:r>
          </w:p>
        </w:tc>
      </w:tr>
      <w:tr w:rsidR="00965216" w:rsidRPr="00A0084E" w:rsidTr="00BB2AF2">
        <w:tc>
          <w:tcPr>
            <w:tcW w:w="939" w:type="pct"/>
            <w:tcBorders>
              <w:top w:val="nil"/>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r w:rsidRPr="00A0084E">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965216" w:rsidRPr="00A0084E" w:rsidRDefault="00965216" w:rsidP="00BB2AF2">
            <w:pPr>
              <w:suppressAutoHyphens/>
              <w:autoSpaceDE w:val="0"/>
              <w:autoSpaceDN w:val="0"/>
              <w:jc w:val="center"/>
              <w:rPr>
                <w:color w:val="000000"/>
                <w:sz w:val="14"/>
                <w:szCs w:val="14"/>
              </w:rPr>
            </w:pPr>
          </w:p>
        </w:tc>
      </w:tr>
    </w:tbl>
    <w:p w:rsidR="00965216" w:rsidRPr="00A0084E" w:rsidRDefault="00965216" w:rsidP="00965216">
      <w:pPr>
        <w:suppressAutoHyphens/>
        <w:autoSpaceDE w:val="0"/>
        <w:autoSpaceDN w:val="0"/>
        <w:jc w:val="center"/>
        <w:rPr>
          <w:b/>
          <w:bCs/>
          <w:color w:val="000000"/>
          <w:sz w:val="28"/>
          <w:szCs w:val="28"/>
        </w:rPr>
      </w:pPr>
      <w:r w:rsidRPr="00A0084E">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65216" w:rsidRPr="00A0084E" w:rsidTr="00BB2AF2">
        <w:trPr>
          <w:jc w:val="center"/>
        </w:trPr>
        <w:tc>
          <w:tcPr>
            <w:tcW w:w="580" w:type="dxa"/>
            <w:vAlign w:val="bottom"/>
          </w:tcPr>
          <w:p w:rsidR="00965216" w:rsidRPr="00A0084E" w:rsidRDefault="00965216" w:rsidP="00BB2AF2">
            <w:pPr>
              <w:suppressAutoHyphens/>
              <w:autoSpaceDE w:val="0"/>
              <w:autoSpaceDN w:val="0"/>
              <w:jc w:val="right"/>
              <w:rPr>
                <w:b/>
                <w:bCs/>
                <w:color w:val="000000"/>
                <w:sz w:val="28"/>
                <w:szCs w:val="28"/>
              </w:rPr>
            </w:pPr>
            <w:r w:rsidRPr="00A0084E">
              <w:rPr>
                <w:b/>
                <w:bCs/>
                <w:color w:val="000000"/>
              </w:rPr>
              <w:t>от «</w:t>
            </w:r>
          </w:p>
        </w:tc>
        <w:tc>
          <w:tcPr>
            <w:tcW w:w="672"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322" w:type="dxa"/>
            <w:vAlign w:val="bottom"/>
          </w:tcPr>
          <w:p w:rsidR="00965216" w:rsidRPr="00A0084E" w:rsidRDefault="00965216" w:rsidP="00BB2AF2">
            <w:pPr>
              <w:suppressAutoHyphens/>
              <w:autoSpaceDE w:val="0"/>
              <w:autoSpaceDN w:val="0"/>
              <w:rPr>
                <w:b/>
                <w:bCs/>
                <w:color w:val="000000"/>
                <w:sz w:val="28"/>
                <w:szCs w:val="28"/>
              </w:rPr>
            </w:pPr>
            <w:r w:rsidRPr="00A0084E">
              <w:rPr>
                <w:b/>
                <w:bCs/>
                <w:color w:val="000000"/>
              </w:rPr>
              <w:t>»</w:t>
            </w:r>
          </w:p>
        </w:tc>
        <w:tc>
          <w:tcPr>
            <w:tcW w:w="1677"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203" w:type="dxa"/>
            <w:vAlign w:val="bottom"/>
          </w:tcPr>
          <w:p w:rsidR="00965216" w:rsidRPr="00A0084E" w:rsidRDefault="00965216" w:rsidP="00BB2AF2">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c>
          <w:tcPr>
            <w:tcW w:w="741" w:type="dxa"/>
            <w:vAlign w:val="bottom"/>
          </w:tcPr>
          <w:p w:rsidR="00965216" w:rsidRPr="00A0084E" w:rsidRDefault="00965216" w:rsidP="00BB2AF2">
            <w:pPr>
              <w:tabs>
                <w:tab w:val="right" w:pos="699"/>
              </w:tabs>
              <w:suppressAutoHyphens/>
              <w:autoSpaceDE w:val="0"/>
              <w:autoSpaceDN w:val="0"/>
              <w:ind w:left="57"/>
              <w:rPr>
                <w:b/>
                <w:bCs/>
                <w:color w:val="000000"/>
                <w:sz w:val="28"/>
                <w:szCs w:val="28"/>
              </w:rPr>
            </w:pPr>
            <w:r w:rsidRPr="00A0084E">
              <w:rPr>
                <w:b/>
                <w:bCs/>
                <w:color w:val="000000"/>
              </w:rPr>
              <w:t>г.</w:t>
            </w:r>
            <w:r w:rsidRPr="00A0084E">
              <w:rPr>
                <w:b/>
                <w:bCs/>
                <w:color w:val="000000"/>
              </w:rPr>
              <w:tab/>
              <w:t>№</w:t>
            </w:r>
          </w:p>
        </w:tc>
        <w:tc>
          <w:tcPr>
            <w:tcW w:w="835"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b/>
                <w:bCs/>
                <w:color w:val="000000"/>
                <w:sz w:val="28"/>
                <w:szCs w:val="28"/>
              </w:rPr>
            </w:pPr>
          </w:p>
        </w:tc>
      </w:tr>
    </w:tbl>
    <w:p w:rsidR="00965216" w:rsidRPr="00A0084E" w:rsidRDefault="00965216" w:rsidP="00965216">
      <w:pPr>
        <w:suppressAutoHyphens/>
        <w:autoSpaceDE w:val="0"/>
        <w:autoSpaceDN w:val="0"/>
        <w:jc w:val="both"/>
        <w:rPr>
          <w:color w:val="000000"/>
          <w:sz w:val="26"/>
          <w:szCs w:val="26"/>
        </w:rPr>
      </w:pPr>
    </w:p>
    <w:p w:rsidR="00965216" w:rsidRPr="00A0084E" w:rsidRDefault="00965216" w:rsidP="00965216">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965216" w:rsidRPr="00A0084E" w:rsidTr="00BB2AF2">
        <w:tc>
          <w:tcPr>
            <w:tcW w:w="4074" w:type="dxa"/>
            <w:gridSpan w:val="2"/>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965216" w:rsidRPr="00A0084E" w:rsidTr="00BB2AF2">
        <w:tc>
          <w:tcPr>
            <w:tcW w:w="2744"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2. Место нахождения:</w:t>
            </w:r>
          </w:p>
        </w:tc>
        <w:tc>
          <w:tcPr>
            <w:tcW w:w="7023"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индивидуальным предпринимателем и (или) используемых ими производственных объектов)</w:t>
            </w:r>
          </w:p>
        </w:tc>
      </w:tr>
      <w:tr w:rsidR="00965216" w:rsidRPr="00A0084E" w:rsidTr="00BB2AF2">
        <w:tc>
          <w:tcPr>
            <w:tcW w:w="7881" w:type="dxa"/>
            <w:gridSpan w:val="3"/>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3. Назначить лицом(ами), уполномоченным(и) на проведение проверки:</w:t>
            </w:r>
          </w:p>
        </w:tc>
        <w:tc>
          <w:tcPr>
            <w:tcW w:w="1886"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gridSpan w:val="4"/>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965216" w:rsidRPr="00A0084E" w:rsidRDefault="00965216" w:rsidP="00965216">
      <w:pPr>
        <w:suppressAutoHyphens/>
        <w:autoSpaceDE w:val="0"/>
        <w:autoSpaceDN w:val="0"/>
        <w:ind w:firstLine="340"/>
        <w:jc w:val="both"/>
        <w:rPr>
          <w:color w:val="000000"/>
          <w:sz w:val="2"/>
          <w:szCs w:val="2"/>
        </w:rPr>
      </w:pPr>
      <w:r w:rsidRPr="00A0084E">
        <w:rPr>
          <w:color w:val="000000"/>
        </w:rPr>
        <w:t>4. Привлечь к проведению проверки в качестве экспертов, представителей экспертных</w:t>
      </w:r>
      <w:r w:rsidRPr="00A0084E">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965216" w:rsidRPr="00A0084E" w:rsidTr="00BB2AF2">
        <w:tc>
          <w:tcPr>
            <w:tcW w:w="317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65216" w:rsidRPr="00A0084E" w:rsidTr="00BB2AF2">
        <w:tc>
          <w:tcPr>
            <w:tcW w:w="5026" w:type="dxa"/>
            <w:gridSpan w:val="2"/>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3"/>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(наименование вида муниципального контроля, реестровый(ые) номер(а) функции(й) в федеральной</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965216" w:rsidRPr="00A0084E" w:rsidRDefault="00965216" w:rsidP="00965216">
      <w:pPr>
        <w:suppressAutoHyphens/>
        <w:autoSpaceDE w:val="0"/>
        <w:autoSpaceDN w:val="0"/>
        <w:ind w:firstLine="340"/>
        <w:rPr>
          <w:color w:val="000000"/>
        </w:rPr>
      </w:pPr>
      <w:r w:rsidRPr="00A0084E">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965216" w:rsidRPr="00A0084E" w:rsidTr="00BB2AF2">
        <w:tc>
          <w:tcPr>
            <w:tcW w:w="4382"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rPr>
          <w:color w:val="000000"/>
        </w:rPr>
      </w:pPr>
      <w:r w:rsidRPr="00A0084E">
        <w:rPr>
          <w:color w:val="000000"/>
        </w:rPr>
        <w:t>При установлении целей проводимой проверки указывается следующая информация:</w:t>
      </w:r>
    </w:p>
    <w:p w:rsidR="00965216" w:rsidRPr="00A0084E" w:rsidRDefault="00965216" w:rsidP="00965216">
      <w:pPr>
        <w:suppressAutoHyphens/>
        <w:autoSpaceDE w:val="0"/>
        <w:autoSpaceDN w:val="0"/>
        <w:ind w:firstLine="340"/>
        <w:rPr>
          <w:color w:val="000000"/>
        </w:rPr>
      </w:pPr>
      <w:r w:rsidRPr="00A0084E">
        <w:rPr>
          <w:color w:val="000000"/>
        </w:rPr>
        <w:t>а) в случае проведения плановой проверки:</w:t>
      </w:r>
    </w:p>
    <w:p w:rsidR="00965216" w:rsidRPr="00A0084E" w:rsidRDefault="00965216" w:rsidP="00965216">
      <w:pPr>
        <w:suppressAutoHyphens/>
        <w:autoSpaceDE w:val="0"/>
        <w:autoSpaceDN w:val="0"/>
        <w:ind w:firstLine="340"/>
        <w:jc w:val="both"/>
        <w:rPr>
          <w:color w:val="000000"/>
        </w:rPr>
      </w:pPr>
      <w:r w:rsidRPr="00A0084E">
        <w:rPr>
          <w:color w:val="000000"/>
        </w:rPr>
        <w:t>- ссылка на утвержденный ежегодный план проведения плановых проверок;</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5216" w:rsidRPr="00A0084E" w:rsidRDefault="00965216" w:rsidP="00965216">
      <w:pPr>
        <w:suppressAutoHyphens/>
        <w:autoSpaceDE w:val="0"/>
        <w:autoSpaceDN w:val="0"/>
        <w:ind w:firstLine="340"/>
        <w:jc w:val="both"/>
        <w:rPr>
          <w:color w:val="000000"/>
        </w:rPr>
      </w:pPr>
      <w:r w:rsidRPr="00A0084E">
        <w:rPr>
          <w:color w:val="000000"/>
        </w:rPr>
        <w:lastRenderedPageBreak/>
        <w:t>б) в случае проведения внеплановой проверки:</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5216" w:rsidRPr="00A0084E" w:rsidRDefault="00965216" w:rsidP="00965216">
      <w:pPr>
        <w:suppressAutoHyphens/>
        <w:autoSpaceDE w:val="0"/>
        <w:autoSpaceDN w:val="0"/>
        <w:ind w:firstLine="340"/>
        <w:jc w:val="both"/>
        <w:rPr>
          <w:color w:val="000000"/>
        </w:rPr>
      </w:pPr>
      <w:r w:rsidRPr="00A0084E">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65216" w:rsidRPr="00A0084E" w:rsidRDefault="00965216" w:rsidP="00965216">
      <w:pPr>
        <w:suppressAutoHyphens/>
        <w:autoSpaceDE w:val="0"/>
        <w:autoSpaceDN w:val="0"/>
        <w:ind w:firstLine="340"/>
        <w:jc w:val="both"/>
        <w:rPr>
          <w:color w:val="000000"/>
        </w:rPr>
      </w:pPr>
      <w:r w:rsidRPr="00A0084E">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5216" w:rsidRPr="00A0084E" w:rsidRDefault="00965216" w:rsidP="00965216">
      <w:pPr>
        <w:suppressAutoHyphens/>
        <w:autoSpaceDE w:val="0"/>
        <w:autoSpaceDN w:val="0"/>
        <w:ind w:firstLine="340"/>
        <w:jc w:val="both"/>
        <w:rPr>
          <w:color w:val="000000"/>
        </w:rPr>
      </w:pPr>
      <w:r w:rsidRPr="00A0084E">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965216" w:rsidRPr="00A0084E" w:rsidTr="00BB2AF2">
        <w:tc>
          <w:tcPr>
            <w:tcW w:w="4704"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ind w:firstLine="340"/>
              <w:jc w:val="center"/>
              <w:rPr>
                <w:color w:val="000000"/>
              </w:rPr>
            </w:pPr>
          </w:p>
        </w:tc>
      </w:tr>
      <w:tr w:rsidR="00965216" w:rsidRPr="00A0084E" w:rsidTr="00BB2AF2">
        <w:tc>
          <w:tcPr>
            <w:tcW w:w="9625" w:type="dxa"/>
            <w:gridSpan w:val="2"/>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2"/>
            <w:tcBorders>
              <w:top w:val="single" w:sz="4" w:space="0" w:color="auto"/>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rPr>
          <w:color w:val="000000"/>
        </w:rPr>
      </w:pPr>
      <w:r w:rsidRPr="00A0084E">
        <w:rPr>
          <w:color w:val="000000"/>
        </w:rPr>
        <w:t>7. Предметом настоящей проверки является (отметить нужное):</w:t>
      </w:r>
    </w:p>
    <w:p w:rsidR="00965216" w:rsidRPr="00A0084E" w:rsidRDefault="00965216" w:rsidP="00965216">
      <w:pPr>
        <w:suppressAutoHyphens/>
        <w:autoSpaceDE w:val="0"/>
        <w:autoSpaceDN w:val="0"/>
        <w:ind w:firstLine="340"/>
        <w:jc w:val="both"/>
        <w:rPr>
          <w:color w:val="000000"/>
        </w:rPr>
      </w:pPr>
      <w:r w:rsidRPr="00A0084E">
        <w:rPr>
          <w:color w:val="000000"/>
        </w:rPr>
        <w:t>соблюдение обязательных требований и (или) требований, установленных муниципальными правовыми актами;</w:t>
      </w:r>
    </w:p>
    <w:p w:rsidR="00965216" w:rsidRPr="00A0084E" w:rsidRDefault="00965216" w:rsidP="00965216">
      <w:pPr>
        <w:suppressAutoHyphens/>
        <w:autoSpaceDE w:val="0"/>
        <w:autoSpaceDN w:val="0"/>
        <w:ind w:firstLine="340"/>
        <w:jc w:val="both"/>
        <w:rPr>
          <w:color w:val="000000"/>
        </w:rPr>
      </w:pPr>
      <w:r w:rsidRPr="00A0084E">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5216" w:rsidRPr="00A0084E" w:rsidRDefault="00965216" w:rsidP="00965216">
      <w:pPr>
        <w:suppressAutoHyphens/>
        <w:autoSpaceDE w:val="0"/>
        <w:autoSpaceDN w:val="0"/>
        <w:ind w:firstLine="340"/>
        <w:jc w:val="both"/>
        <w:rPr>
          <w:color w:val="000000"/>
        </w:rPr>
      </w:pPr>
      <w:r w:rsidRPr="00A0084E">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A0084E">
        <w:rPr>
          <w:color w:val="000000"/>
        </w:rPr>
        <w:lastRenderedPageBreak/>
        <w:t>едином государственном реестре индивидуальных предпринимателей и других федеральных информационных ресурсах;</w:t>
      </w:r>
    </w:p>
    <w:p w:rsidR="00965216" w:rsidRPr="00A0084E" w:rsidRDefault="00965216" w:rsidP="00965216">
      <w:pPr>
        <w:suppressAutoHyphens/>
        <w:autoSpaceDE w:val="0"/>
        <w:autoSpaceDN w:val="0"/>
        <w:ind w:firstLine="340"/>
        <w:jc w:val="both"/>
        <w:rPr>
          <w:color w:val="000000"/>
        </w:rPr>
      </w:pPr>
      <w:r w:rsidRPr="00A0084E">
        <w:rPr>
          <w:color w:val="000000"/>
        </w:rPr>
        <w:t>выполнение предписаний органов муниципального контроля;</w:t>
      </w:r>
    </w:p>
    <w:p w:rsidR="00965216" w:rsidRPr="00A0084E" w:rsidRDefault="00965216" w:rsidP="00965216">
      <w:pPr>
        <w:suppressAutoHyphens/>
        <w:autoSpaceDE w:val="0"/>
        <w:autoSpaceDN w:val="0"/>
        <w:ind w:firstLine="340"/>
        <w:jc w:val="both"/>
        <w:rPr>
          <w:color w:val="000000"/>
        </w:rPr>
      </w:pPr>
      <w:r w:rsidRPr="00A0084E">
        <w:rPr>
          <w:color w:val="000000"/>
        </w:rPr>
        <w:t>проведение мероприятий:</w:t>
      </w:r>
    </w:p>
    <w:p w:rsidR="00965216" w:rsidRPr="00A0084E" w:rsidRDefault="00965216" w:rsidP="00965216">
      <w:pPr>
        <w:suppressAutoHyphens/>
        <w:autoSpaceDE w:val="0"/>
        <w:autoSpaceDN w:val="0"/>
        <w:ind w:firstLine="340"/>
        <w:jc w:val="both"/>
        <w:rPr>
          <w:color w:val="000000"/>
        </w:rPr>
      </w:pPr>
      <w:r w:rsidRPr="00A0084E">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5216" w:rsidRPr="00A0084E" w:rsidRDefault="00965216" w:rsidP="00965216">
      <w:pPr>
        <w:suppressAutoHyphens/>
        <w:autoSpaceDE w:val="0"/>
        <w:autoSpaceDN w:val="0"/>
        <w:ind w:firstLine="340"/>
        <w:jc w:val="both"/>
        <w:rPr>
          <w:color w:val="000000"/>
        </w:rPr>
      </w:pPr>
      <w:r w:rsidRPr="00A0084E">
        <w:rPr>
          <w:color w:val="000000"/>
        </w:rPr>
        <w:t>по предупреждению возникновения чрезвычайных ситуаций природного и техногенного характера;</w:t>
      </w:r>
    </w:p>
    <w:p w:rsidR="00965216" w:rsidRPr="00A0084E" w:rsidRDefault="00965216" w:rsidP="00965216">
      <w:pPr>
        <w:suppressAutoHyphens/>
        <w:autoSpaceDE w:val="0"/>
        <w:autoSpaceDN w:val="0"/>
        <w:ind w:firstLine="340"/>
        <w:jc w:val="both"/>
        <w:rPr>
          <w:color w:val="000000"/>
        </w:rPr>
      </w:pPr>
      <w:r w:rsidRPr="00A0084E">
        <w:rPr>
          <w:color w:val="000000"/>
        </w:rPr>
        <w:t>по обеспечению безопасности государства;</w:t>
      </w:r>
    </w:p>
    <w:p w:rsidR="00965216" w:rsidRPr="00A0084E" w:rsidRDefault="00965216" w:rsidP="00965216">
      <w:pPr>
        <w:suppressAutoHyphens/>
        <w:autoSpaceDE w:val="0"/>
        <w:autoSpaceDN w:val="0"/>
        <w:ind w:firstLine="340"/>
        <w:jc w:val="both"/>
        <w:rPr>
          <w:color w:val="000000"/>
        </w:rPr>
      </w:pPr>
      <w:r w:rsidRPr="00A0084E">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965216" w:rsidRPr="00A0084E" w:rsidTr="00BB2AF2">
        <w:tc>
          <w:tcPr>
            <w:tcW w:w="3556"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rPr>
          <w:gridAfter w:val="1"/>
          <w:wAfter w:w="850" w:type="dxa"/>
        </w:trPr>
        <w:tc>
          <w:tcPr>
            <w:tcW w:w="4466" w:type="dxa"/>
            <w:gridSpan w:val="4"/>
            <w:tcBorders>
              <w:top w:val="nil"/>
              <w:left w:val="nil"/>
              <w:bottom w:val="nil"/>
              <w:right w:val="nil"/>
            </w:tcBorders>
            <w:vAlign w:val="bottom"/>
          </w:tcPr>
          <w:p w:rsidR="00965216" w:rsidRPr="00A0084E" w:rsidRDefault="00965216" w:rsidP="00BB2AF2">
            <w:pPr>
              <w:tabs>
                <w:tab w:val="right" w:pos="4466"/>
              </w:tabs>
              <w:suppressAutoHyphens/>
              <w:autoSpaceDE w:val="0"/>
              <w:autoSpaceDN w:val="0"/>
              <w:ind w:firstLine="340"/>
              <w:rPr>
                <w:color w:val="000000"/>
              </w:rPr>
            </w:pPr>
            <w:r w:rsidRPr="00A0084E">
              <w:rPr>
                <w:color w:val="000000"/>
              </w:rPr>
              <w:t>К проведению проверки приступить с</w:t>
            </w:r>
            <w:r w:rsidRPr="00A0084E">
              <w:rPr>
                <w:color w:val="000000"/>
              </w:rPr>
              <w:tab/>
              <w:t>«</w:t>
            </w:r>
          </w:p>
        </w:tc>
        <w:tc>
          <w:tcPr>
            <w:tcW w:w="476" w:type="dxa"/>
            <w:gridSpan w:val="2"/>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266" w:type="dxa"/>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w:t>
            </w:r>
          </w:p>
        </w:tc>
        <w:tc>
          <w:tcPr>
            <w:tcW w:w="1764" w:type="dxa"/>
            <w:gridSpan w:val="3"/>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336" w:type="dxa"/>
            <w:gridSpan w:val="2"/>
            <w:tcBorders>
              <w:top w:val="nil"/>
              <w:left w:val="nil"/>
              <w:bottom w:val="nil"/>
              <w:right w:val="nil"/>
            </w:tcBorders>
            <w:vAlign w:val="bottom"/>
          </w:tcPr>
          <w:p w:rsidR="00965216" w:rsidRPr="00A0084E" w:rsidRDefault="00965216" w:rsidP="00BB2AF2">
            <w:pPr>
              <w:suppressAutoHyphens/>
              <w:autoSpaceDE w:val="0"/>
              <w:autoSpaceDN w:val="0"/>
              <w:jc w:val="right"/>
              <w:rPr>
                <w:color w:val="000000"/>
              </w:rPr>
            </w:pPr>
            <w:r w:rsidRPr="00A0084E">
              <w:rPr>
                <w:color w:val="000000"/>
              </w:rPr>
              <w:t>20</w:t>
            </w:r>
          </w:p>
        </w:tc>
        <w:tc>
          <w:tcPr>
            <w:tcW w:w="448" w:type="dxa"/>
            <w:tcBorders>
              <w:top w:val="nil"/>
              <w:left w:val="nil"/>
              <w:bottom w:val="single" w:sz="4" w:space="0" w:color="auto"/>
              <w:right w:val="nil"/>
            </w:tcBorders>
            <w:vAlign w:val="bottom"/>
          </w:tcPr>
          <w:p w:rsidR="00965216" w:rsidRPr="00A0084E" w:rsidRDefault="00965216" w:rsidP="00BB2AF2">
            <w:pPr>
              <w:suppressAutoHyphens/>
              <w:autoSpaceDE w:val="0"/>
              <w:autoSpaceDN w:val="0"/>
              <w:rPr>
                <w:color w:val="000000"/>
              </w:rPr>
            </w:pPr>
          </w:p>
        </w:tc>
        <w:tc>
          <w:tcPr>
            <w:tcW w:w="1019" w:type="dxa"/>
            <w:gridSpan w:val="2"/>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 xml:space="preserve"> года.</w:t>
            </w:r>
          </w:p>
        </w:tc>
      </w:tr>
      <w:tr w:rsidR="00965216" w:rsidRPr="00A0084E" w:rsidTr="00BB2AF2">
        <w:trPr>
          <w:gridAfter w:val="2"/>
          <w:wAfter w:w="1701" w:type="dxa"/>
        </w:trPr>
        <w:tc>
          <w:tcPr>
            <w:tcW w:w="3752" w:type="dxa"/>
            <w:gridSpan w:val="2"/>
            <w:tcBorders>
              <w:top w:val="nil"/>
              <w:left w:val="nil"/>
              <w:bottom w:val="nil"/>
              <w:right w:val="nil"/>
            </w:tcBorders>
            <w:vAlign w:val="bottom"/>
          </w:tcPr>
          <w:p w:rsidR="00965216" w:rsidRPr="00A0084E" w:rsidRDefault="00965216" w:rsidP="00BB2AF2">
            <w:pPr>
              <w:tabs>
                <w:tab w:val="right" w:pos="3752"/>
              </w:tabs>
              <w:suppressAutoHyphens/>
              <w:autoSpaceDE w:val="0"/>
              <w:autoSpaceDN w:val="0"/>
              <w:ind w:firstLine="340"/>
              <w:rPr>
                <w:color w:val="000000"/>
              </w:rPr>
            </w:pPr>
            <w:r w:rsidRPr="00A0084E">
              <w:rPr>
                <w:color w:val="000000"/>
              </w:rPr>
              <w:t>Проверку окончить не позднее</w:t>
            </w:r>
            <w:r w:rsidRPr="00A0084E">
              <w:rPr>
                <w:color w:val="000000"/>
              </w:rPr>
              <w:tab/>
              <w:t>«</w:t>
            </w:r>
          </w:p>
        </w:tc>
        <w:tc>
          <w:tcPr>
            <w:tcW w:w="504" w:type="dxa"/>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266" w:type="dxa"/>
            <w:gridSpan w:val="2"/>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w:t>
            </w:r>
          </w:p>
        </w:tc>
        <w:tc>
          <w:tcPr>
            <w:tcW w:w="1876" w:type="dxa"/>
            <w:gridSpan w:val="3"/>
            <w:tcBorders>
              <w:top w:val="nil"/>
              <w:left w:val="nil"/>
              <w:bottom w:val="single" w:sz="4" w:space="0" w:color="auto"/>
              <w:right w:val="nil"/>
            </w:tcBorders>
            <w:vAlign w:val="bottom"/>
          </w:tcPr>
          <w:p w:rsidR="00965216" w:rsidRPr="00A0084E" w:rsidRDefault="00965216" w:rsidP="00BB2AF2">
            <w:pPr>
              <w:suppressAutoHyphens/>
              <w:autoSpaceDE w:val="0"/>
              <w:autoSpaceDN w:val="0"/>
              <w:jc w:val="center"/>
              <w:rPr>
                <w:color w:val="000000"/>
              </w:rPr>
            </w:pPr>
          </w:p>
        </w:tc>
        <w:tc>
          <w:tcPr>
            <w:tcW w:w="336" w:type="dxa"/>
            <w:tcBorders>
              <w:top w:val="nil"/>
              <w:left w:val="nil"/>
              <w:bottom w:val="nil"/>
              <w:right w:val="nil"/>
            </w:tcBorders>
            <w:vAlign w:val="bottom"/>
          </w:tcPr>
          <w:p w:rsidR="00965216" w:rsidRPr="00A0084E" w:rsidRDefault="00965216" w:rsidP="00BB2AF2">
            <w:pPr>
              <w:suppressAutoHyphens/>
              <w:autoSpaceDE w:val="0"/>
              <w:autoSpaceDN w:val="0"/>
              <w:jc w:val="right"/>
              <w:rPr>
                <w:color w:val="000000"/>
              </w:rPr>
            </w:pPr>
            <w:r w:rsidRPr="00A0084E">
              <w:rPr>
                <w:color w:val="000000"/>
              </w:rPr>
              <w:t>20</w:t>
            </w:r>
          </w:p>
        </w:tc>
        <w:tc>
          <w:tcPr>
            <w:tcW w:w="448" w:type="dxa"/>
            <w:gridSpan w:val="2"/>
            <w:tcBorders>
              <w:top w:val="nil"/>
              <w:left w:val="nil"/>
              <w:bottom w:val="single" w:sz="4" w:space="0" w:color="auto"/>
              <w:right w:val="nil"/>
            </w:tcBorders>
            <w:vAlign w:val="bottom"/>
          </w:tcPr>
          <w:p w:rsidR="00965216" w:rsidRPr="00A0084E" w:rsidRDefault="00965216" w:rsidP="00BB2AF2">
            <w:pPr>
              <w:suppressAutoHyphens/>
              <w:autoSpaceDE w:val="0"/>
              <w:autoSpaceDN w:val="0"/>
              <w:rPr>
                <w:color w:val="000000"/>
              </w:rPr>
            </w:pPr>
          </w:p>
        </w:tc>
        <w:tc>
          <w:tcPr>
            <w:tcW w:w="742" w:type="dxa"/>
            <w:gridSpan w:val="3"/>
            <w:tcBorders>
              <w:top w:val="nil"/>
              <w:left w:val="nil"/>
              <w:bottom w:val="nil"/>
              <w:right w:val="nil"/>
            </w:tcBorders>
            <w:vAlign w:val="bottom"/>
          </w:tcPr>
          <w:p w:rsidR="00965216" w:rsidRPr="00A0084E" w:rsidRDefault="00965216" w:rsidP="00BB2AF2">
            <w:pPr>
              <w:suppressAutoHyphens/>
              <w:autoSpaceDE w:val="0"/>
              <w:autoSpaceDN w:val="0"/>
              <w:rPr>
                <w:color w:val="000000"/>
              </w:rPr>
            </w:pPr>
            <w:r w:rsidRPr="00A0084E">
              <w:rPr>
                <w:color w:val="000000"/>
              </w:rPr>
              <w:t xml:space="preserve"> года.</w:t>
            </w:r>
          </w:p>
        </w:tc>
      </w:tr>
      <w:tr w:rsidR="00965216" w:rsidRPr="00A0084E" w:rsidTr="00BB2AF2">
        <w:tc>
          <w:tcPr>
            <w:tcW w:w="5208" w:type="dxa"/>
            <w:gridSpan w:val="7"/>
            <w:tcBorders>
              <w:top w:val="nil"/>
              <w:left w:val="nil"/>
              <w:bottom w:val="nil"/>
              <w:right w:val="nil"/>
            </w:tcBorders>
            <w:vAlign w:val="bottom"/>
          </w:tcPr>
          <w:p w:rsidR="00965216" w:rsidRPr="00A0084E" w:rsidRDefault="00965216" w:rsidP="00BB2AF2">
            <w:pPr>
              <w:tabs>
                <w:tab w:val="left" w:pos="12474"/>
              </w:tabs>
              <w:suppressAutoHyphens/>
              <w:autoSpaceDE w:val="0"/>
              <w:autoSpaceDN w:val="0"/>
              <w:ind w:firstLine="340"/>
              <w:rPr>
                <w:color w:val="000000"/>
              </w:rPr>
            </w:pPr>
            <w:r w:rsidRPr="00A0084E">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625" w:type="dxa"/>
            <w:gridSpan w:val="16"/>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(ссылка на положение нормативного правового акта, в соответствии с которым осуществляется проверка)</w:t>
            </w:r>
          </w:p>
        </w:tc>
      </w:tr>
    </w:tbl>
    <w:p w:rsidR="00965216" w:rsidRPr="00A0084E" w:rsidRDefault="00965216" w:rsidP="00965216">
      <w:pPr>
        <w:suppressAutoHyphens/>
        <w:autoSpaceDE w:val="0"/>
        <w:autoSpaceDN w:val="0"/>
        <w:ind w:firstLine="340"/>
        <w:jc w:val="both"/>
        <w:rPr>
          <w:color w:val="000000"/>
          <w:sz w:val="2"/>
          <w:szCs w:val="2"/>
        </w:rPr>
      </w:pPr>
      <w:r w:rsidRPr="00A0084E">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bottom w:val="single" w:sz="4" w:space="0" w:color="auto"/>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jc w:val="both"/>
        <w:rPr>
          <w:color w:val="000000"/>
        </w:rPr>
      </w:pPr>
      <w:r w:rsidRPr="00A0084E">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1)</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2)</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350"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rPr>
                <w:color w:val="000000"/>
              </w:rPr>
            </w:pPr>
            <w:r w:rsidRPr="00A0084E">
              <w:rPr>
                <w:color w:val="000000"/>
              </w:rPr>
              <w:t>3)</w:t>
            </w:r>
          </w:p>
        </w:tc>
        <w:tc>
          <w:tcPr>
            <w:tcW w:w="9275"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ind w:firstLine="340"/>
        <w:jc w:val="both"/>
        <w:rPr>
          <w:color w:val="000000"/>
        </w:rPr>
      </w:pPr>
      <w:r w:rsidRPr="00A0084E">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(с указанием наименований, номеров и дат их принятия)</w:t>
            </w:r>
          </w:p>
        </w:tc>
      </w:tr>
    </w:tbl>
    <w:p w:rsidR="00965216" w:rsidRPr="00A0084E" w:rsidRDefault="00965216" w:rsidP="00965216">
      <w:pPr>
        <w:suppressAutoHyphens/>
        <w:autoSpaceDE w:val="0"/>
        <w:autoSpaceDN w:val="0"/>
        <w:ind w:firstLine="340"/>
        <w:jc w:val="both"/>
        <w:rPr>
          <w:color w:val="000000"/>
        </w:rPr>
      </w:pPr>
      <w:r w:rsidRPr="00A0084E">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67"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bl>
    <w:p w:rsidR="00965216" w:rsidRPr="00A0084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965216" w:rsidRPr="00A0084E" w:rsidTr="00BB2AF2">
        <w:trPr>
          <w:trHeight w:val="200"/>
        </w:trPr>
        <w:tc>
          <w:tcPr>
            <w:tcW w:w="6349"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rPr>
          <w:trHeight w:val="200"/>
        </w:trPr>
        <w:tc>
          <w:tcPr>
            <w:tcW w:w="6349" w:type="dxa"/>
            <w:tcBorders>
              <w:top w:val="single" w:sz="4" w:space="0" w:color="auto"/>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tcPr>
          <w:p w:rsidR="00965216" w:rsidRPr="00A0084E" w:rsidRDefault="00965216" w:rsidP="00BB2AF2">
            <w:pPr>
              <w:rPr>
                <w:color w:val="000000"/>
              </w:rPr>
            </w:pPr>
          </w:p>
        </w:tc>
      </w:tr>
      <w:tr w:rsidR="00965216" w:rsidRPr="00A0084E" w:rsidTr="00BB2AF2">
        <w:trPr>
          <w:trHeight w:val="200"/>
        </w:trPr>
        <w:tc>
          <w:tcPr>
            <w:tcW w:w="6349"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(должность, фамилия, инициалы руководителя, заместителя руководителя органа муниципального</w:t>
            </w:r>
          </w:p>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(подпись, заверенная печатью)</w:t>
            </w:r>
          </w:p>
        </w:tc>
      </w:tr>
    </w:tbl>
    <w:p w:rsidR="00965216" w:rsidRPr="00A0084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nil"/>
              <w:left w:val="nil"/>
              <w:bottom w:val="single" w:sz="4" w:space="0" w:color="auto"/>
              <w:right w:val="nil"/>
            </w:tcBorders>
            <w:vAlign w:val="bottom"/>
          </w:tcPr>
          <w:p w:rsidR="00965216" w:rsidRPr="00A0084E" w:rsidRDefault="00965216" w:rsidP="00BB2AF2">
            <w:pPr>
              <w:tabs>
                <w:tab w:val="left" w:pos="12474"/>
              </w:tabs>
              <w:suppressAutoHyphens/>
              <w:autoSpaceDE w:val="0"/>
              <w:autoSpaceDN w:val="0"/>
              <w:jc w:val="center"/>
              <w:rPr>
                <w:color w:val="000000"/>
              </w:rPr>
            </w:pPr>
          </w:p>
        </w:tc>
      </w:tr>
      <w:tr w:rsidR="00965216" w:rsidRPr="00A0084E" w:rsidTr="00BB2AF2">
        <w:tc>
          <w:tcPr>
            <w:tcW w:w="9781" w:type="dxa"/>
            <w:tcBorders>
              <w:top w:val="single" w:sz="4" w:space="0" w:color="auto"/>
              <w:left w:val="nil"/>
              <w:bottom w:val="nil"/>
              <w:right w:val="nil"/>
            </w:tcBorders>
            <w:vAlign w:val="bottom"/>
          </w:tcPr>
          <w:p w:rsidR="00965216" w:rsidRPr="00A0084E" w:rsidRDefault="00965216" w:rsidP="00BB2AF2">
            <w:pPr>
              <w:tabs>
                <w:tab w:val="left" w:pos="12474"/>
              </w:tabs>
              <w:suppressAutoHyphens/>
              <w:autoSpaceDE w:val="0"/>
              <w:autoSpaceDN w:val="0"/>
              <w:jc w:val="center"/>
              <w:rPr>
                <w:color w:val="000000"/>
                <w:sz w:val="14"/>
                <w:szCs w:val="14"/>
              </w:rPr>
            </w:pPr>
            <w:r w:rsidRPr="00A0084E">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A0084E">
              <w:rPr>
                <w:color w:val="000000"/>
                <w:sz w:val="14"/>
                <w:szCs w:val="14"/>
              </w:rPr>
              <w:br/>
              <w:t>контактный телефон, электронный адрес (при наличии))</w:t>
            </w:r>
          </w:p>
        </w:tc>
      </w:tr>
    </w:tbl>
    <w:p w:rsidR="00965216" w:rsidRPr="00A0084E" w:rsidRDefault="00965216" w:rsidP="00965216">
      <w:pPr>
        <w:pStyle w:val="21"/>
        <w:suppressAutoHyphens/>
        <w:rPr>
          <w:b/>
          <w:bCs/>
          <w:color w:val="000000"/>
        </w:rPr>
      </w:pPr>
    </w:p>
    <w:p w:rsidR="00965216" w:rsidRPr="00A0084E" w:rsidRDefault="00965216" w:rsidP="00965216">
      <w:pPr>
        <w:pStyle w:val="21"/>
        <w:suppressAutoHyphens/>
        <w:rPr>
          <w:b/>
          <w:bCs/>
          <w:color w:val="000000"/>
        </w:rPr>
      </w:pPr>
    </w:p>
    <w:p w:rsidR="00965216" w:rsidRPr="00A0084E" w:rsidRDefault="00965216" w:rsidP="0009297D">
      <w:pPr>
        <w:tabs>
          <w:tab w:val="num" w:pos="1080"/>
        </w:tabs>
        <w:rPr>
          <w:color w:val="000000"/>
          <w:sz w:val="28"/>
          <w:szCs w:val="28"/>
        </w:rPr>
      </w:pPr>
      <w:r w:rsidRPr="00A0084E">
        <w:rPr>
          <w:color w:val="000000"/>
          <w:sz w:val="28"/>
          <w:szCs w:val="28"/>
        </w:rPr>
        <w:t xml:space="preserve">Глава </w:t>
      </w:r>
      <w:r>
        <w:rPr>
          <w:color w:val="000000"/>
          <w:sz w:val="28"/>
          <w:szCs w:val="28"/>
        </w:rPr>
        <w:t>МО</w:t>
      </w:r>
    </w:p>
    <w:p w:rsidR="00965216" w:rsidRPr="00A0084E" w:rsidRDefault="006F6AD8" w:rsidP="0009297D">
      <w:pPr>
        <w:rPr>
          <w:color w:val="000000"/>
          <w:sz w:val="28"/>
          <w:szCs w:val="28"/>
        </w:rPr>
        <w:sectPr w:rsidR="00965216" w:rsidRPr="00A0084E" w:rsidSect="00BB2AF2">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709" w:footer="709" w:gutter="0"/>
          <w:pgNumType w:start="1"/>
          <w:cols w:space="720"/>
          <w:titlePg/>
          <w:docGrid w:linePitch="326"/>
        </w:sectPr>
      </w:pPr>
      <w:r>
        <w:rPr>
          <w:color w:val="000000"/>
          <w:sz w:val="28"/>
          <w:szCs w:val="28"/>
        </w:rPr>
        <w:t>Кислинский</w:t>
      </w:r>
      <w:r w:rsidR="0009297D">
        <w:rPr>
          <w:color w:val="000000"/>
          <w:sz w:val="28"/>
          <w:szCs w:val="28"/>
        </w:rPr>
        <w:t xml:space="preserve"> </w:t>
      </w:r>
      <w:r w:rsidR="00965216">
        <w:rPr>
          <w:color w:val="000000"/>
          <w:sz w:val="28"/>
          <w:szCs w:val="28"/>
        </w:rPr>
        <w:t>сельсовет</w:t>
      </w:r>
      <w:r w:rsidR="00965216" w:rsidRPr="00A0084E">
        <w:rPr>
          <w:color w:val="000000"/>
          <w:sz w:val="28"/>
          <w:szCs w:val="28"/>
        </w:rPr>
        <w:t xml:space="preserve"> </w:t>
      </w:r>
      <w:r w:rsidR="00965216">
        <w:rPr>
          <w:color w:val="000000"/>
          <w:sz w:val="28"/>
          <w:szCs w:val="28"/>
        </w:rPr>
        <w:t xml:space="preserve">                                                              </w:t>
      </w:r>
      <w:r w:rsidR="0009297D">
        <w:rPr>
          <w:color w:val="000000"/>
          <w:sz w:val="28"/>
          <w:szCs w:val="28"/>
        </w:rPr>
        <w:t>Ф.И.О.</w:t>
      </w:r>
    </w:p>
    <w:p w:rsidR="00965216" w:rsidRDefault="00965216" w:rsidP="00EE0BF9">
      <w:pPr>
        <w:widowControl w:val="0"/>
        <w:autoSpaceDE w:val="0"/>
        <w:autoSpaceDN w:val="0"/>
        <w:adjustRightInd w:val="0"/>
        <w:ind w:left="5664" w:firstLine="708"/>
        <w:jc w:val="right"/>
        <w:rPr>
          <w:color w:val="000000" w:themeColor="text1"/>
          <w:sz w:val="28"/>
          <w:szCs w:val="28"/>
        </w:rPr>
      </w:pPr>
    </w:p>
    <w:p w:rsidR="0079564D" w:rsidRPr="002526E4" w:rsidRDefault="00187911" w:rsidP="00EE0BF9">
      <w:pPr>
        <w:widowControl w:val="0"/>
        <w:autoSpaceDE w:val="0"/>
        <w:autoSpaceDN w:val="0"/>
        <w:adjustRightInd w:val="0"/>
        <w:ind w:left="5664" w:firstLine="708"/>
        <w:jc w:val="right"/>
        <w:rPr>
          <w:color w:val="000000" w:themeColor="text1"/>
          <w:sz w:val="28"/>
          <w:szCs w:val="28"/>
        </w:rPr>
      </w:pPr>
      <w:r w:rsidRPr="002526E4">
        <w:rPr>
          <w:color w:val="000000" w:themeColor="text1"/>
          <w:sz w:val="28"/>
          <w:szCs w:val="28"/>
        </w:rPr>
        <w:t xml:space="preserve">Приложение № </w:t>
      </w:r>
      <w:r w:rsidR="00965216">
        <w:rPr>
          <w:color w:val="000000" w:themeColor="text1"/>
          <w:sz w:val="28"/>
          <w:szCs w:val="28"/>
        </w:rPr>
        <w:t>3</w:t>
      </w:r>
    </w:p>
    <w:p w:rsidR="002526E4" w:rsidRPr="002526E4" w:rsidRDefault="002526E4" w:rsidP="00EE0BF9">
      <w:pPr>
        <w:widowControl w:val="0"/>
        <w:autoSpaceDE w:val="0"/>
        <w:autoSpaceDN w:val="0"/>
        <w:adjustRightInd w:val="0"/>
        <w:jc w:val="right"/>
        <w:rPr>
          <w:color w:val="000000" w:themeColor="text1"/>
          <w:sz w:val="28"/>
          <w:szCs w:val="28"/>
        </w:rPr>
      </w:pPr>
      <w:r w:rsidRPr="002526E4">
        <w:rPr>
          <w:color w:val="000000" w:themeColor="text1"/>
          <w:sz w:val="28"/>
          <w:szCs w:val="28"/>
        </w:rPr>
        <w:t xml:space="preserve">  к административному</w:t>
      </w:r>
    </w:p>
    <w:p w:rsidR="0079564D" w:rsidRPr="002526E4" w:rsidRDefault="0079564D" w:rsidP="00EE0BF9">
      <w:pPr>
        <w:widowControl w:val="0"/>
        <w:autoSpaceDE w:val="0"/>
        <w:autoSpaceDN w:val="0"/>
        <w:adjustRightInd w:val="0"/>
        <w:jc w:val="right"/>
        <w:rPr>
          <w:color w:val="000000" w:themeColor="text1"/>
          <w:sz w:val="28"/>
          <w:szCs w:val="28"/>
        </w:rPr>
      </w:pPr>
      <w:r w:rsidRPr="002526E4">
        <w:rPr>
          <w:color w:val="000000" w:themeColor="text1"/>
          <w:sz w:val="28"/>
          <w:szCs w:val="28"/>
        </w:rPr>
        <w:t>регламенту</w:t>
      </w:r>
    </w:p>
    <w:p w:rsidR="0079564D" w:rsidRPr="002526E4" w:rsidRDefault="0079564D" w:rsidP="002526E4">
      <w:pPr>
        <w:widowControl w:val="0"/>
        <w:autoSpaceDE w:val="0"/>
        <w:autoSpaceDN w:val="0"/>
        <w:adjustRightInd w:val="0"/>
        <w:ind w:firstLine="709"/>
        <w:jc w:val="center"/>
        <w:rPr>
          <w:b/>
          <w:color w:val="000000" w:themeColor="text1"/>
          <w:sz w:val="28"/>
          <w:szCs w:val="28"/>
        </w:rPr>
      </w:pPr>
    </w:p>
    <w:p w:rsidR="0079564D" w:rsidRPr="002526E4" w:rsidRDefault="0079564D" w:rsidP="0025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themeColor="text1"/>
          <w:sz w:val="28"/>
          <w:szCs w:val="28"/>
        </w:rPr>
      </w:pPr>
    </w:p>
    <w:p w:rsidR="007A14EB" w:rsidRPr="002526E4" w:rsidRDefault="0079564D" w:rsidP="00C6559C">
      <w:pPr>
        <w:widowControl w:val="0"/>
        <w:autoSpaceDE w:val="0"/>
        <w:autoSpaceDN w:val="0"/>
        <w:adjustRightInd w:val="0"/>
        <w:jc w:val="center"/>
        <w:rPr>
          <w:color w:val="000000" w:themeColor="text1"/>
          <w:sz w:val="28"/>
          <w:szCs w:val="28"/>
        </w:rPr>
      </w:pPr>
      <w:r w:rsidRPr="002526E4">
        <w:rPr>
          <w:color w:val="000000" w:themeColor="text1"/>
          <w:sz w:val="28"/>
          <w:szCs w:val="28"/>
        </w:rPr>
        <w:t xml:space="preserve">Блок-схема </w:t>
      </w:r>
      <w:r w:rsidR="00C6559C">
        <w:rPr>
          <w:color w:val="000000" w:themeColor="text1"/>
          <w:sz w:val="28"/>
          <w:szCs w:val="28"/>
        </w:rPr>
        <w:t>проведения муниципального контроля</w:t>
      </w:r>
    </w:p>
    <w:p w:rsidR="00D57018" w:rsidRPr="00FD6A2E" w:rsidRDefault="00D57018" w:rsidP="00D57018"/>
    <w:p w:rsidR="00D57018" w:rsidRPr="00FD6A2E" w:rsidRDefault="00D57018" w:rsidP="00D57018"/>
    <w:p w:rsidR="00D57018" w:rsidRPr="00FD6A2E" w:rsidRDefault="005623C6" w:rsidP="00D57018">
      <w:r>
        <w:rPr>
          <w:noProof/>
          <w:lang w:eastAsia="en-US"/>
        </w:rPr>
        <w:pict>
          <v:shapetype id="_x0000_t202" coordsize="21600,21600" o:spt="202" path="m,l,21600r21600,l21600,xe">
            <v:stroke joinstyle="miter"/>
            <v:path gradientshapeok="t" o:connecttype="rect"/>
          </v:shapetype>
          <v:shape id="_x0000_s1116" type="#_x0000_t202" style="position:absolute;margin-left:0;margin-top:0;width:201.5pt;height:40.55pt;z-index:251673600;mso-position-horizontal:center;mso-width-relative:margin;mso-height-relative:margin">
            <v:textbox>
              <w:txbxContent>
                <w:p w:rsidR="0082053D" w:rsidRDefault="0082053D" w:rsidP="00D57018">
                  <w:pPr>
                    <w:jc w:val="center"/>
                  </w:pPr>
                  <w:r>
                    <w:t>Формирование ежегодного плана проведения проверок</w:t>
                  </w:r>
                </w:p>
              </w:txbxContent>
            </v:textbox>
          </v:shape>
        </w:pict>
      </w:r>
    </w:p>
    <w:p w:rsidR="00D57018" w:rsidRPr="00FD6A2E" w:rsidRDefault="00D57018" w:rsidP="00D57018"/>
    <w:p w:rsidR="00D57018" w:rsidRPr="00FD6A2E" w:rsidRDefault="005623C6" w:rsidP="00D57018">
      <w:r>
        <w:rPr>
          <w:noProof/>
        </w:rPr>
        <w:pict>
          <v:shapetype id="_x0000_t32" coordsize="21600,21600" o:spt="32" o:oned="t" path="m,l21600,21600e" filled="f">
            <v:path arrowok="t" fillok="f" o:connecttype="none"/>
            <o:lock v:ext="edit" shapetype="t"/>
          </v:shapetype>
          <v:shape id="_x0000_s1134" type="#_x0000_t32" style="position:absolute;margin-left:239.6pt;margin-top:8.8pt;width:0;height:18.9pt;z-index:251692032" o:connectortype="straight">
            <v:stroke endarrow="block"/>
          </v:shape>
        </w:pict>
      </w:r>
    </w:p>
    <w:p w:rsidR="00D57018" w:rsidRPr="00FD6A2E" w:rsidRDefault="005623C6" w:rsidP="00D57018">
      <w:r>
        <w:rPr>
          <w:noProof/>
          <w:lang w:eastAsia="en-US"/>
        </w:rPr>
        <w:pict>
          <v:shape id="_x0000_s1117" type="#_x0000_t202" style="position:absolute;margin-left:140.15pt;margin-top:11.6pt;width:201.5pt;height:43.8pt;z-index:251674624;mso-width-relative:margin;mso-height-relative:margin">
            <v:textbox>
              <w:txbxContent>
                <w:p w:rsidR="0082053D" w:rsidRDefault="0082053D" w:rsidP="00D57018">
                  <w:pPr>
                    <w:jc w:val="center"/>
                  </w:pPr>
                  <w:r>
                    <w:t>Согласование с органами прокуратуры</w:t>
                  </w:r>
                </w:p>
              </w:txbxContent>
            </v:textbox>
          </v:shape>
        </w:pict>
      </w:r>
    </w:p>
    <w:p w:rsidR="00D57018" w:rsidRPr="00FD6A2E" w:rsidRDefault="00D57018" w:rsidP="00D57018"/>
    <w:p w:rsidR="00D57018" w:rsidRPr="00FD6A2E" w:rsidRDefault="00D57018" w:rsidP="00D57018">
      <w:pPr>
        <w:jc w:val="center"/>
      </w:pPr>
    </w:p>
    <w:p w:rsidR="00D57018" w:rsidRPr="00FD6A2E" w:rsidRDefault="005623C6" w:rsidP="00D57018">
      <w:pPr>
        <w:jc w:val="center"/>
      </w:pPr>
      <w:r>
        <w:rPr>
          <w:noProof/>
        </w:rPr>
        <w:pict>
          <v:shape id="_x0000_s1135" type="#_x0000_t32" style="position:absolute;left:0;text-align:left;margin-left:239.6pt;margin-top:7.15pt;width:0;height:17.3pt;z-index:251693056" o:connectortype="straight">
            <v:stroke endarrow="block"/>
          </v:shape>
        </w:pict>
      </w:r>
    </w:p>
    <w:p w:rsidR="00D57018" w:rsidRPr="00FD6A2E" w:rsidRDefault="005623C6" w:rsidP="00D57018">
      <w:r>
        <w:rPr>
          <w:noProof/>
          <w:lang w:eastAsia="en-US"/>
        </w:rPr>
        <w:pict>
          <v:shape id="_x0000_s1118" type="#_x0000_t202" style="position:absolute;margin-left:117pt;margin-top:12.4pt;width:252pt;height:25.45pt;z-index:251675648;mso-width-relative:margin;mso-height-relative:margin">
            <v:textbox>
              <w:txbxContent>
                <w:p w:rsidR="0082053D" w:rsidRDefault="0082053D" w:rsidP="00D57018">
                  <w:pPr>
                    <w:jc w:val="center"/>
                  </w:pPr>
                  <w:r>
                    <w:t>Распоряжение об утверждении плана</w:t>
                  </w:r>
                </w:p>
              </w:txbxContent>
            </v:textbox>
          </v:shape>
        </w:pict>
      </w:r>
    </w:p>
    <w:p w:rsidR="00D57018" w:rsidRPr="00FD6A2E" w:rsidRDefault="00D57018" w:rsidP="00D57018"/>
    <w:p w:rsidR="004F0CC9" w:rsidRDefault="004F0CC9" w:rsidP="00D57018"/>
    <w:p w:rsidR="00D57018" w:rsidRPr="00FD6A2E" w:rsidRDefault="005623C6" w:rsidP="00D57018">
      <w:r>
        <w:rPr>
          <w:noProof/>
        </w:rPr>
        <w:pict>
          <v:shape id="_x0000_s1136" type="#_x0000_t32" style="position:absolute;margin-left:239.6pt;margin-top:1.6pt;width:0;height:15.3pt;z-index:251694080" o:connectortype="straight">
            <v:stroke endarrow="block"/>
          </v:shape>
        </w:pict>
      </w:r>
    </w:p>
    <w:p w:rsidR="00D57018" w:rsidRPr="00FD6A2E" w:rsidRDefault="005623C6" w:rsidP="00D57018">
      <w:r>
        <w:rPr>
          <w:noProof/>
          <w:lang w:eastAsia="en-US"/>
        </w:rPr>
        <w:pict>
          <v:shape id="_x0000_s1119" type="#_x0000_t202" style="position:absolute;margin-left:117pt;margin-top:.15pt;width:252pt;height:25.35pt;z-index:251676672;mso-width-relative:margin;mso-height-relative:margin">
            <v:textbox>
              <w:txbxContent>
                <w:p w:rsidR="0082053D" w:rsidRDefault="0082053D" w:rsidP="00D57018">
                  <w:pPr>
                    <w:jc w:val="center"/>
                  </w:pPr>
                  <w:r>
                    <w:t>Размещение распоряжения на сайте</w:t>
                  </w:r>
                </w:p>
              </w:txbxContent>
            </v:textbox>
          </v:shape>
        </w:pict>
      </w:r>
    </w:p>
    <w:p w:rsidR="004F0CC9" w:rsidRDefault="004F0CC9" w:rsidP="00D57018"/>
    <w:p w:rsidR="00D57018" w:rsidRPr="00FD6A2E" w:rsidRDefault="005623C6" w:rsidP="00D57018">
      <w:r>
        <w:rPr>
          <w:noProof/>
        </w:rPr>
        <w:pict>
          <v:shape id="_x0000_s1137" type="#_x0000_t32" style="position:absolute;margin-left:239.6pt;margin-top:10.05pt;width:0;height:12.2pt;z-index:251695104" o:connectortype="straight">
            <v:stroke endarrow="block"/>
          </v:shape>
        </w:pict>
      </w:r>
    </w:p>
    <w:p w:rsidR="00D57018" w:rsidRPr="00FD6A2E" w:rsidRDefault="005623C6" w:rsidP="00D57018">
      <w:r>
        <w:rPr>
          <w:noProof/>
          <w:lang w:eastAsia="en-US"/>
        </w:rPr>
        <w:pict>
          <v:shape id="_x0000_s1120" type="#_x0000_t202" style="position:absolute;margin-left:108pt;margin-top:6.2pt;width:270pt;height:24.4pt;z-index:251677696;mso-width-relative:margin;mso-height-relative:margin">
            <v:textbox>
              <w:txbxContent>
                <w:p w:rsidR="0082053D" w:rsidRDefault="0082053D" w:rsidP="004A185E">
                  <w:pPr>
                    <w:jc w:val="center"/>
                  </w:pPr>
                  <w:r>
                    <w:t>Распоряжение о проведении проверки</w:t>
                  </w:r>
                </w:p>
              </w:txbxContent>
            </v:textbox>
          </v:shape>
        </w:pict>
      </w:r>
    </w:p>
    <w:p w:rsidR="00D57018" w:rsidRPr="00FD6A2E" w:rsidRDefault="00D57018" w:rsidP="00D57018"/>
    <w:p w:rsidR="00D57018" w:rsidRPr="00FD6A2E" w:rsidRDefault="00D57018" w:rsidP="00D57018"/>
    <w:p w:rsidR="00DF0140" w:rsidRPr="002526E4" w:rsidRDefault="005623C6" w:rsidP="004A185E">
      <w:pPr>
        <w:widowControl w:val="0"/>
        <w:tabs>
          <w:tab w:val="left" w:pos="2724"/>
        </w:tabs>
        <w:autoSpaceDE w:val="0"/>
        <w:autoSpaceDN w:val="0"/>
        <w:adjustRightInd w:val="0"/>
        <w:rPr>
          <w:color w:val="000000" w:themeColor="text1"/>
          <w:sz w:val="28"/>
          <w:szCs w:val="28"/>
        </w:rPr>
      </w:pPr>
      <w:r w:rsidRPr="005623C6">
        <w:rPr>
          <w:noProof/>
        </w:rPr>
        <w:pict>
          <v:shape id="_x0000_s1172" type="#_x0000_t32" style="position:absolute;margin-left:141.45pt;margin-top:.3pt;width:15pt;height:14.25pt;flip:x;z-index:251709440" o:connectortype="straight">
            <v:stroke endarrow="block"/>
          </v:shape>
        </w:pict>
      </w:r>
      <w:r w:rsidRPr="005623C6">
        <w:rPr>
          <w:noProof/>
        </w:rPr>
        <w:pict>
          <v:shape id="_x0000_s1171" type="#_x0000_t32" style="position:absolute;margin-left:295.35pt;margin-top:.3pt;width:19.8pt;height:12.6pt;z-index:251708416" o:connectortype="straight">
            <v:stroke endarrow="block"/>
          </v:shape>
        </w:pict>
      </w:r>
      <w:r w:rsidR="004A185E">
        <w:rPr>
          <w:color w:val="000000" w:themeColor="text1"/>
          <w:sz w:val="28"/>
          <w:szCs w:val="28"/>
        </w:rPr>
        <w:tab/>
      </w:r>
    </w:p>
    <w:p w:rsidR="00DF0140" w:rsidRPr="002526E4" w:rsidRDefault="005623C6"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7" o:spid="_x0000_s1157" type="#_x0000_t202" style="position:absolute;margin-left:271.8pt;margin-top:1.25pt;width:125.3pt;height: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IcAIAAOE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" fillcolor="window" strokeweight=".5pt">
            <v:path arrowok="t"/>
            <v:textbox>
              <w:txbxContent>
                <w:p w:rsidR="0082053D" w:rsidRPr="003F65C7" w:rsidRDefault="0082053D" w:rsidP="00DF0140">
                  <w:pPr>
                    <w:pStyle w:val="afc"/>
                    <w:jc w:val="center"/>
                    <w:rPr>
                      <w:rFonts w:ascii="Times New Roman" w:hAnsi="Times New Roman" w:cs="Times New Roman"/>
                      <w:sz w:val="20"/>
                      <w:szCs w:val="20"/>
                    </w:rPr>
                  </w:pPr>
                  <w:r w:rsidRPr="004A185E">
                    <w:rPr>
                      <w:rFonts w:ascii="Times New Roman" w:hAnsi="Times New Roman" w:cs="Times New Roman"/>
                      <w:color w:val="000000"/>
                    </w:rPr>
                    <w:t>проведение внеплановой проверки</w:t>
                  </w:r>
                  <w:r w:rsidRPr="004A185E">
                    <w:rPr>
                      <w:rFonts w:ascii="Times New Roman" w:hAnsi="Times New Roman" w:cs="Times New Roman"/>
                    </w:rPr>
                    <w:t xml:space="preserve"> проведении</w:t>
                  </w:r>
                  <w:r w:rsidRPr="003F65C7">
                    <w:rPr>
                      <w:rFonts w:ascii="Times New Roman" w:hAnsi="Times New Roman" w:cs="Times New Roman"/>
                      <w:sz w:val="20"/>
                      <w:szCs w:val="20"/>
                    </w:rPr>
                    <w:t xml:space="preserve"> проверки</w:t>
                  </w:r>
                </w:p>
                <w:p w:rsidR="0082053D" w:rsidRDefault="0082053D" w:rsidP="00DF0140">
                  <w:pPr>
                    <w:rPr>
                      <w:color w:val="000000"/>
                      <w:sz w:val="28"/>
                      <w:szCs w:val="28"/>
                    </w:rPr>
                  </w:pPr>
                </w:p>
                <w:p w:rsidR="0082053D" w:rsidRPr="003F65C7" w:rsidRDefault="0082053D" w:rsidP="00DF0140">
                  <w:pPr>
                    <w:pStyle w:val="afc"/>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p w:rsidR="0082053D" w:rsidRDefault="0082053D" w:rsidP="00DF0140">
                  <w:pPr>
                    <w:rPr>
                      <w:color w:val="000000"/>
                      <w:sz w:val="28"/>
                      <w:szCs w:val="28"/>
                    </w:rPr>
                  </w:pPr>
                </w:p>
                <w:p w:rsidR="0082053D" w:rsidRDefault="0082053D" w:rsidP="00DF0140">
                  <w:pPr>
                    <w:rPr>
                      <w:color w:val="000000"/>
                      <w:sz w:val="28"/>
                      <w:szCs w:val="28"/>
                    </w:rPr>
                  </w:pPr>
                </w:p>
                <w:p w:rsidR="0082053D" w:rsidRPr="00BB2AF2" w:rsidRDefault="0082053D" w:rsidP="00DF0140">
                  <w:pPr>
                    <w:rPr>
                      <w:color w:val="000000"/>
                      <w:sz w:val="28"/>
                      <w:szCs w:val="28"/>
                    </w:rPr>
                  </w:pPr>
                  <w:r w:rsidRPr="00A0084E">
                    <w:rPr>
                      <w:color w:val="000000"/>
                      <w:sz w:val="28"/>
                      <w:szCs w:val="28"/>
                    </w:rPr>
                    <w:t xml:space="preserve"> проведении проверки</w:t>
                  </w:r>
                </w:p>
              </w:txbxContent>
            </v:textbox>
          </v:shape>
        </w:pict>
      </w:r>
      <w:r>
        <w:rPr>
          <w:noProof/>
          <w:color w:val="000000" w:themeColor="text1"/>
          <w:sz w:val="28"/>
          <w:szCs w:val="28"/>
        </w:rPr>
        <w:pict>
          <v:shape id="Поле 6" o:spid="_x0000_s1156" type="#_x0000_t202" style="position:absolute;margin-left:108pt;margin-top:3.75pt;width:115.5pt;height: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tCcQIAAOE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" fillcolor="window" strokeweight=".5pt">
            <v:path arrowok="t"/>
            <v:textbox>
              <w:txbxContent>
                <w:p w:rsidR="0082053D" w:rsidRPr="004A185E" w:rsidRDefault="0082053D" w:rsidP="004A185E">
                  <w:pPr>
                    <w:jc w:val="center"/>
                    <w:rPr>
                      <w:sz w:val="22"/>
                      <w:szCs w:val="22"/>
                    </w:rPr>
                  </w:pPr>
                  <w:r w:rsidRPr="004A185E">
                    <w:rPr>
                      <w:color w:val="000000"/>
                      <w:sz w:val="22"/>
                      <w:szCs w:val="22"/>
                    </w:rPr>
                    <w:t>проведение плановой проверки</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5623C6" w:rsidP="00DF0140">
      <w:pPr>
        <w:widowControl w:val="0"/>
        <w:autoSpaceDE w:val="0"/>
        <w:autoSpaceDN w:val="0"/>
        <w:adjustRightInd w:val="0"/>
        <w:rPr>
          <w:color w:val="000000" w:themeColor="text1"/>
          <w:sz w:val="28"/>
          <w:szCs w:val="28"/>
        </w:rPr>
      </w:pPr>
      <w:r>
        <w:rPr>
          <w:noProof/>
          <w:color w:val="000000" w:themeColor="text1"/>
          <w:sz w:val="28"/>
          <w:szCs w:val="28"/>
        </w:rPr>
        <w:pict>
          <v:shape id="Прямая со стрелкой 33" o:spid="_x0000_s1163" type="#_x0000_t32" style="position:absolute;margin-left:326pt;margin-top:21.8pt;width:17.45pt;height:0;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p>
    <w:p w:rsidR="00DF0140" w:rsidRPr="002526E4" w:rsidRDefault="005623C6" w:rsidP="00AA0022">
      <w:pPr>
        <w:widowControl w:val="0"/>
        <w:tabs>
          <w:tab w:val="left" w:pos="2556"/>
        </w:tabs>
        <w:autoSpaceDE w:val="0"/>
        <w:autoSpaceDN w:val="0"/>
        <w:adjustRightInd w:val="0"/>
        <w:rPr>
          <w:color w:val="000000" w:themeColor="text1"/>
          <w:sz w:val="28"/>
          <w:szCs w:val="28"/>
        </w:rPr>
      </w:pPr>
      <w:r>
        <w:rPr>
          <w:noProof/>
          <w:color w:val="000000" w:themeColor="text1"/>
          <w:sz w:val="28"/>
          <w:szCs w:val="28"/>
        </w:rPr>
        <w:pict>
          <v:shape id="_x0000_s1173" type="#_x0000_t32" style="position:absolute;margin-left:177.05pt;margin-top:11pt;width:17.4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r w:rsidR="00AA0022">
        <w:rPr>
          <w:color w:val="000000" w:themeColor="text1"/>
          <w:sz w:val="28"/>
          <w:szCs w:val="28"/>
        </w:rPr>
        <w:tab/>
      </w:r>
    </w:p>
    <w:p w:rsidR="00DF0140" w:rsidRPr="002526E4" w:rsidRDefault="005623C6"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16" o:spid="_x0000_s1160" type="#_x0000_t202" style="position:absolute;margin-left:177.3pt;margin-top:3.6pt;width:172.5pt;height:41.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dQIAAOI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A+MDw0dQIAAOIEAAAOAAAA&#10;AAAAAAAAAAAAAC4CAABkcnMvZTJvRG9jLnhtbFBLAQItABQABgAIAAAAIQBgv6y43wAAAAkBAAAP&#10;AAAAAAAAAAAAAAAAAM8EAABkcnMvZG93bnJldi54bWxQSwUGAAAAAAQABADzAAAA2wUAAAAA&#10;" fillcolor="window" strokeweight=".5pt">
            <v:path arrowok="t"/>
            <v:textbox>
              <w:txbxContent>
                <w:p w:rsidR="0082053D" w:rsidRPr="004A185E" w:rsidRDefault="0082053D" w:rsidP="004A185E">
                  <w:pPr>
                    <w:jc w:val="center"/>
                  </w:pPr>
                  <w:r w:rsidRPr="004A185E">
                    <w:rPr>
                      <w:color w:val="000000"/>
                    </w:rPr>
                    <w:t>оформление результатов проверки</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5623C6" w:rsidP="00DF0140">
      <w:pPr>
        <w:widowControl w:val="0"/>
        <w:autoSpaceDE w:val="0"/>
        <w:autoSpaceDN w:val="0"/>
        <w:adjustRightInd w:val="0"/>
        <w:rPr>
          <w:color w:val="000000" w:themeColor="text1"/>
          <w:sz w:val="28"/>
          <w:szCs w:val="28"/>
        </w:rPr>
      </w:pPr>
      <w:r>
        <w:rPr>
          <w:noProof/>
          <w:color w:val="000000" w:themeColor="text1"/>
          <w:sz w:val="28"/>
          <w:szCs w:val="28"/>
        </w:rPr>
        <w:pict>
          <v:shape id="Прямая со стрелкой 35" o:spid="_x0000_s1164" type="#_x0000_t32" style="position:absolute;margin-left:271.8pt;margin-top:3.1pt;width:0;height:15.5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HT4lwEEAgAAGAQAAA4AAAAA&#10;AAAAAAAAAAAALgIAAGRycy9lMm9Eb2MueG1sUEsBAi0AFAAGAAgAAAAhAI6s4/ndAAAACQEAAA8A&#10;AAAAAAAAAAAAAAAAXgQAAGRycy9kb3ducmV2LnhtbFBLBQYAAAAABAAEAPMAAABoBQAAAAA=&#10;" strokecolor="black [3040]">
            <v:stroke endarrow="open"/>
            <o:lock v:ext="edit" shapetype="f"/>
          </v:shape>
        </w:pict>
      </w:r>
    </w:p>
    <w:p w:rsidR="00DF0140" w:rsidRPr="002526E4" w:rsidRDefault="005623C6" w:rsidP="00DF0140">
      <w:pPr>
        <w:widowControl w:val="0"/>
        <w:autoSpaceDE w:val="0"/>
        <w:autoSpaceDN w:val="0"/>
        <w:adjustRightInd w:val="0"/>
        <w:rPr>
          <w:color w:val="000000" w:themeColor="text1"/>
          <w:sz w:val="28"/>
          <w:szCs w:val="28"/>
        </w:rPr>
      </w:pPr>
      <w:r>
        <w:rPr>
          <w:noProof/>
          <w:color w:val="000000" w:themeColor="text1"/>
          <w:sz w:val="28"/>
          <w:szCs w:val="28"/>
        </w:rPr>
        <w:pict>
          <v:shape id="Поле 18" o:spid="_x0000_s1162" type="#_x0000_t202" style="position:absolute;margin-left:177.3pt;margin-top:8.55pt;width:172.5pt;height:48.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" fillcolor="window" strokeweight=".5pt">
            <v:path arrowok="t"/>
            <v:textbox>
              <w:txbxContent>
                <w:p w:rsidR="0082053D" w:rsidRPr="00FF79C0" w:rsidRDefault="0082053D" w:rsidP="00DF0140">
                  <w:pPr>
                    <w:pStyle w:val="2"/>
                    <w:jc w:val="center"/>
                    <w:rPr>
                      <w:sz w:val="20"/>
                      <w:szCs w:val="20"/>
                    </w:rPr>
                  </w:pPr>
                  <w:r w:rsidRPr="000F4504">
                    <w:rPr>
                      <w:rFonts w:ascii="Times New Roman" w:hAnsi="Times New Roman" w:cs="Times New Roman"/>
                      <w:sz w:val="20"/>
                      <w:szCs w:val="20"/>
                    </w:rPr>
                    <w:t>Принятие мер при выявлении нарушений</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57018" w:rsidRPr="00FD6A2E" w:rsidRDefault="00D57018" w:rsidP="00D57018"/>
    <w:p w:rsidR="00D57018" w:rsidRPr="00FD6A2E" w:rsidRDefault="00D57018" w:rsidP="00D57018"/>
    <w:p w:rsidR="00E028F1" w:rsidRPr="002526E4" w:rsidRDefault="00E028F1" w:rsidP="00DF0140">
      <w:pPr>
        <w:rPr>
          <w:rFonts w:eastAsia="Calibri"/>
          <w:color w:val="000000" w:themeColor="text1"/>
          <w:sz w:val="28"/>
          <w:szCs w:val="28"/>
          <w:lang w:eastAsia="en-US"/>
        </w:rPr>
      </w:pPr>
    </w:p>
    <w:sectPr w:rsidR="00E028F1" w:rsidRPr="002526E4" w:rsidSect="00AF3984">
      <w:footerReference w:type="default" r:id="rId33"/>
      <w:pgSz w:w="12240" w:h="15840" w:code="1"/>
      <w:pgMar w:top="1134" w:right="850" w:bottom="1134" w:left="1701" w:header="284" w:footer="284"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8F" w:rsidRDefault="00D6288F">
      <w:r>
        <w:separator/>
      </w:r>
    </w:p>
  </w:endnote>
  <w:endnote w:type="continuationSeparator" w:id="1">
    <w:p w:rsidR="00D6288F" w:rsidRDefault="00D62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d"/>
      <w:jc w:val="right"/>
    </w:pPr>
  </w:p>
  <w:p w:rsidR="0082053D" w:rsidRDefault="008205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8F" w:rsidRDefault="00D6288F">
      <w:r>
        <w:separator/>
      </w:r>
    </w:p>
  </w:footnote>
  <w:footnote w:type="continuationSeparator" w:id="1">
    <w:p w:rsidR="00D6288F" w:rsidRDefault="00D6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202"/>
    <w:multiLevelType w:val="hybridMultilevel"/>
    <w:tmpl w:val="033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F14975"/>
    <w:multiLevelType w:val="hybridMultilevel"/>
    <w:tmpl w:val="115A0A38"/>
    <w:lvl w:ilvl="0" w:tplc="6F603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1DD"/>
    <w:multiLevelType w:val="hybridMultilevel"/>
    <w:tmpl w:val="2D0459FC"/>
    <w:lvl w:ilvl="0" w:tplc="7B9A6A86">
      <w:start w:val="58"/>
      <w:numFmt w:val="decimal"/>
      <w:lvlText w:val="%1."/>
      <w:lvlJc w:val="left"/>
      <w:pPr>
        <w:ind w:left="10142" w:hanging="360"/>
      </w:pPr>
      <w:rPr>
        <w:rFonts w:hint="default"/>
        <w:b w:val="0"/>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75A0F"/>
    <w:multiLevelType w:val="hybridMultilevel"/>
    <w:tmpl w:val="8AB6DF48"/>
    <w:lvl w:ilvl="0" w:tplc="656AF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61452"/>
    <w:multiLevelType w:val="hybridMultilevel"/>
    <w:tmpl w:val="662C0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B50CF"/>
    <w:multiLevelType w:val="hybridMultilevel"/>
    <w:tmpl w:val="A8508E70"/>
    <w:lvl w:ilvl="0" w:tplc="0B201906">
      <w:start w:val="1"/>
      <w:numFmt w:val="decimal"/>
      <w:lvlText w:val="%1."/>
      <w:lvlJc w:val="left"/>
      <w:pPr>
        <w:tabs>
          <w:tab w:val="num" w:pos="720"/>
        </w:tabs>
        <w:ind w:left="720" w:hanging="360"/>
      </w:pPr>
      <w:rPr>
        <w:rFonts w:hint="default"/>
        <w:sz w:val="18"/>
        <w:szCs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3"/>
  </w:num>
  <w:num w:numId="5">
    <w:abstractNumId w:val="1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3"/>
  </w:num>
  <w:num w:numId="12">
    <w:abstractNumId w:val="10"/>
  </w:num>
  <w:num w:numId="13">
    <w:abstractNumId w:val="12"/>
  </w:num>
  <w:num w:numId="14">
    <w:abstractNumId w:val="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9952EB"/>
    <w:rsid w:val="0000114A"/>
    <w:rsid w:val="000062E2"/>
    <w:rsid w:val="00006D7A"/>
    <w:rsid w:val="000109F0"/>
    <w:rsid w:val="0001146A"/>
    <w:rsid w:val="000114F3"/>
    <w:rsid w:val="00011631"/>
    <w:rsid w:val="0001425B"/>
    <w:rsid w:val="00016EB3"/>
    <w:rsid w:val="000235C5"/>
    <w:rsid w:val="00024F70"/>
    <w:rsid w:val="00027D76"/>
    <w:rsid w:val="00027EB1"/>
    <w:rsid w:val="000302D5"/>
    <w:rsid w:val="00032834"/>
    <w:rsid w:val="00032E4F"/>
    <w:rsid w:val="00032F97"/>
    <w:rsid w:val="00040B79"/>
    <w:rsid w:val="00044D50"/>
    <w:rsid w:val="00044EE9"/>
    <w:rsid w:val="00046121"/>
    <w:rsid w:val="00055814"/>
    <w:rsid w:val="00060623"/>
    <w:rsid w:val="00062BCA"/>
    <w:rsid w:val="000647A4"/>
    <w:rsid w:val="00064EA6"/>
    <w:rsid w:val="000672E7"/>
    <w:rsid w:val="00071EA3"/>
    <w:rsid w:val="00072369"/>
    <w:rsid w:val="00073F0C"/>
    <w:rsid w:val="00074ED3"/>
    <w:rsid w:val="00076EB8"/>
    <w:rsid w:val="00077CA1"/>
    <w:rsid w:val="0008051D"/>
    <w:rsid w:val="00085361"/>
    <w:rsid w:val="00086D26"/>
    <w:rsid w:val="000923F7"/>
    <w:rsid w:val="0009297D"/>
    <w:rsid w:val="000949CF"/>
    <w:rsid w:val="000954DE"/>
    <w:rsid w:val="00096B01"/>
    <w:rsid w:val="000A08C4"/>
    <w:rsid w:val="000A35DF"/>
    <w:rsid w:val="000A514F"/>
    <w:rsid w:val="000B3DF0"/>
    <w:rsid w:val="000B3E7B"/>
    <w:rsid w:val="000B4678"/>
    <w:rsid w:val="000B583F"/>
    <w:rsid w:val="000C0A60"/>
    <w:rsid w:val="000C29B4"/>
    <w:rsid w:val="000C4217"/>
    <w:rsid w:val="000C7A40"/>
    <w:rsid w:val="000D7A09"/>
    <w:rsid w:val="000E0121"/>
    <w:rsid w:val="000E245D"/>
    <w:rsid w:val="000E28EA"/>
    <w:rsid w:val="000E4C4D"/>
    <w:rsid w:val="000F1B8A"/>
    <w:rsid w:val="000F276C"/>
    <w:rsid w:val="000F57C8"/>
    <w:rsid w:val="000F5A50"/>
    <w:rsid w:val="0010044E"/>
    <w:rsid w:val="00101F8F"/>
    <w:rsid w:val="00103B56"/>
    <w:rsid w:val="00104C0B"/>
    <w:rsid w:val="0010553D"/>
    <w:rsid w:val="00105CF9"/>
    <w:rsid w:val="00105D99"/>
    <w:rsid w:val="001062AE"/>
    <w:rsid w:val="001078F0"/>
    <w:rsid w:val="00110D5D"/>
    <w:rsid w:val="0011189F"/>
    <w:rsid w:val="0011774B"/>
    <w:rsid w:val="00121CA2"/>
    <w:rsid w:val="00122708"/>
    <w:rsid w:val="00123A18"/>
    <w:rsid w:val="001247F3"/>
    <w:rsid w:val="00126BB2"/>
    <w:rsid w:val="00133E01"/>
    <w:rsid w:val="00135F8C"/>
    <w:rsid w:val="00137330"/>
    <w:rsid w:val="0013774C"/>
    <w:rsid w:val="00140A43"/>
    <w:rsid w:val="00142928"/>
    <w:rsid w:val="00144AF8"/>
    <w:rsid w:val="0015282E"/>
    <w:rsid w:val="00152A75"/>
    <w:rsid w:val="00153737"/>
    <w:rsid w:val="00153B88"/>
    <w:rsid w:val="00153DC0"/>
    <w:rsid w:val="00153FB2"/>
    <w:rsid w:val="00154810"/>
    <w:rsid w:val="00155708"/>
    <w:rsid w:val="00155E76"/>
    <w:rsid w:val="00156BBD"/>
    <w:rsid w:val="001657AD"/>
    <w:rsid w:val="001658F0"/>
    <w:rsid w:val="0017226A"/>
    <w:rsid w:val="00172FFD"/>
    <w:rsid w:val="00177347"/>
    <w:rsid w:val="001778CF"/>
    <w:rsid w:val="00183BE9"/>
    <w:rsid w:val="001850C3"/>
    <w:rsid w:val="00185B32"/>
    <w:rsid w:val="00187030"/>
    <w:rsid w:val="00187911"/>
    <w:rsid w:val="001905DC"/>
    <w:rsid w:val="00190FB9"/>
    <w:rsid w:val="0019150A"/>
    <w:rsid w:val="00191514"/>
    <w:rsid w:val="00191AD6"/>
    <w:rsid w:val="001941D6"/>
    <w:rsid w:val="001979B1"/>
    <w:rsid w:val="001A041B"/>
    <w:rsid w:val="001A2F52"/>
    <w:rsid w:val="001A7725"/>
    <w:rsid w:val="001A7A0C"/>
    <w:rsid w:val="001B09E0"/>
    <w:rsid w:val="001B38CB"/>
    <w:rsid w:val="001B40AD"/>
    <w:rsid w:val="001B5519"/>
    <w:rsid w:val="001B7CEF"/>
    <w:rsid w:val="001C002D"/>
    <w:rsid w:val="001C2FDE"/>
    <w:rsid w:val="001C5D49"/>
    <w:rsid w:val="001D0700"/>
    <w:rsid w:val="001D145F"/>
    <w:rsid w:val="001D4088"/>
    <w:rsid w:val="001D4B58"/>
    <w:rsid w:val="001D667F"/>
    <w:rsid w:val="001D7956"/>
    <w:rsid w:val="001D7B61"/>
    <w:rsid w:val="001E1BDF"/>
    <w:rsid w:val="001E294E"/>
    <w:rsid w:val="001E4F5D"/>
    <w:rsid w:val="001E5154"/>
    <w:rsid w:val="001E7500"/>
    <w:rsid w:val="001E76C8"/>
    <w:rsid w:val="001E7A1A"/>
    <w:rsid w:val="001F2E8D"/>
    <w:rsid w:val="00200D12"/>
    <w:rsid w:val="0020170E"/>
    <w:rsid w:val="00201D82"/>
    <w:rsid w:val="00202F49"/>
    <w:rsid w:val="00205E21"/>
    <w:rsid w:val="0021166A"/>
    <w:rsid w:val="002134E3"/>
    <w:rsid w:val="002152B8"/>
    <w:rsid w:val="00221AF3"/>
    <w:rsid w:val="002257E9"/>
    <w:rsid w:val="002275C7"/>
    <w:rsid w:val="00233402"/>
    <w:rsid w:val="002366B0"/>
    <w:rsid w:val="002368B9"/>
    <w:rsid w:val="00236AEC"/>
    <w:rsid w:val="00240A3A"/>
    <w:rsid w:val="002415B7"/>
    <w:rsid w:val="002424AF"/>
    <w:rsid w:val="00243BA0"/>
    <w:rsid w:val="00245A72"/>
    <w:rsid w:val="0025009E"/>
    <w:rsid w:val="002526E4"/>
    <w:rsid w:val="002553AE"/>
    <w:rsid w:val="002561BE"/>
    <w:rsid w:val="0025652F"/>
    <w:rsid w:val="00256D74"/>
    <w:rsid w:val="002574BD"/>
    <w:rsid w:val="0026140D"/>
    <w:rsid w:val="00263427"/>
    <w:rsid w:val="00265F0C"/>
    <w:rsid w:val="002661FC"/>
    <w:rsid w:val="0027106D"/>
    <w:rsid w:val="002723CA"/>
    <w:rsid w:val="00272D00"/>
    <w:rsid w:val="00280853"/>
    <w:rsid w:val="00280DA9"/>
    <w:rsid w:val="002810E9"/>
    <w:rsid w:val="002826B5"/>
    <w:rsid w:val="00293319"/>
    <w:rsid w:val="00295EF4"/>
    <w:rsid w:val="002972E2"/>
    <w:rsid w:val="002A0AA7"/>
    <w:rsid w:val="002A1F05"/>
    <w:rsid w:val="002A27B6"/>
    <w:rsid w:val="002A29F2"/>
    <w:rsid w:val="002B4632"/>
    <w:rsid w:val="002B68D1"/>
    <w:rsid w:val="002C0BE1"/>
    <w:rsid w:val="002C0E7C"/>
    <w:rsid w:val="002C148A"/>
    <w:rsid w:val="002C529E"/>
    <w:rsid w:val="002D1C8C"/>
    <w:rsid w:val="002D312A"/>
    <w:rsid w:val="002D40DF"/>
    <w:rsid w:val="002D4229"/>
    <w:rsid w:val="002D54C9"/>
    <w:rsid w:val="002D7669"/>
    <w:rsid w:val="002D7B88"/>
    <w:rsid w:val="002E2CA7"/>
    <w:rsid w:val="002E5460"/>
    <w:rsid w:val="002E5E65"/>
    <w:rsid w:val="002F168E"/>
    <w:rsid w:val="002F2E1E"/>
    <w:rsid w:val="002F325C"/>
    <w:rsid w:val="002F3BC4"/>
    <w:rsid w:val="002F5A0B"/>
    <w:rsid w:val="002F768B"/>
    <w:rsid w:val="003006B8"/>
    <w:rsid w:val="0030088B"/>
    <w:rsid w:val="00302447"/>
    <w:rsid w:val="00304744"/>
    <w:rsid w:val="00313498"/>
    <w:rsid w:val="00314220"/>
    <w:rsid w:val="00314F02"/>
    <w:rsid w:val="0031710C"/>
    <w:rsid w:val="003214A8"/>
    <w:rsid w:val="00330F80"/>
    <w:rsid w:val="00331040"/>
    <w:rsid w:val="0033374D"/>
    <w:rsid w:val="00334D23"/>
    <w:rsid w:val="00336AB6"/>
    <w:rsid w:val="003374B8"/>
    <w:rsid w:val="00337E35"/>
    <w:rsid w:val="00344C46"/>
    <w:rsid w:val="00346D0E"/>
    <w:rsid w:val="003472DE"/>
    <w:rsid w:val="003478F5"/>
    <w:rsid w:val="00353064"/>
    <w:rsid w:val="00353C68"/>
    <w:rsid w:val="00353DB2"/>
    <w:rsid w:val="003624C1"/>
    <w:rsid w:val="00362C0F"/>
    <w:rsid w:val="0036442A"/>
    <w:rsid w:val="00364581"/>
    <w:rsid w:val="00367C63"/>
    <w:rsid w:val="0037612E"/>
    <w:rsid w:val="00377A86"/>
    <w:rsid w:val="00383B68"/>
    <w:rsid w:val="00383FD8"/>
    <w:rsid w:val="0038534E"/>
    <w:rsid w:val="00385A71"/>
    <w:rsid w:val="00386026"/>
    <w:rsid w:val="003900D9"/>
    <w:rsid w:val="003908E5"/>
    <w:rsid w:val="00393591"/>
    <w:rsid w:val="003942DE"/>
    <w:rsid w:val="0039646D"/>
    <w:rsid w:val="00396C8C"/>
    <w:rsid w:val="00397629"/>
    <w:rsid w:val="003A0144"/>
    <w:rsid w:val="003A031B"/>
    <w:rsid w:val="003A246B"/>
    <w:rsid w:val="003A6286"/>
    <w:rsid w:val="003A7A46"/>
    <w:rsid w:val="003B1562"/>
    <w:rsid w:val="003B30F5"/>
    <w:rsid w:val="003B428D"/>
    <w:rsid w:val="003B4687"/>
    <w:rsid w:val="003B59AC"/>
    <w:rsid w:val="003B7D08"/>
    <w:rsid w:val="003C0F76"/>
    <w:rsid w:val="003C24F4"/>
    <w:rsid w:val="003C2FE4"/>
    <w:rsid w:val="003D10E6"/>
    <w:rsid w:val="003E1DA5"/>
    <w:rsid w:val="003E36BD"/>
    <w:rsid w:val="003E4193"/>
    <w:rsid w:val="003F3F96"/>
    <w:rsid w:val="003F6259"/>
    <w:rsid w:val="00402931"/>
    <w:rsid w:val="004030F8"/>
    <w:rsid w:val="00404201"/>
    <w:rsid w:val="00410AD8"/>
    <w:rsid w:val="00410B14"/>
    <w:rsid w:val="004136EE"/>
    <w:rsid w:val="00417259"/>
    <w:rsid w:val="004175FF"/>
    <w:rsid w:val="00421568"/>
    <w:rsid w:val="00425373"/>
    <w:rsid w:val="00432778"/>
    <w:rsid w:val="004349FE"/>
    <w:rsid w:val="00441691"/>
    <w:rsid w:val="004419E0"/>
    <w:rsid w:val="00442738"/>
    <w:rsid w:val="00447F10"/>
    <w:rsid w:val="00450A9E"/>
    <w:rsid w:val="00451B81"/>
    <w:rsid w:val="00453B24"/>
    <w:rsid w:val="004549BE"/>
    <w:rsid w:val="00456253"/>
    <w:rsid w:val="0045778E"/>
    <w:rsid w:val="00460A0B"/>
    <w:rsid w:val="004644DA"/>
    <w:rsid w:val="004648D1"/>
    <w:rsid w:val="00464A72"/>
    <w:rsid w:val="00467582"/>
    <w:rsid w:val="0047116D"/>
    <w:rsid w:val="00475147"/>
    <w:rsid w:val="00477B04"/>
    <w:rsid w:val="00480A9C"/>
    <w:rsid w:val="0048118B"/>
    <w:rsid w:val="0048162D"/>
    <w:rsid w:val="0048413B"/>
    <w:rsid w:val="0048754E"/>
    <w:rsid w:val="00487604"/>
    <w:rsid w:val="00495156"/>
    <w:rsid w:val="00495410"/>
    <w:rsid w:val="00496E2C"/>
    <w:rsid w:val="004A009E"/>
    <w:rsid w:val="004A0911"/>
    <w:rsid w:val="004A185E"/>
    <w:rsid w:val="004A2459"/>
    <w:rsid w:val="004A3C6E"/>
    <w:rsid w:val="004A55CD"/>
    <w:rsid w:val="004A6A2B"/>
    <w:rsid w:val="004A6C8C"/>
    <w:rsid w:val="004A700B"/>
    <w:rsid w:val="004A7660"/>
    <w:rsid w:val="004A7A4B"/>
    <w:rsid w:val="004B285E"/>
    <w:rsid w:val="004B4295"/>
    <w:rsid w:val="004B548F"/>
    <w:rsid w:val="004B700A"/>
    <w:rsid w:val="004B7051"/>
    <w:rsid w:val="004C27A5"/>
    <w:rsid w:val="004C5E5B"/>
    <w:rsid w:val="004C60C4"/>
    <w:rsid w:val="004C6E90"/>
    <w:rsid w:val="004D10F6"/>
    <w:rsid w:val="004D2959"/>
    <w:rsid w:val="004D4678"/>
    <w:rsid w:val="004D566D"/>
    <w:rsid w:val="004E0273"/>
    <w:rsid w:val="004E19FF"/>
    <w:rsid w:val="004E1D92"/>
    <w:rsid w:val="004E4A68"/>
    <w:rsid w:val="004E4FA8"/>
    <w:rsid w:val="004E50C1"/>
    <w:rsid w:val="004E73DA"/>
    <w:rsid w:val="004F0CC9"/>
    <w:rsid w:val="004F1301"/>
    <w:rsid w:val="004F1E5B"/>
    <w:rsid w:val="004F5815"/>
    <w:rsid w:val="004F59F7"/>
    <w:rsid w:val="005007E2"/>
    <w:rsid w:val="00510EDF"/>
    <w:rsid w:val="00513648"/>
    <w:rsid w:val="005154B0"/>
    <w:rsid w:val="00517E06"/>
    <w:rsid w:val="005233B0"/>
    <w:rsid w:val="005235B4"/>
    <w:rsid w:val="00525084"/>
    <w:rsid w:val="005251FC"/>
    <w:rsid w:val="00525CBB"/>
    <w:rsid w:val="00531CF2"/>
    <w:rsid w:val="00533456"/>
    <w:rsid w:val="005343FA"/>
    <w:rsid w:val="00536DF1"/>
    <w:rsid w:val="0053799C"/>
    <w:rsid w:val="00541958"/>
    <w:rsid w:val="00541B63"/>
    <w:rsid w:val="005448EA"/>
    <w:rsid w:val="00545923"/>
    <w:rsid w:val="00547546"/>
    <w:rsid w:val="00547706"/>
    <w:rsid w:val="00547B61"/>
    <w:rsid w:val="0055044B"/>
    <w:rsid w:val="00552F70"/>
    <w:rsid w:val="00553F7E"/>
    <w:rsid w:val="00554109"/>
    <w:rsid w:val="00556304"/>
    <w:rsid w:val="00556CBA"/>
    <w:rsid w:val="00557830"/>
    <w:rsid w:val="0056091C"/>
    <w:rsid w:val="005623C6"/>
    <w:rsid w:val="0056507C"/>
    <w:rsid w:val="0056607F"/>
    <w:rsid w:val="00566646"/>
    <w:rsid w:val="00566A7C"/>
    <w:rsid w:val="00570241"/>
    <w:rsid w:val="005702D6"/>
    <w:rsid w:val="00574C8E"/>
    <w:rsid w:val="00575B70"/>
    <w:rsid w:val="005811AA"/>
    <w:rsid w:val="00585722"/>
    <w:rsid w:val="00586758"/>
    <w:rsid w:val="005874B6"/>
    <w:rsid w:val="005901D2"/>
    <w:rsid w:val="0059253C"/>
    <w:rsid w:val="00597294"/>
    <w:rsid w:val="005A0984"/>
    <w:rsid w:val="005A19F3"/>
    <w:rsid w:val="005A205C"/>
    <w:rsid w:val="005A3387"/>
    <w:rsid w:val="005A3AC9"/>
    <w:rsid w:val="005A4539"/>
    <w:rsid w:val="005A4818"/>
    <w:rsid w:val="005A4E19"/>
    <w:rsid w:val="005A61FF"/>
    <w:rsid w:val="005A720B"/>
    <w:rsid w:val="005B5353"/>
    <w:rsid w:val="005B7D44"/>
    <w:rsid w:val="005C1763"/>
    <w:rsid w:val="005C660C"/>
    <w:rsid w:val="005D01D0"/>
    <w:rsid w:val="005D31C9"/>
    <w:rsid w:val="005D33C9"/>
    <w:rsid w:val="005D5FA9"/>
    <w:rsid w:val="005D7AF0"/>
    <w:rsid w:val="005E617C"/>
    <w:rsid w:val="005F110D"/>
    <w:rsid w:val="005F152A"/>
    <w:rsid w:val="005F4F53"/>
    <w:rsid w:val="005F5276"/>
    <w:rsid w:val="005F5416"/>
    <w:rsid w:val="006000A8"/>
    <w:rsid w:val="00601431"/>
    <w:rsid w:val="00601680"/>
    <w:rsid w:val="00602F0D"/>
    <w:rsid w:val="00607F2E"/>
    <w:rsid w:val="006101E9"/>
    <w:rsid w:val="0061761C"/>
    <w:rsid w:val="00621290"/>
    <w:rsid w:val="006217C6"/>
    <w:rsid w:val="00623C29"/>
    <w:rsid w:val="006250A0"/>
    <w:rsid w:val="006263AD"/>
    <w:rsid w:val="00626A31"/>
    <w:rsid w:val="006278D8"/>
    <w:rsid w:val="0063139E"/>
    <w:rsid w:val="0063409F"/>
    <w:rsid w:val="006349D4"/>
    <w:rsid w:val="00636E44"/>
    <w:rsid w:val="00637C3B"/>
    <w:rsid w:val="00641491"/>
    <w:rsid w:val="00641732"/>
    <w:rsid w:val="00643FF5"/>
    <w:rsid w:val="00645C3F"/>
    <w:rsid w:val="00647747"/>
    <w:rsid w:val="00650943"/>
    <w:rsid w:val="006572EC"/>
    <w:rsid w:val="006603D6"/>
    <w:rsid w:val="00661C3E"/>
    <w:rsid w:val="00662EE4"/>
    <w:rsid w:val="00665369"/>
    <w:rsid w:val="00667882"/>
    <w:rsid w:val="00670120"/>
    <w:rsid w:val="006738E5"/>
    <w:rsid w:val="006754F0"/>
    <w:rsid w:val="0067660D"/>
    <w:rsid w:val="00677621"/>
    <w:rsid w:val="00677D7F"/>
    <w:rsid w:val="00680817"/>
    <w:rsid w:val="00683209"/>
    <w:rsid w:val="0068579E"/>
    <w:rsid w:val="00690EB2"/>
    <w:rsid w:val="00691A12"/>
    <w:rsid w:val="0069411F"/>
    <w:rsid w:val="006A0386"/>
    <w:rsid w:val="006A04BA"/>
    <w:rsid w:val="006A05E5"/>
    <w:rsid w:val="006A09C7"/>
    <w:rsid w:val="006A4445"/>
    <w:rsid w:val="006B3F00"/>
    <w:rsid w:val="006B59C3"/>
    <w:rsid w:val="006B5F35"/>
    <w:rsid w:val="006C4441"/>
    <w:rsid w:val="006C53A0"/>
    <w:rsid w:val="006C58EA"/>
    <w:rsid w:val="006C687C"/>
    <w:rsid w:val="006D2745"/>
    <w:rsid w:val="006D4E26"/>
    <w:rsid w:val="006D54DE"/>
    <w:rsid w:val="006D6DC3"/>
    <w:rsid w:val="006D75E8"/>
    <w:rsid w:val="006E2179"/>
    <w:rsid w:val="006E3E72"/>
    <w:rsid w:val="006E68CC"/>
    <w:rsid w:val="006F2D9D"/>
    <w:rsid w:val="006F33A9"/>
    <w:rsid w:val="006F4522"/>
    <w:rsid w:val="006F5CB1"/>
    <w:rsid w:val="006F6AD8"/>
    <w:rsid w:val="00700862"/>
    <w:rsid w:val="00701F27"/>
    <w:rsid w:val="0071354B"/>
    <w:rsid w:val="00723FB6"/>
    <w:rsid w:val="007240CE"/>
    <w:rsid w:val="00724D4B"/>
    <w:rsid w:val="007259AA"/>
    <w:rsid w:val="007271DE"/>
    <w:rsid w:val="00730002"/>
    <w:rsid w:val="00731E76"/>
    <w:rsid w:val="007331AC"/>
    <w:rsid w:val="00735F30"/>
    <w:rsid w:val="00736E30"/>
    <w:rsid w:val="007401CA"/>
    <w:rsid w:val="007407A7"/>
    <w:rsid w:val="007413C1"/>
    <w:rsid w:val="00742251"/>
    <w:rsid w:val="00742583"/>
    <w:rsid w:val="00743436"/>
    <w:rsid w:val="00745904"/>
    <w:rsid w:val="00753A2D"/>
    <w:rsid w:val="007561F5"/>
    <w:rsid w:val="0076349D"/>
    <w:rsid w:val="007705B0"/>
    <w:rsid w:val="0078140C"/>
    <w:rsid w:val="007819F6"/>
    <w:rsid w:val="00781B88"/>
    <w:rsid w:val="00784C0A"/>
    <w:rsid w:val="007851CA"/>
    <w:rsid w:val="007906BA"/>
    <w:rsid w:val="0079221A"/>
    <w:rsid w:val="0079564D"/>
    <w:rsid w:val="00796412"/>
    <w:rsid w:val="007A04EC"/>
    <w:rsid w:val="007A14EB"/>
    <w:rsid w:val="007A1861"/>
    <w:rsid w:val="007A2E84"/>
    <w:rsid w:val="007A4820"/>
    <w:rsid w:val="007B1660"/>
    <w:rsid w:val="007B6678"/>
    <w:rsid w:val="007C4D04"/>
    <w:rsid w:val="007C6D27"/>
    <w:rsid w:val="007D33C3"/>
    <w:rsid w:val="007D5D4A"/>
    <w:rsid w:val="007E390A"/>
    <w:rsid w:val="007F07C8"/>
    <w:rsid w:val="007F0ED6"/>
    <w:rsid w:val="007F13CD"/>
    <w:rsid w:val="007F22E6"/>
    <w:rsid w:val="007F500B"/>
    <w:rsid w:val="007F6904"/>
    <w:rsid w:val="007F6C77"/>
    <w:rsid w:val="007F7AE4"/>
    <w:rsid w:val="008052ED"/>
    <w:rsid w:val="008063CF"/>
    <w:rsid w:val="00807211"/>
    <w:rsid w:val="008104DF"/>
    <w:rsid w:val="00811111"/>
    <w:rsid w:val="00811848"/>
    <w:rsid w:val="00812988"/>
    <w:rsid w:val="00813943"/>
    <w:rsid w:val="00813DFB"/>
    <w:rsid w:val="008144D7"/>
    <w:rsid w:val="0081456C"/>
    <w:rsid w:val="00814997"/>
    <w:rsid w:val="00817FAB"/>
    <w:rsid w:val="0082053D"/>
    <w:rsid w:val="00822D8D"/>
    <w:rsid w:val="008241EA"/>
    <w:rsid w:val="00827B89"/>
    <w:rsid w:val="00831450"/>
    <w:rsid w:val="00832E74"/>
    <w:rsid w:val="008355D5"/>
    <w:rsid w:val="00837BAE"/>
    <w:rsid w:val="008403F6"/>
    <w:rsid w:val="00841145"/>
    <w:rsid w:val="00850979"/>
    <w:rsid w:val="008513C7"/>
    <w:rsid w:val="00851955"/>
    <w:rsid w:val="00851D5D"/>
    <w:rsid w:val="00851D82"/>
    <w:rsid w:val="008524F8"/>
    <w:rsid w:val="00856405"/>
    <w:rsid w:val="0086351A"/>
    <w:rsid w:val="0086562C"/>
    <w:rsid w:val="00865C89"/>
    <w:rsid w:val="00865FC6"/>
    <w:rsid w:val="00866CA9"/>
    <w:rsid w:val="00874D5A"/>
    <w:rsid w:val="00877A16"/>
    <w:rsid w:val="008804CB"/>
    <w:rsid w:val="00881845"/>
    <w:rsid w:val="008819E6"/>
    <w:rsid w:val="00882957"/>
    <w:rsid w:val="00883376"/>
    <w:rsid w:val="00884AEF"/>
    <w:rsid w:val="00886D64"/>
    <w:rsid w:val="00890748"/>
    <w:rsid w:val="00891C03"/>
    <w:rsid w:val="00893126"/>
    <w:rsid w:val="008A3760"/>
    <w:rsid w:val="008A41CD"/>
    <w:rsid w:val="008A463C"/>
    <w:rsid w:val="008A5587"/>
    <w:rsid w:val="008A644D"/>
    <w:rsid w:val="008A6598"/>
    <w:rsid w:val="008A6D57"/>
    <w:rsid w:val="008B1612"/>
    <w:rsid w:val="008B1D09"/>
    <w:rsid w:val="008B3A96"/>
    <w:rsid w:val="008B4805"/>
    <w:rsid w:val="008C1D83"/>
    <w:rsid w:val="008C2449"/>
    <w:rsid w:val="008C2BB0"/>
    <w:rsid w:val="008C3A59"/>
    <w:rsid w:val="008C3BB8"/>
    <w:rsid w:val="008D1FE1"/>
    <w:rsid w:val="008D4C98"/>
    <w:rsid w:val="008D6713"/>
    <w:rsid w:val="008D67A7"/>
    <w:rsid w:val="008E003B"/>
    <w:rsid w:val="008E1C8E"/>
    <w:rsid w:val="008E5C8A"/>
    <w:rsid w:val="008E685B"/>
    <w:rsid w:val="008E7A6A"/>
    <w:rsid w:val="008F1844"/>
    <w:rsid w:val="008F4590"/>
    <w:rsid w:val="008F6C2B"/>
    <w:rsid w:val="008F7B04"/>
    <w:rsid w:val="009005D1"/>
    <w:rsid w:val="00902AE6"/>
    <w:rsid w:val="00903C4D"/>
    <w:rsid w:val="00904622"/>
    <w:rsid w:val="009055DA"/>
    <w:rsid w:val="009062A6"/>
    <w:rsid w:val="00906E4E"/>
    <w:rsid w:val="009149FA"/>
    <w:rsid w:val="00916BAA"/>
    <w:rsid w:val="00917AA4"/>
    <w:rsid w:val="00922A97"/>
    <w:rsid w:val="00923931"/>
    <w:rsid w:val="00924947"/>
    <w:rsid w:val="00931A1D"/>
    <w:rsid w:val="00940348"/>
    <w:rsid w:val="00940BE9"/>
    <w:rsid w:val="009425ED"/>
    <w:rsid w:val="009430C8"/>
    <w:rsid w:val="00945AB5"/>
    <w:rsid w:val="009479A5"/>
    <w:rsid w:val="00950848"/>
    <w:rsid w:val="009508E8"/>
    <w:rsid w:val="00952F15"/>
    <w:rsid w:val="00953615"/>
    <w:rsid w:val="00954A56"/>
    <w:rsid w:val="00956AF3"/>
    <w:rsid w:val="009606C6"/>
    <w:rsid w:val="009610A2"/>
    <w:rsid w:val="00962D49"/>
    <w:rsid w:val="0096343F"/>
    <w:rsid w:val="0096407C"/>
    <w:rsid w:val="00964239"/>
    <w:rsid w:val="00965216"/>
    <w:rsid w:val="00967F3A"/>
    <w:rsid w:val="00970847"/>
    <w:rsid w:val="00971549"/>
    <w:rsid w:val="00972CCA"/>
    <w:rsid w:val="00973D0C"/>
    <w:rsid w:val="00974051"/>
    <w:rsid w:val="0097464C"/>
    <w:rsid w:val="0097577F"/>
    <w:rsid w:val="009764C6"/>
    <w:rsid w:val="00976809"/>
    <w:rsid w:val="00981520"/>
    <w:rsid w:val="00984A65"/>
    <w:rsid w:val="00984D29"/>
    <w:rsid w:val="009857C5"/>
    <w:rsid w:val="009868D7"/>
    <w:rsid w:val="00986C50"/>
    <w:rsid w:val="0099078C"/>
    <w:rsid w:val="0099485A"/>
    <w:rsid w:val="009952EB"/>
    <w:rsid w:val="009A2B4E"/>
    <w:rsid w:val="009A350A"/>
    <w:rsid w:val="009A43FD"/>
    <w:rsid w:val="009A5D37"/>
    <w:rsid w:val="009A7FAB"/>
    <w:rsid w:val="009B0310"/>
    <w:rsid w:val="009B0EF9"/>
    <w:rsid w:val="009B5CE9"/>
    <w:rsid w:val="009B6946"/>
    <w:rsid w:val="009B69B3"/>
    <w:rsid w:val="009C0B89"/>
    <w:rsid w:val="009C17F5"/>
    <w:rsid w:val="009C1EF6"/>
    <w:rsid w:val="009C2CAA"/>
    <w:rsid w:val="009C3B63"/>
    <w:rsid w:val="009C42DB"/>
    <w:rsid w:val="009C78C9"/>
    <w:rsid w:val="009C7C7E"/>
    <w:rsid w:val="009D2181"/>
    <w:rsid w:val="009D22F1"/>
    <w:rsid w:val="009D2914"/>
    <w:rsid w:val="009D6F5B"/>
    <w:rsid w:val="009E2EDA"/>
    <w:rsid w:val="009E3120"/>
    <w:rsid w:val="009E34A9"/>
    <w:rsid w:val="009E3C04"/>
    <w:rsid w:val="009E669F"/>
    <w:rsid w:val="009F130C"/>
    <w:rsid w:val="009F1F9E"/>
    <w:rsid w:val="009F1FD0"/>
    <w:rsid w:val="009F2D03"/>
    <w:rsid w:val="009F49D4"/>
    <w:rsid w:val="009F565E"/>
    <w:rsid w:val="009F7D67"/>
    <w:rsid w:val="00A062B8"/>
    <w:rsid w:val="00A07525"/>
    <w:rsid w:val="00A1368F"/>
    <w:rsid w:val="00A15563"/>
    <w:rsid w:val="00A16447"/>
    <w:rsid w:val="00A17100"/>
    <w:rsid w:val="00A1725E"/>
    <w:rsid w:val="00A26634"/>
    <w:rsid w:val="00A30209"/>
    <w:rsid w:val="00A34A34"/>
    <w:rsid w:val="00A355F3"/>
    <w:rsid w:val="00A37688"/>
    <w:rsid w:val="00A41FCB"/>
    <w:rsid w:val="00A42CBC"/>
    <w:rsid w:val="00A52739"/>
    <w:rsid w:val="00A5482B"/>
    <w:rsid w:val="00A5632F"/>
    <w:rsid w:val="00A63FD3"/>
    <w:rsid w:val="00A66F02"/>
    <w:rsid w:val="00A70038"/>
    <w:rsid w:val="00A73687"/>
    <w:rsid w:val="00A74319"/>
    <w:rsid w:val="00A763AD"/>
    <w:rsid w:val="00A81A91"/>
    <w:rsid w:val="00A854D6"/>
    <w:rsid w:val="00A85C08"/>
    <w:rsid w:val="00A86AFC"/>
    <w:rsid w:val="00A87D72"/>
    <w:rsid w:val="00A901FE"/>
    <w:rsid w:val="00A92FF2"/>
    <w:rsid w:val="00A937C2"/>
    <w:rsid w:val="00AA0022"/>
    <w:rsid w:val="00AA4F85"/>
    <w:rsid w:val="00AA6043"/>
    <w:rsid w:val="00AA6192"/>
    <w:rsid w:val="00AB0773"/>
    <w:rsid w:val="00AB0EBA"/>
    <w:rsid w:val="00AB2669"/>
    <w:rsid w:val="00AB63BE"/>
    <w:rsid w:val="00AB63EB"/>
    <w:rsid w:val="00AB7AD9"/>
    <w:rsid w:val="00AC17C7"/>
    <w:rsid w:val="00AC60E2"/>
    <w:rsid w:val="00AC64F4"/>
    <w:rsid w:val="00AC7B56"/>
    <w:rsid w:val="00AD0167"/>
    <w:rsid w:val="00AD2DB2"/>
    <w:rsid w:val="00AD2DC2"/>
    <w:rsid w:val="00AD3C33"/>
    <w:rsid w:val="00AD582E"/>
    <w:rsid w:val="00AD68AD"/>
    <w:rsid w:val="00AD728D"/>
    <w:rsid w:val="00AE191C"/>
    <w:rsid w:val="00AE1AC9"/>
    <w:rsid w:val="00AE2092"/>
    <w:rsid w:val="00AE5259"/>
    <w:rsid w:val="00AE573A"/>
    <w:rsid w:val="00AE693E"/>
    <w:rsid w:val="00AE7B0C"/>
    <w:rsid w:val="00AE7CE9"/>
    <w:rsid w:val="00AF11DF"/>
    <w:rsid w:val="00AF1D63"/>
    <w:rsid w:val="00AF21BE"/>
    <w:rsid w:val="00AF3984"/>
    <w:rsid w:val="00AF4249"/>
    <w:rsid w:val="00AF56CE"/>
    <w:rsid w:val="00AF69B1"/>
    <w:rsid w:val="00B00012"/>
    <w:rsid w:val="00B01687"/>
    <w:rsid w:val="00B0495C"/>
    <w:rsid w:val="00B049E9"/>
    <w:rsid w:val="00B07000"/>
    <w:rsid w:val="00B07583"/>
    <w:rsid w:val="00B11336"/>
    <w:rsid w:val="00B12E78"/>
    <w:rsid w:val="00B1311C"/>
    <w:rsid w:val="00B14397"/>
    <w:rsid w:val="00B14B2C"/>
    <w:rsid w:val="00B21E66"/>
    <w:rsid w:val="00B22D69"/>
    <w:rsid w:val="00B24102"/>
    <w:rsid w:val="00B25524"/>
    <w:rsid w:val="00B2650F"/>
    <w:rsid w:val="00B27992"/>
    <w:rsid w:val="00B30320"/>
    <w:rsid w:val="00B310B9"/>
    <w:rsid w:val="00B333DC"/>
    <w:rsid w:val="00B37A0D"/>
    <w:rsid w:val="00B44A02"/>
    <w:rsid w:val="00B45621"/>
    <w:rsid w:val="00B458AC"/>
    <w:rsid w:val="00B50F74"/>
    <w:rsid w:val="00B512A0"/>
    <w:rsid w:val="00B55EF9"/>
    <w:rsid w:val="00B607AF"/>
    <w:rsid w:val="00B62576"/>
    <w:rsid w:val="00B636DA"/>
    <w:rsid w:val="00B66155"/>
    <w:rsid w:val="00B71E18"/>
    <w:rsid w:val="00B737DA"/>
    <w:rsid w:val="00B73E8C"/>
    <w:rsid w:val="00B74798"/>
    <w:rsid w:val="00B74917"/>
    <w:rsid w:val="00B81F37"/>
    <w:rsid w:val="00B81FC4"/>
    <w:rsid w:val="00B8442A"/>
    <w:rsid w:val="00B84FD4"/>
    <w:rsid w:val="00B858A4"/>
    <w:rsid w:val="00B86866"/>
    <w:rsid w:val="00B868FD"/>
    <w:rsid w:val="00B93732"/>
    <w:rsid w:val="00B956C9"/>
    <w:rsid w:val="00B96E26"/>
    <w:rsid w:val="00B970DD"/>
    <w:rsid w:val="00BA468B"/>
    <w:rsid w:val="00BB08D0"/>
    <w:rsid w:val="00BB2AF2"/>
    <w:rsid w:val="00BB3221"/>
    <w:rsid w:val="00BB604F"/>
    <w:rsid w:val="00BB68C6"/>
    <w:rsid w:val="00BB7E72"/>
    <w:rsid w:val="00BC1120"/>
    <w:rsid w:val="00BC434E"/>
    <w:rsid w:val="00BC4D95"/>
    <w:rsid w:val="00BC5F66"/>
    <w:rsid w:val="00BC6F8F"/>
    <w:rsid w:val="00BC719C"/>
    <w:rsid w:val="00BD1664"/>
    <w:rsid w:val="00BD1A97"/>
    <w:rsid w:val="00BD3D7F"/>
    <w:rsid w:val="00BD54DC"/>
    <w:rsid w:val="00BD5828"/>
    <w:rsid w:val="00BD5E52"/>
    <w:rsid w:val="00BD673F"/>
    <w:rsid w:val="00BE0347"/>
    <w:rsid w:val="00BE501F"/>
    <w:rsid w:val="00BE7E13"/>
    <w:rsid w:val="00BF2975"/>
    <w:rsid w:val="00BF2FC3"/>
    <w:rsid w:val="00BF360E"/>
    <w:rsid w:val="00BF6D9C"/>
    <w:rsid w:val="00BF78DF"/>
    <w:rsid w:val="00C02503"/>
    <w:rsid w:val="00C06252"/>
    <w:rsid w:val="00C10BB3"/>
    <w:rsid w:val="00C1106B"/>
    <w:rsid w:val="00C161A2"/>
    <w:rsid w:val="00C16C07"/>
    <w:rsid w:val="00C23881"/>
    <w:rsid w:val="00C341B4"/>
    <w:rsid w:val="00C36325"/>
    <w:rsid w:val="00C41D11"/>
    <w:rsid w:val="00C42629"/>
    <w:rsid w:val="00C42807"/>
    <w:rsid w:val="00C42A80"/>
    <w:rsid w:val="00C436B1"/>
    <w:rsid w:val="00C44860"/>
    <w:rsid w:val="00C474BC"/>
    <w:rsid w:val="00C52449"/>
    <w:rsid w:val="00C5424B"/>
    <w:rsid w:val="00C54303"/>
    <w:rsid w:val="00C56736"/>
    <w:rsid w:val="00C60334"/>
    <w:rsid w:val="00C6201C"/>
    <w:rsid w:val="00C6559C"/>
    <w:rsid w:val="00C66AE8"/>
    <w:rsid w:val="00C7003E"/>
    <w:rsid w:val="00C70161"/>
    <w:rsid w:val="00C73F7A"/>
    <w:rsid w:val="00C7750D"/>
    <w:rsid w:val="00C779BB"/>
    <w:rsid w:val="00C80DA5"/>
    <w:rsid w:val="00C85AC4"/>
    <w:rsid w:val="00C86CD3"/>
    <w:rsid w:val="00C906D9"/>
    <w:rsid w:val="00C9070C"/>
    <w:rsid w:val="00C91304"/>
    <w:rsid w:val="00C91F61"/>
    <w:rsid w:val="00C9348A"/>
    <w:rsid w:val="00C97A4B"/>
    <w:rsid w:val="00CA13E0"/>
    <w:rsid w:val="00CA21D2"/>
    <w:rsid w:val="00CA3498"/>
    <w:rsid w:val="00CA3A3E"/>
    <w:rsid w:val="00CA41B6"/>
    <w:rsid w:val="00CA4484"/>
    <w:rsid w:val="00CA71C8"/>
    <w:rsid w:val="00CB0865"/>
    <w:rsid w:val="00CB29D0"/>
    <w:rsid w:val="00CB2B56"/>
    <w:rsid w:val="00CB3BD6"/>
    <w:rsid w:val="00CB3E73"/>
    <w:rsid w:val="00CB51B2"/>
    <w:rsid w:val="00CC1CA7"/>
    <w:rsid w:val="00CC4657"/>
    <w:rsid w:val="00CC4939"/>
    <w:rsid w:val="00CC4A65"/>
    <w:rsid w:val="00CC5EB1"/>
    <w:rsid w:val="00CD137D"/>
    <w:rsid w:val="00CD1F3D"/>
    <w:rsid w:val="00CD1FAC"/>
    <w:rsid w:val="00CD2B52"/>
    <w:rsid w:val="00CD42FD"/>
    <w:rsid w:val="00CD445D"/>
    <w:rsid w:val="00CD7B6C"/>
    <w:rsid w:val="00CE23BD"/>
    <w:rsid w:val="00CE469E"/>
    <w:rsid w:val="00CE46BB"/>
    <w:rsid w:val="00CE5B09"/>
    <w:rsid w:val="00CE6069"/>
    <w:rsid w:val="00CE7521"/>
    <w:rsid w:val="00CE7695"/>
    <w:rsid w:val="00CF069A"/>
    <w:rsid w:val="00D01C3E"/>
    <w:rsid w:val="00D02EAB"/>
    <w:rsid w:val="00D0342C"/>
    <w:rsid w:val="00D052A9"/>
    <w:rsid w:val="00D06BC0"/>
    <w:rsid w:val="00D100D7"/>
    <w:rsid w:val="00D11C66"/>
    <w:rsid w:val="00D1288E"/>
    <w:rsid w:val="00D13335"/>
    <w:rsid w:val="00D14119"/>
    <w:rsid w:val="00D2012F"/>
    <w:rsid w:val="00D2023A"/>
    <w:rsid w:val="00D21693"/>
    <w:rsid w:val="00D26AAE"/>
    <w:rsid w:val="00D27D91"/>
    <w:rsid w:val="00D34079"/>
    <w:rsid w:val="00D438A7"/>
    <w:rsid w:val="00D443F6"/>
    <w:rsid w:val="00D44D8C"/>
    <w:rsid w:val="00D51243"/>
    <w:rsid w:val="00D54A34"/>
    <w:rsid w:val="00D57018"/>
    <w:rsid w:val="00D6288F"/>
    <w:rsid w:val="00D62AC1"/>
    <w:rsid w:val="00D64EF2"/>
    <w:rsid w:val="00D65D66"/>
    <w:rsid w:val="00D70173"/>
    <w:rsid w:val="00D743AD"/>
    <w:rsid w:val="00D756D7"/>
    <w:rsid w:val="00D76B61"/>
    <w:rsid w:val="00D776E5"/>
    <w:rsid w:val="00D81A1F"/>
    <w:rsid w:val="00D86783"/>
    <w:rsid w:val="00D923AE"/>
    <w:rsid w:val="00D92A4B"/>
    <w:rsid w:val="00D93378"/>
    <w:rsid w:val="00D947E5"/>
    <w:rsid w:val="00D95C49"/>
    <w:rsid w:val="00DA2577"/>
    <w:rsid w:val="00DA6A65"/>
    <w:rsid w:val="00DA7565"/>
    <w:rsid w:val="00DB097A"/>
    <w:rsid w:val="00DB1001"/>
    <w:rsid w:val="00DB14C5"/>
    <w:rsid w:val="00DB2BA4"/>
    <w:rsid w:val="00DB2D3D"/>
    <w:rsid w:val="00DB3B19"/>
    <w:rsid w:val="00DB3F86"/>
    <w:rsid w:val="00DD3374"/>
    <w:rsid w:val="00DD4C1A"/>
    <w:rsid w:val="00DE2FD3"/>
    <w:rsid w:val="00DE4BC4"/>
    <w:rsid w:val="00DE79DC"/>
    <w:rsid w:val="00DF0140"/>
    <w:rsid w:val="00DF0485"/>
    <w:rsid w:val="00DF065A"/>
    <w:rsid w:val="00DF0806"/>
    <w:rsid w:val="00DF240F"/>
    <w:rsid w:val="00DF6E5C"/>
    <w:rsid w:val="00E00B69"/>
    <w:rsid w:val="00E01906"/>
    <w:rsid w:val="00E028F1"/>
    <w:rsid w:val="00E02C14"/>
    <w:rsid w:val="00E04762"/>
    <w:rsid w:val="00E05659"/>
    <w:rsid w:val="00E10003"/>
    <w:rsid w:val="00E11D6C"/>
    <w:rsid w:val="00E127C1"/>
    <w:rsid w:val="00E12BDB"/>
    <w:rsid w:val="00E1366C"/>
    <w:rsid w:val="00E17813"/>
    <w:rsid w:val="00E17D19"/>
    <w:rsid w:val="00E32D89"/>
    <w:rsid w:val="00E33FA6"/>
    <w:rsid w:val="00E34913"/>
    <w:rsid w:val="00E34FF6"/>
    <w:rsid w:val="00E4189A"/>
    <w:rsid w:val="00E42CA9"/>
    <w:rsid w:val="00E43B74"/>
    <w:rsid w:val="00E513EB"/>
    <w:rsid w:val="00E53CEB"/>
    <w:rsid w:val="00E541DC"/>
    <w:rsid w:val="00E56166"/>
    <w:rsid w:val="00E56EF7"/>
    <w:rsid w:val="00E5791E"/>
    <w:rsid w:val="00E6321D"/>
    <w:rsid w:val="00E64AB7"/>
    <w:rsid w:val="00E65305"/>
    <w:rsid w:val="00E65BB1"/>
    <w:rsid w:val="00E7110A"/>
    <w:rsid w:val="00E71161"/>
    <w:rsid w:val="00E71D91"/>
    <w:rsid w:val="00E77000"/>
    <w:rsid w:val="00E8093B"/>
    <w:rsid w:val="00E809D7"/>
    <w:rsid w:val="00E84816"/>
    <w:rsid w:val="00E849EB"/>
    <w:rsid w:val="00E862BE"/>
    <w:rsid w:val="00E86EEC"/>
    <w:rsid w:val="00E90906"/>
    <w:rsid w:val="00E97A0E"/>
    <w:rsid w:val="00E97C7C"/>
    <w:rsid w:val="00EA0640"/>
    <w:rsid w:val="00EA06BD"/>
    <w:rsid w:val="00EA7622"/>
    <w:rsid w:val="00EB03F2"/>
    <w:rsid w:val="00EB04C8"/>
    <w:rsid w:val="00EB05B9"/>
    <w:rsid w:val="00EB0CBB"/>
    <w:rsid w:val="00EB2B2B"/>
    <w:rsid w:val="00EB71BB"/>
    <w:rsid w:val="00EC6E36"/>
    <w:rsid w:val="00ED1B2D"/>
    <w:rsid w:val="00ED1B4B"/>
    <w:rsid w:val="00ED2096"/>
    <w:rsid w:val="00ED2111"/>
    <w:rsid w:val="00ED2D27"/>
    <w:rsid w:val="00ED6D99"/>
    <w:rsid w:val="00ED7119"/>
    <w:rsid w:val="00EE0318"/>
    <w:rsid w:val="00EE0BF9"/>
    <w:rsid w:val="00EE597A"/>
    <w:rsid w:val="00EE5DD6"/>
    <w:rsid w:val="00EE6743"/>
    <w:rsid w:val="00EF0968"/>
    <w:rsid w:val="00EF24F5"/>
    <w:rsid w:val="00EF4041"/>
    <w:rsid w:val="00EF4AA9"/>
    <w:rsid w:val="00EF4EBD"/>
    <w:rsid w:val="00EF62DA"/>
    <w:rsid w:val="00EF7E8C"/>
    <w:rsid w:val="00F01842"/>
    <w:rsid w:val="00F035A9"/>
    <w:rsid w:val="00F03DE1"/>
    <w:rsid w:val="00F05589"/>
    <w:rsid w:val="00F05E50"/>
    <w:rsid w:val="00F05F0B"/>
    <w:rsid w:val="00F118FD"/>
    <w:rsid w:val="00F17B04"/>
    <w:rsid w:val="00F22D25"/>
    <w:rsid w:val="00F23502"/>
    <w:rsid w:val="00F31266"/>
    <w:rsid w:val="00F31FA2"/>
    <w:rsid w:val="00F33C8F"/>
    <w:rsid w:val="00F3573E"/>
    <w:rsid w:val="00F35789"/>
    <w:rsid w:val="00F363E3"/>
    <w:rsid w:val="00F40AC3"/>
    <w:rsid w:val="00F445FD"/>
    <w:rsid w:val="00F4521B"/>
    <w:rsid w:val="00F45FDC"/>
    <w:rsid w:val="00F47914"/>
    <w:rsid w:val="00F5007A"/>
    <w:rsid w:val="00F50AA6"/>
    <w:rsid w:val="00F50D72"/>
    <w:rsid w:val="00F52ED8"/>
    <w:rsid w:val="00F53F2B"/>
    <w:rsid w:val="00F54B0C"/>
    <w:rsid w:val="00F56B70"/>
    <w:rsid w:val="00F5772A"/>
    <w:rsid w:val="00F6180F"/>
    <w:rsid w:val="00F63D3F"/>
    <w:rsid w:val="00F645AB"/>
    <w:rsid w:val="00F661D0"/>
    <w:rsid w:val="00F66A29"/>
    <w:rsid w:val="00F673C8"/>
    <w:rsid w:val="00F7094B"/>
    <w:rsid w:val="00F70C5D"/>
    <w:rsid w:val="00F71F9E"/>
    <w:rsid w:val="00F7571F"/>
    <w:rsid w:val="00F775E5"/>
    <w:rsid w:val="00F8012C"/>
    <w:rsid w:val="00F802F9"/>
    <w:rsid w:val="00F811A7"/>
    <w:rsid w:val="00F843C9"/>
    <w:rsid w:val="00F85CDE"/>
    <w:rsid w:val="00F87398"/>
    <w:rsid w:val="00F90337"/>
    <w:rsid w:val="00F94F51"/>
    <w:rsid w:val="00F9723A"/>
    <w:rsid w:val="00FA0CAC"/>
    <w:rsid w:val="00FA51B4"/>
    <w:rsid w:val="00FA577E"/>
    <w:rsid w:val="00FB345C"/>
    <w:rsid w:val="00FB3676"/>
    <w:rsid w:val="00FB57BA"/>
    <w:rsid w:val="00FB62DF"/>
    <w:rsid w:val="00FC2981"/>
    <w:rsid w:val="00FD28C8"/>
    <w:rsid w:val="00FD36BF"/>
    <w:rsid w:val="00FD5127"/>
    <w:rsid w:val="00FD765C"/>
    <w:rsid w:val="00FD7837"/>
    <w:rsid w:val="00FD7C03"/>
    <w:rsid w:val="00FE167B"/>
    <w:rsid w:val="00FE26A0"/>
    <w:rsid w:val="00FE6E75"/>
    <w:rsid w:val="00FF07D2"/>
    <w:rsid w:val="00FF0A14"/>
    <w:rsid w:val="00FF116B"/>
    <w:rsid w:val="00FF5C4C"/>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rules v:ext="edit">
        <o:r id="V:Rule10" type="connector" idref="#Прямая со стрелкой 35"/>
        <o:r id="V:Rule11" type="connector" idref="#_x0000_s1137"/>
        <o:r id="V:Rule12" type="connector" idref="#Прямая со стрелкой 33"/>
        <o:r id="V:Rule13" type="connector" idref="#_x0000_s1135"/>
        <o:r id="V:Rule14" type="connector" idref="#_x0000_s1171"/>
        <o:r id="V:Rule15" type="connector" idref="#_x0000_s1134"/>
        <o:r id="V:Rule16" type="connector" idref="#_x0000_s1173"/>
        <o:r id="V:Rule17" type="connector" idref="#_x0000_s1172"/>
        <o:r id="V:Rule1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9"/>
    <w:qFormat/>
    <w:locked/>
    <w:rsid w:val="008D6713"/>
    <w:pP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unhideWhenUsed/>
    <w:qFormat/>
    <w:locked/>
    <w:rsid w:val="00FF7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locked/>
    <w:rsid w:val="005A4539"/>
    <w:rPr>
      <w:rFonts w:ascii="Tahoma" w:hAnsi="Tahoma" w:cs="Tahoma"/>
      <w:sz w:val="16"/>
      <w:szCs w:val="16"/>
      <w:lang w:eastAsia="ru-RU"/>
    </w:rPr>
  </w:style>
  <w:style w:type="paragraph" w:styleId="a8">
    <w:name w:val="Balloon Text"/>
    <w:basedOn w:val="a"/>
    <w:link w:val="a7"/>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character" w:customStyle="1" w:styleId="10">
    <w:name w:val="Заголовок 1 Знак"/>
    <w:basedOn w:val="a0"/>
    <w:link w:val="1"/>
    <w:uiPriority w:val="99"/>
    <w:rsid w:val="008D6713"/>
    <w:rPr>
      <w:rFonts w:ascii="Arial" w:hAnsi="Arial" w:cs="Arial"/>
      <w:b/>
      <w:bCs/>
      <w:color w:val="26282F"/>
      <w:sz w:val="24"/>
      <w:szCs w:val="24"/>
    </w:rPr>
  </w:style>
  <w:style w:type="character" w:customStyle="1" w:styleId="af6">
    <w:name w:val="Гипертекстовая ссылка"/>
    <w:basedOn w:val="a0"/>
    <w:uiPriority w:val="99"/>
    <w:rsid w:val="00F7094B"/>
    <w:rPr>
      <w:color w:val="106BBE"/>
    </w:rPr>
  </w:style>
  <w:style w:type="paragraph" w:customStyle="1" w:styleId="af7">
    <w:name w:val="Комментарий"/>
    <w:basedOn w:val="a"/>
    <w:next w:val="a"/>
    <w:uiPriority w:val="99"/>
    <w:rsid w:val="00F7094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8">
    <w:name w:val="Информация об изменениях документа"/>
    <w:basedOn w:val="af7"/>
    <w:next w:val="a"/>
    <w:uiPriority w:val="99"/>
    <w:rsid w:val="00F7094B"/>
    <w:rPr>
      <w:i/>
      <w:iCs/>
    </w:rPr>
  </w:style>
  <w:style w:type="paragraph" w:styleId="af9">
    <w:name w:val="Body Text Indent"/>
    <w:basedOn w:val="a"/>
    <w:link w:val="afa"/>
    <w:rsid w:val="004B7051"/>
    <w:pPr>
      <w:ind w:firstLine="720"/>
    </w:pPr>
    <w:rPr>
      <w:sz w:val="28"/>
      <w:szCs w:val="20"/>
    </w:rPr>
  </w:style>
  <w:style w:type="character" w:customStyle="1" w:styleId="afa">
    <w:name w:val="Основной текст с отступом Знак"/>
    <w:basedOn w:val="a0"/>
    <w:link w:val="af9"/>
    <w:rsid w:val="004B7051"/>
    <w:rPr>
      <w:rFonts w:ascii="Times New Roman" w:eastAsia="Times New Roman" w:hAnsi="Times New Roman"/>
      <w:sz w:val="28"/>
    </w:rPr>
  </w:style>
  <w:style w:type="paragraph" w:customStyle="1" w:styleId="afb">
    <w:name w:val="Прижатый влево"/>
    <w:basedOn w:val="a"/>
    <w:next w:val="a"/>
    <w:uiPriority w:val="99"/>
    <w:rsid w:val="006B5F35"/>
    <w:pPr>
      <w:autoSpaceDE w:val="0"/>
      <w:autoSpaceDN w:val="0"/>
      <w:adjustRightInd w:val="0"/>
    </w:pPr>
    <w:rPr>
      <w:rFonts w:ascii="Arial" w:eastAsia="Calibri" w:hAnsi="Arial" w:cs="Arial"/>
    </w:rPr>
  </w:style>
  <w:style w:type="paragraph" w:customStyle="1" w:styleId="s1">
    <w:name w:val="s_1"/>
    <w:basedOn w:val="a"/>
    <w:rsid w:val="006D2745"/>
    <w:pPr>
      <w:spacing w:before="100" w:beforeAutospacing="1" w:after="100" w:afterAutospacing="1"/>
    </w:pPr>
  </w:style>
  <w:style w:type="paragraph" w:customStyle="1" w:styleId="pj">
    <w:name w:val="pj"/>
    <w:basedOn w:val="a"/>
    <w:rsid w:val="009425ED"/>
    <w:pPr>
      <w:spacing w:before="100" w:beforeAutospacing="1" w:after="100" w:afterAutospacing="1"/>
    </w:pPr>
  </w:style>
  <w:style w:type="paragraph" w:customStyle="1" w:styleId="pc">
    <w:name w:val="pc"/>
    <w:basedOn w:val="a"/>
    <w:rsid w:val="009425ED"/>
    <w:pPr>
      <w:spacing w:before="100" w:beforeAutospacing="1" w:after="100" w:afterAutospacing="1"/>
    </w:pPr>
  </w:style>
  <w:style w:type="character" w:customStyle="1" w:styleId="20">
    <w:name w:val="Заголовок 2 Знак"/>
    <w:basedOn w:val="a0"/>
    <w:link w:val="2"/>
    <w:rsid w:val="00FF79C0"/>
    <w:rPr>
      <w:rFonts w:asciiTheme="majorHAnsi" w:eastAsiaTheme="majorEastAsia" w:hAnsiTheme="majorHAnsi" w:cstheme="majorBidi"/>
      <w:b/>
      <w:bCs/>
      <w:color w:val="4F81BD" w:themeColor="accent1"/>
      <w:sz w:val="26"/>
      <w:szCs w:val="26"/>
    </w:rPr>
  </w:style>
  <w:style w:type="paragraph" w:styleId="afc">
    <w:name w:val="No Spacing"/>
    <w:link w:val="afd"/>
    <w:uiPriority w:val="1"/>
    <w:qFormat/>
    <w:rsid w:val="00EE5DD6"/>
    <w:rPr>
      <w:rFonts w:asciiTheme="minorHAnsi" w:eastAsiaTheme="minorEastAsia" w:hAnsiTheme="minorHAnsi" w:cstheme="minorBidi"/>
      <w:sz w:val="22"/>
      <w:szCs w:val="22"/>
    </w:rPr>
  </w:style>
  <w:style w:type="character" w:customStyle="1" w:styleId="gwt-inlinehtml">
    <w:name w:val="gwt-inlinehtml"/>
    <w:rsid w:val="007F0ED6"/>
  </w:style>
  <w:style w:type="character" w:customStyle="1" w:styleId="blk">
    <w:name w:val="blk"/>
    <w:basedOn w:val="a0"/>
    <w:rsid w:val="00882957"/>
  </w:style>
  <w:style w:type="paragraph" w:styleId="21">
    <w:name w:val="Body Text Indent 2"/>
    <w:basedOn w:val="a"/>
    <w:link w:val="22"/>
    <w:uiPriority w:val="99"/>
    <w:semiHidden/>
    <w:unhideWhenUsed/>
    <w:rsid w:val="00965216"/>
    <w:pPr>
      <w:spacing w:after="120" w:line="480" w:lineRule="auto"/>
      <w:ind w:left="283"/>
    </w:pPr>
  </w:style>
  <w:style w:type="character" w:customStyle="1" w:styleId="22">
    <w:name w:val="Основной текст с отступом 2 Знак"/>
    <w:basedOn w:val="a0"/>
    <w:link w:val="21"/>
    <w:uiPriority w:val="99"/>
    <w:semiHidden/>
    <w:rsid w:val="00965216"/>
    <w:rPr>
      <w:rFonts w:ascii="Times New Roman" w:eastAsia="Times New Roman" w:hAnsi="Times New Roman"/>
      <w:sz w:val="24"/>
      <w:szCs w:val="24"/>
    </w:rPr>
  </w:style>
  <w:style w:type="character" w:customStyle="1" w:styleId="afd">
    <w:name w:val="Без интервала Знак"/>
    <w:link w:val="afc"/>
    <w:uiPriority w:val="1"/>
    <w:locked/>
    <w:rsid w:val="00BB2AF2"/>
    <w:rPr>
      <w:rFonts w:asciiTheme="minorHAnsi" w:eastAsiaTheme="minorEastAsia" w:hAnsiTheme="minorHAnsi" w:cstheme="minorBidi"/>
      <w:sz w:val="22"/>
      <w:szCs w:val="22"/>
    </w:rPr>
  </w:style>
  <w:style w:type="paragraph" w:styleId="3">
    <w:name w:val="Body Text Indent 3"/>
    <w:basedOn w:val="a"/>
    <w:link w:val="30"/>
    <w:rsid w:val="00850979"/>
    <w:pPr>
      <w:spacing w:after="120"/>
      <w:ind w:left="283"/>
    </w:pPr>
    <w:rPr>
      <w:sz w:val="16"/>
      <w:szCs w:val="16"/>
    </w:rPr>
  </w:style>
  <w:style w:type="character" w:customStyle="1" w:styleId="30">
    <w:name w:val="Основной текст с отступом 3 Знак"/>
    <w:basedOn w:val="a0"/>
    <w:link w:val="3"/>
    <w:rsid w:val="00850979"/>
    <w:rPr>
      <w:rFonts w:ascii="Times New Roman" w:eastAsia="Times New Roman" w:hAnsi="Times New Roman"/>
      <w:sz w:val="16"/>
      <w:szCs w:val="16"/>
    </w:rPr>
  </w:style>
  <w:style w:type="character" w:customStyle="1" w:styleId="apple-converted-space">
    <w:name w:val="apple-converted-space"/>
    <w:basedOn w:val="a0"/>
    <w:rsid w:val="00850979"/>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560555843">
      <w:bodyDiv w:val="1"/>
      <w:marLeft w:val="0"/>
      <w:marRight w:val="0"/>
      <w:marTop w:val="0"/>
      <w:marBottom w:val="0"/>
      <w:divBdr>
        <w:top w:val="none" w:sz="0" w:space="0" w:color="auto"/>
        <w:left w:val="none" w:sz="0" w:space="0" w:color="auto"/>
        <w:bottom w:val="none" w:sz="0" w:space="0" w:color="auto"/>
        <w:right w:val="none" w:sz="0" w:space="0" w:color="auto"/>
      </w:divBdr>
    </w:div>
    <w:div w:id="607585013">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2070796">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08346750">
      <w:bodyDiv w:val="1"/>
      <w:marLeft w:val="0"/>
      <w:marRight w:val="0"/>
      <w:marTop w:val="0"/>
      <w:marBottom w:val="0"/>
      <w:divBdr>
        <w:top w:val="none" w:sz="0" w:space="0" w:color="auto"/>
        <w:left w:val="none" w:sz="0" w:space="0" w:color="auto"/>
        <w:bottom w:val="none" w:sz="0" w:space="0" w:color="auto"/>
        <w:right w:val="none" w:sz="0" w:space="0" w:color="auto"/>
      </w:divBdr>
      <w:divsChild>
        <w:div w:id="1264414005">
          <w:marLeft w:val="0"/>
          <w:marRight w:val="0"/>
          <w:marTop w:val="120"/>
          <w:marBottom w:val="0"/>
          <w:divBdr>
            <w:top w:val="none" w:sz="0" w:space="0" w:color="auto"/>
            <w:left w:val="none" w:sz="0" w:space="0" w:color="auto"/>
            <w:bottom w:val="none" w:sz="0" w:space="0" w:color="auto"/>
            <w:right w:val="none" w:sz="0" w:space="0" w:color="auto"/>
          </w:divBdr>
        </w:div>
        <w:div w:id="764350756">
          <w:marLeft w:val="0"/>
          <w:marRight w:val="0"/>
          <w:marTop w:val="120"/>
          <w:marBottom w:val="0"/>
          <w:divBdr>
            <w:top w:val="none" w:sz="0" w:space="0" w:color="auto"/>
            <w:left w:val="none" w:sz="0" w:space="0" w:color="auto"/>
            <w:bottom w:val="none" w:sz="0" w:space="0" w:color="auto"/>
            <w:right w:val="none" w:sz="0" w:space="0" w:color="auto"/>
          </w:divBdr>
        </w:div>
        <w:div w:id="412317262">
          <w:marLeft w:val="0"/>
          <w:marRight w:val="0"/>
          <w:marTop w:val="120"/>
          <w:marBottom w:val="0"/>
          <w:divBdr>
            <w:top w:val="none" w:sz="0" w:space="0" w:color="auto"/>
            <w:left w:val="none" w:sz="0" w:space="0" w:color="auto"/>
            <w:bottom w:val="none" w:sz="0" w:space="0" w:color="auto"/>
            <w:right w:val="none" w:sz="0" w:space="0" w:color="auto"/>
          </w:divBdr>
        </w:div>
        <w:div w:id="1126854999">
          <w:marLeft w:val="0"/>
          <w:marRight w:val="0"/>
          <w:marTop w:val="120"/>
          <w:marBottom w:val="0"/>
          <w:divBdr>
            <w:top w:val="none" w:sz="0" w:space="0" w:color="auto"/>
            <w:left w:val="none" w:sz="0" w:space="0" w:color="auto"/>
            <w:bottom w:val="none" w:sz="0" w:space="0" w:color="auto"/>
            <w:right w:val="none" w:sz="0" w:space="0" w:color="auto"/>
          </w:divBdr>
        </w:div>
        <w:div w:id="1028602528">
          <w:marLeft w:val="0"/>
          <w:marRight w:val="0"/>
          <w:marTop w:val="120"/>
          <w:marBottom w:val="0"/>
          <w:divBdr>
            <w:top w:val="none" w:sz="0" w:space="0" w:color="auto"/>
            <w:left w:val="none" w:sz="0" w:space="0" w:color="auto"/>
            <w:bottom w:val="none" w:sz="0" w:space="0" w:color="auto"/>
            <w:right w:val="none" w:sz="0" w:space="0" w:color="auto"/>
          </w:divBdr>
        </w:div>
        <w:div w:id="760446875">
          <w:marLeft w:val="0"/>
          <w:marRight w:val="0"/>
          <w:marTop w:val="120"/>
          <w:marBottom w:val="0"/>
          <w:divBdr>
            <w:top w:val="none" w:sz="0" w:space="0" w:color="auto"/>
            <w:left w:val="none" w:sz="0" w:space="0" w:color="auto"/>
            <w:bottom w:val="none" w:sz="0" w:space="0" w:color="auto"/>
            <w:right w:val="none" w:sz="0" w:space="0" w:color="auto"/>
          </w:divBdr>
        </w:div>
        <w:div w:id="379133795">
          <w:marLeft w:val="0"/>
          <w:marRight w:val="0"/>
          <w:marTop w:val="120"/>
          <w:marBottom w:val="0"/>
          <w:divBdr>
            <w:top w:val="none" w:sz="0" w:space="0" w:color="auto"/>
            <w:left w:val="none" w:sz="0" w:space="0" w:color="auto"/>
            <w:bottom w:val="none" w:sz="0" w:space="0" w:color="auto"/>
            <w:right w:val="none" w:sz="0" w:space="0" w:color="auto"/>
          </w:divBdr>
        </w:div>
        <w:div w:id="515120762">
          <w:marLeft w:val="0"/>
          <w:marRight w:val="0"/>
          <w:marTop w:val="120"/>
          <w:marBottom w:val="0"/>
          <w:divBdr>
            <w:top w:val="none" w:sz="0" w:space="0" w:color="auto"/>
            <w:left w:val="none" w:sz="0" w:space="0" w:color="auto"/>
            <w:bottom w:val="none" w:sz="0" w:space="0" w:color="auto"/>
            <w:right w:val="none" w:sz="0" w:space="0" w:color="auto"/>
          </w:divBdr>
        </w:div>
        <w:div w:id="1003818739">
          <w:marLeft w:val="0"/>
          <w:marRight w:val="0"/>
          <w:marTop w:val="120"/>
          <w:marBottom w:val="0"/>
          <w:divBdr>
            <w:top w:val="none" w:sz="0" w:space="0" w:color="auto"/>
            <w:left w:val="none" w:sz="0" w:space="0" w:color="auto"/>
            <w:bottom w:val="none" w:sz="0" w:space="0" w:color="auto"/>
            <w:right w:val="none" w:sz="0" w:space="0" w:color="auto"/>
          </w:divBdr>
        </w:div>
        <w:div w:id="2052149391">
          <w:marLeft w:val="0"/>
          <w:marRight w:val="0"/>
          <w:marTop w:val="120"/>
          <w:marBottom w:val="0"/>
          <w:divBdr>
            <w:top w:val="none" w:sz="0" w:space="0" w:color="auto"/>
            <w:left w:val="none" w:sz="0" w:space="0" w:color="auto"/>
            <w:bottom w:val="none" w:sz="0" w:space="0" w:color="auto"/>
            <w:right w:val="none" w:sz="0" w:space="0" w:color="auto"/>
          </w:divBdr>
        </w:div>
        <w:div w:id="574627647">
          <w:marLeft w:val="0"/>
          <w:marRight w:val="0"/>
          <w:marTop w:val="120"/>
          <w:marBottom w:val="0"/>
          <w:divBdr>
            <w:top w:val="none" w:sz="0" w:space="0" w:color="auto"/>
            <w:left w:val="none" w:sz="0" w:space="0" w:color="auto"/>
            <w:bottom w:val="none" w:sz="0" w:space="0" w:color="auto"/>
            <w:right w:val="none" w:sz="0" w:space="0" w:color="auto"/>
          </w:divBdr>
        </w:div>
      </w:divsChild>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91831273">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618874387">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01DED73D7AB6067128CE36ED789A20B82CF1C4391F54C773678E38AEA6dCI" TargetMode="External"/><Relationship Id="rId18" Type="http://schemas.openxmlformats.org/officeDocument/2006/relationships/hyperlink" Target="http://www.consultant.ru/document/cons_doc_LAW_109666/" TargetMode="External"/><Relationship Id="rId26" Type="http://schemas.openxmlformats.org/officeDocument/2006/relationships/hyperlink" Target="http://www.consultant.ru/document/cons_doc_LAW_83079/" TargetMode="External"/><Relationship Id="rId3" Type="http://schemas.openxmlformats.org/officeDocument/2006/relationships/styles" Target="styles.xml"/><Relationship Id="rId21" Type="http://schemas.openxmlformats.org/officeDocument/2006/relationships/hyperlink" Target="http://www.consultant.ru/document/cons_doc_LAW_3101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01DED73D7AB6067128CE36ED789A20B92CF5CE381A54C773678E38AEA6dCI" TargetMode="External"/><Relationship Id="rId17" Type="http://schemas.openxmlformats.org/officeDocument/2006/relationships/hyperlink" Target="http://www.consultant.ru/document/cons_doc_LAW_314832/08b3ecbcdc9a360ad1dc314150a6328886703356/" TargetMode="External"/><Relationship Id="rId25" Type="http://schemas.openxmlformats.org/officeDocument/2006/relationships/hyperlink" Target="http://www.consultant.ru/document/cons_doc_LAW_310132/29ce3cdb0d084c04ea9375c27cdce974467f106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EBE9DC809E806B967617B571FA1833CE335099EEFD14C1B7EEC590A1314F2946F7AA57CBAD20AE4E9232D6J5R6E" TargetMode="External"/><Relationship Id="rId20" Type="http://schemas.openxmlformats.org/officeDocument/2006/relationships/hyperlink" Target="http://www.consultant.ru/document/cons_doc_LAW_8307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consultant.ru/document/cons_doc_LAW_29655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consultant.ru/document/cons_doc_LAW_93980/" TargetMode="External"/><Relationship Id="rId28" Type="http://schemas.openxmlformats.org/officeDocument/2006/relationships/header" Target="header2.xm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http://www.consultant.ru/document/cons_doc_LAW_310132/6ac3d4a7df03c77bf14636dc1f98452104b1a1d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http://kisla.as" TargetMode="External"/><Relationship Id="rId22" Type="http://schemas.openxmlformats.org/officeDocument/2006/relationships/hyperlink" Target="http://www.consultant.ru/document/cons_doc_LAW_310132/6ac3d4a7df03c77bf14636dc1f98452104b1a1d5/"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2F77-5393-4B73-98C0-17D9D429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16388</Words>
  <Characters>93417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1</cp:lastModifiedBy>
  <cp:revision>177</cp:revision>
  <cp:lastPrinted>2018-11-29T05:34:00Z</cp:lastPrinted>
  <dcterms:created xsi:type="dcterms:W3CDTF">2018-11-12T10:41:00Z</dcterms:created>
  <dcterms:modified xsi:type="dcterms:W3CDTF">2019-03-21T09:40:00Z</dcterms:modified>
</cp:coreProperties>
</file>