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33" w:rsidRDefault="00041833" w:rsidP="00E47E03">
      <w:pPr>
        <w:pStyle w:val="3"/>
        <w:ind w:left="0"/>
      </w:pPr>
      <w:r>
        <w:rPr>
          <w:b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041833" w:rsidRDefault="00041833" w:rsidP="00041833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041833" w:rsidRDefault="00041833" w:rsidP="0004183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</w:t>
      </w:r>
    </w:p>
    <w:p w:rsidR="00041833" w:rsidRDefault="00041833" w:rsidP="00041833">
      <w:pPr>
        <w:ind w:left="-426"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ОБРАЗОВАНИЯ КИСЛИНСКИЙ СЕЛЬСОВЕТ</w:t>
      </w:r>
    </w:p>
    <w:p w:rsidR="00041833" w:rsidRDefault="00041833" w:rsidP="00041833">
      <w:pPr>
        <w:ind w:left="-426"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АСЕКЕЕВСКОГО РАЙОНА ОРЕНБУРГСКОЙ  ОБЛАСТИ</w:t>
      </w:r>
    </w:p>
    <w:p w:rsidR="00041833" w:rsidRDefault="00041833" w:rsidP="00041833">
      <w:pPr>
        <w:ind w:left="-426"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третьего созыва</w:t>
      </w:r>
    </w:p>
    <w:p w:rsidR="00041833" w:rsidRDefault="00041833" w:rsidP="0004183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 Е Ш Е Н И Е                                 </w:t>
      </w:r>
    </w:p>
    <w:p w:rsidR="00041833" w:rsidRDefault="00041833" w:rsidP="00041833">
      <w:pPr>
        <w:rPr>
          <w:rFonts w:ascii="Times New Roman" w:eastAsia="Arial Unicode MS" w:hAnsi="Times New Roman"/>
          <w:b/>
          <w:caps/>
          <w:sz w:val="28"/>
          <w:szCs w:val="28"/>
        </w:rPr>
      </w:pPr>
      <w:r>
        <w:rPr>
          <w:rFonts w:ascii="Times New Roman" w:eastAsia="Arial Unicode MS" w:hAnsi="Times New Roman"/>
          <w:b/>
          <w:caps/>
          <w:sz w:val="28"/>
          <w:szCs w:val="28"/>
        </w:rPr>
        <w:t>проект                                                                                                        №</w:t>
      </w:r>
    </w:p>
    <w:p w:rsidR="00041833" w:rsidRDefault="00041833" w:rsidP="0004183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1833" w:rsidRPr="00D053A2" w:rsidRDefault="00041833" w:rsidP="00041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A2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депутатов от 24.11.2016 № 36 «</w:t>
      </w:r>
      <w:r w:rsidRPr="00D053A2">
        <w:rPr>
          <w:rFonts w:ascii="Times New Roman" w:hAnsi="Times New Roman" w:cs="Times New Roman"/>
          <w:b/>
          <w:sz w:val="28"/>
          <w:szCs w:val="28"/>
        </w:rPr>
        <w:t>Об утверждении Положения «О земельном налоге»</w:t>
      </w:r>
    </w:p>
    <w:p w:rsidR="00CF4BCE" w:rsidRPr="00D053A2" w:rsidRDefault="00CF4BCE" w:rsidP="00CF4BCE">
      <w:pPr>
        <w:shd w:val="clear" w:color="auto" w:fill="FCFCF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Рассмотрев протест  И.О.  прокурора Асекеевского района </w:t>
      </w:r>
      <w:r w:rsidR="008219A1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от 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12.04.2019</w:t>
      </w:r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 N 7-1-2019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на Положение «О земельном налоге», утвержденное решением Совета депутатов от 24.11.2016  № 36, в соответств</w:t>
      </w:r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ии со </w:t>
      </w:r>
      <w:hyperlink r:id="rId8" w:history="1">
        <w:r w:rsidRPr="00D053A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статьей 23</w:t>
        </w:r>
      </w:hyperlink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 Федера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льного закона от 17.01.1992 N 2202-1 "О прокуратуре Российской Федерации",  Федеральным законом от 06.10.2003 №131-ФЗ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 Кислинский сельсовет Асекеевского  района Оренбургской области, Совет депутатов   Кислинского  сельсовета РЕШИЛ:</w:t>
      </w:r>
    </w:p>
    <w:p w:rsidR="00CF4BCE" w:rsidRDefault="00CF4BCE" w:rsidP="005F16E2">
      <w:pPr>
        <w:shd w:val="clear" w:color="auto" w:fill="FCFCFD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   1. Внести в Положение «О земельном налоге», утвержденное решением Совета депутатов Кислинского</w:t>
      </w:r>
      <w:r w:rsidR="005F16E2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сельсовета от 24.11.2016 № 36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 (далее - Положение), следующие изменения:</w:t>
      </w:r>
    </w:p>
    <w:p w:rsidR="00A91767" w:rsidRPr="00D053A2" w:rsidRDefault="00A91767" w:rsidP="00A91767">
      <w:pPr>
        <w:shd w:val="clear" w:color="auto" w:fill="FCFCFD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A91767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В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 абзац 3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3 Положен</w:t>
      </w:r>
      <w:r>
        <w:rPr>
          <w:rFonts w:ascii="Times New Roman" w:hAnsi="Times New Roman" w:cs="Times New Roman"/>
          <w:color w:val="0F1419"/>
          <w:sz w:val="28"/>
          <w:szCs w:val="28"/>
        </w:rPr>
        <w:t>ия слова « с месяца»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,</w:t>
      </w:r>
      <w:r w:rsidR="002136B8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заменить словами « со дня».</w:t>
      </w:r>
    </w:p>
    <w:p w:rsidR="00A91767" w:rsidRDefault="00A91767" w:rsidP="00A91767">
      <w:pPr>
        <w:widowControl w:val="0"/>
        <w:ind w:firstLine="567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1.2</w:t>
      </w:r>
      <w:r w:rsidR="00D053A2" w:rsidRPr="00D053A2">
        <w:rPr>
          <w:rFonts w:ascii="Times New Roman" w:hAnsi="Times New Roman" w:cs="Times New Roman"/>
          <w:color w:val="0F1419"/>
          <w:sz w:val="28"/>
          <w:szCs w:val="28"/>
        </w:rPr>
        <w:t>. В</w:t>
      </w:r>
      <w:r w:rsidR="00201B76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 абзац 5 пункт</w:t>
      </w:r>
      <w:r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201B76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3</w:t>
      </w:r>
      <w:r w:rsidR="00CF4BCE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Положения слова "по состоянию на 1 января года, являющегося налоговым периодом" исключить;</w:t>
      </w:r>
    </w:p>
    <w:p w:rsidR="000C27B3" w:rsidRPr="00D053A2" w:rsidRDefault="00A91767" w:rsidP="00A91767">
      <w:pPr>
        <w:widowControl w:val="0"/>
        <w:ind w:firstLine="567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1.3. П</w:t>
      </w:r>
      <w:r w:rsidR="00201B76" w:rsidRPr="00D053A2">
        <w:rPr>
          <w:rFonts w:ascii="Times New Roman" w:hAnsi="Times New Roman" w:cs="Times New Roman"/>
          <w:color w:val="0F1419"/>
          <w:sz w:val="28"/>
          <w:szCs w:val="28"/>
        </w:rPr>
        <w:t>ункт 4.</w:t>
      </w:r>
      <w:r w:rsidR="000C27B3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изложить в следующей редакции:</w:t>
      </w:r>
    </w:p>
    <w:p w:rsidR="000C27B3" w:rsidRPr="00D053A2" w:rsidRDefault="000C27B3" w:rsidP="000C27B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3A2">
        <w:rPr>
          <w:rFonts w:ascii="Times New Roman" w:hAnsi="Times New Roman" w:cs="Times New Roman"/>
          <w:sz w:val="28"/>
          <w:szCs w:val="28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указанных в пункте 5 статьи 391 </w:t>
      </w:r>
      <w:r w:rsidRPr="00D053A2">
        <w:rPr>
          <w:rFonts w:ascii="Times New Roman" w:hAnsi="Times New Roman" w:cs="Times New Roman"/>
          <w:sz w:val="28"/>
          <w:szCs w:val="28"/>
        </w:rPr>
        <w:lastRenderedPageBreak/>
        <w:t>Налогово</w:t>
      </w:r>
      <w:r w:rsidR="00973F6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D053A2">
        <w:rPr>
          <w:rFonts w:ascii="Times New Roman" w:hAnsi="Times New Roman" w:cs="Times New Roman"/>
          <w:sz w:val="28"/>
          <w:szCs w:val="28"/>
        </w:rPr>
        <w:t>.</w:t>
      </w:r>
    </w:p>
    <w:p w:rsidR="000C27B3" w:rsidRPr="00D053A2" w:rsidRDefault="00EE4202" w:rsidP="000C27B3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 xml:space="preserve"> </w:t>
      </w:r>
      <w:r w:rsidR="000C27B3" w:rsidRPr="00D053A2">
        <w:rPr>
          <w:rFonts w:ascii="Times New Roman" w:hAnsi="Times New Roman" w:cs="Times New Roman"/>
          <w:sz w:val="28"/>
          <w:szCs w:val="28"/>
        </w:rPr>
        <w:t>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0C27B3" w:rsidRPr="00D053A2" w:rsidRDefault="000C27B3" w:rsidP="000C27B3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</w:t>
      </w:r>
      <w:r w:rsidR="00470101">
        <w:rPr>
          <w:rFonts w:ascii="Times New Roman" w:hAnsi="Times New Roman" w:cs="Times New Roman"/>
          <w:sz w:val="28"/>
          <w:szCs w:val="28"/>
        </w:rPr>
        <w:t>31 декабря</w:t>
      </w:r>
      <w:r w:rsidRPr="00D053A2">
        <w:rPr>
          <w:rFonts w:ascii="Times New Roman" w:hAnsi="Times New Roman" w:cs="Times New Roman"/>
          <w:sz w:val="28"/>
          <w:szCs w:val="28"/>
        </w:rPr>
        <w:t xml:space="preserve">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0C27B3" w:rsidRPr="00D053A2" w:rsidRDefault="000C27B3" w:rsidP="000C27B3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201B76" w:rsidRDefault="000C27B3" w:rsidP="009F5562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</w:t>
      </w:r>
      <w:r w:rsidR="00973F6F">
        <w:rPr>
          <w:rFonts w:ascii="Times New Roman" w:hAnsi="Times New Roman" w:cs="Times New Roman"/>
          <w:sz w:val="28"/>
          <w:szCs w:val="28"/>
        </w:rPr>
        <w:t>зору в области налогов и сборов</w:t>
      </w:r>
      <w:r w:rsidRPr="00D053A2">
        <w:rPr>
          <w:rFonts w:ascii="Times New Roman" w:hAnsi="Times New Roman" w:cs="Times New Roman"/>
          <w:sz w:val="28"/>
          <w:szCs w:val="28"/>
        </w:rPr>
        <w:t>.</w:t>
      </w:r>
    </w:p>
    <w:p w:rsidR="00EE4202" w:rsidRPr="00EE4202" w:rsidRDefault="00EE4202" w:rsidP="00EE4202">
      <w:pPr>
        <w:widowControl w:val="0"/>
        <w:ind w:firstLine="567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1.4. Пункт 5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. изложить в следующей редакции:</w:t>
      </w:r>
    </w:p>
    <w:p w:rsidR="00EE4202" w:rsidRDefault="00EE4202" w:rsidP="00EE4202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5.Налоговые льготы</w:t>
      </w:r>
    </w:p>
    <w:p w:rsidR="00EE4202" w:rsidRDefault="00EE4202" w:rsidP="00EE4202">
      <w:pPr>
        <w:pStyle w:val="ConsPlusNormal"/>
        <w:ind w:left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4202" w:rsidRDefault="00EE4202" w:rsidP="00EE42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Льготы, установленные в соответствии с Налоговым </w:t>
      </w:r>
      <w:hyperlink r:id="rId9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EE4202" w:rsidRDefault="00EE4202" w:rsidP="00EE42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льготу в виде освобождения от уплаты земельного налога:</w:t>
      </w:r>
    </w:p>
    <w:p w:rsidR="00EE4202" w:rsidRPr="00EE4202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02">
        <w:rPr>
          <w:rFonts w:ascii="Times New Roman" w:hAnsi="Times New Roman" w:cs="Times New Roman"/>
          <w:sz w:val="28"/>
          <w:szCs w:val="28"/>
        </w:rPr>
        <w:t>- казенные, бюджетные и автономные учреждения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финансируемые за счет средств   районного бюджета, органы местного самоуправления.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является, подтверждающий факт финансирования из соответствующего бюджета. 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Документы, подтверждающие право на льготы, предоставляются в налоговые органы по месту нахождения земельных участков в срок не позднее 1 февраля года, следующего за истекшим налоговым периодом.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- родителям и супругам военнослужащих, погибших при исполнении служебных обязанностей.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lastRenderedPageBreak/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Также освобождаются от налогообложения: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- инвалиды Великой Отечественной войны (ВОВ).</w:t>
      </w:r>
    </w:p>
    <w:p w:rsidR="00AD2E3D" w:rsidRPr="0037045F" w:rsidRDefault="0037045F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физические</w:t>
      </w:r>
      <w:r w:rsidR="00AD2E3D" w:rsidRPr="0037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</w:t>
      </w:r>
      <w:r w:rsidRPr="0037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AD2E3D" w:rsidRPr="0037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копия удостоверения инвалида Великой Отечественной войны.</w:t>
      </w:r>
    </w:p>
    <w:p w:rsidR="00EE4202" w:rsidRPr="0037045F" w:rsidRDefault="00EE4202" w:rsidP="00EE42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должны представить документы, подтверждающие такое право, в налоговые органы в срок не позднее 1 февраля года, следующего за истекшим налоговым периодом, либо в течение 30 (тридцати) дней с момента возникновения права на льготу.</w:t>
      </w:r>
    </w:p>
    <w:p w:rsidR="004B72CD" w:rsidRPr="0037045F" w:rsidRDefault="004B72CD" w:rsidP="0037045F">
      <w:pPr>
        <w:pStyle w:val="a7"/>
        <w:jc w:val="both"/>
        <w:rPr>
          <w:color w:val="FFFFFF" w:themeColor="background1"/>
          <w:sz w:val="28"/>
          <w:szCs w:val="28"/>
        </w:rPr>
      </w:pPr>
      <w:r w:rsidRPr="0037045F">
        <w:rPr>
          <w:sz w:val="28"/>
          <w:szCs w:val="28"/>
        </w:rPr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</w:t>
      </w:r>
      <w:r w:rsidR="00C60A02" w:rsidRPr="0037045F">
        <w:rPr>
          <w:sz w:val="28"/>
          <w:szCs w:val="28"/>
        </w:rPr>
        <w:t xml:space="preserve">рганов  и иных </w:t>
      </w:r>
      <w:r w:rsidRPr="0037045F">
        <w:rPr>
          <w:sz w:val="28"/>
          <w:szCs w:val="28"/>
        </w:rPr>
        <w:t xml:space="preserve"> лиц, у которых имеются эти сведения.</w:t>
      </w:r>
    </w:p>
    <w:p w:rsidR="000E219C" w:rsidRPr="000E219C" w:rsidRDefault="00201B76" w:rsidP="00970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45F">
        <w:rPr>
          <w:rFonts w:ascii="Times New Roman" w:hAnsi="Times New Roman" w:cs="Times New Roman"/>
          <w:sz w:val="28"/>
          <w:szCs w:val="28"/>
        </w:rPr>
        <w:t>2.</w:t>
      </w:r>
      <w:r w:rsidR="009F5562" w:rsidRPr="0037045F">
        <w:rPr>
          <w:rFonts w:ascii="Times New Roman" w:hAnsi="Times New Roman" w:cs="Times New Roman"/>
          <w:sz w:val="28"/>
          <w:szCs w:val="28"/>
        </w:rPr>
        <w:t xml:space="preserve"> </w:t>
      </w:r>
      <w:r w:rsidR="0037045F">
        <w:rPr>
          <w:rFonts w:ascii="Times New Roman" w:hAnsi="Times New Roman" w:cs="Times New Roman"/>
          <w:sz w:val="28"/>
          <w:szCs w:val="28"/>
        </w:rPr>
        <w:t>Р</w:t>
      </w:r>
      <w:r w:rsidR="00A91767" w:rsidRPr="0037045F">
        <w:rPr>
          <w:rFonts w:ascii="Times New Roman" w:hAnsi="Times New Roman" w:cs="Times New Roman"/>
          <w:sz w:val="28"/>
          <w:szCs w:val="28"/>
        </w:rPr>
        <w:t>ешения</w:t>
      </w:r>
      <w:r w:rsidR="009F5562" w:rsidRPr="0037045F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Кислинский</w:t>
      </w:r>
      <w:r w:rsidR="009F5562" w:rsidRPr="003704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</w:t>
      </w:r>
      <w:r w:rsidR="00A91767" w:rsidRPr="0037045F">
        <w:rPr>
          <w:rFonts w:ascii="Times New Roman" w:hAnsi="Times New Roman" w:cs="Times New Roman"/>
          <w:color w:val="000000"/>
          <w:sz w:val="28"/>
          <w:szCs w:val="28"/>
        </w:rPr>
        <w:t xml:space="preserve"> 26.05.2017 года</w:t>
      </w:r>
      <w:r w:rsidR="00370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19C">
        <w:rPr>
          <w:rFonts w:ascii="Times New Roman" w:hAnsi="Times New Roman" w:cs="Times New Roman"/>
          <w:color w:val="000000"/>
          <w:sz w:val="28"/>
          <w:szCs w:val="28"/>
        </w:rPr>
        <w:t xml:space="preserve">№52 </w:t>
      </w:r>
      <w:r w:rsidR="0037045F">
        <w:rPr>
          <w:rFonts w:ascii="Times New Roman" w:hAnsi="Times New Roman" w:cs="Times New Roman"/>
          <w:color w:val="000000"/>
          <w:sz w:val="28"/>
          <w:szCs w:val="28"/>
        </w:rPr>
        <w:t>« О внесении изменений в Положение «О земельном налоге»,утвержденное решением Совета депутатов</w:t>
      </w:r>
      <w:r w:rsidR="00A91767" w:rsidRPr="00370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19C" w:rsidRPr="000E219C">
        <w:rPr>
          <w:rFonts w:ascii="Times New Roman" w:hAnsi="Times New Roman" w:cs="Times New Roman"/>
          <w:sz w:val="28"/>
          <w:szCs w:val="28"/>
        </w:rPr>
        <w:t>№36 о</w:t>
      </w:r>
      <w:r w:rsidR="00970511">
        <w:rPr>
          <w:rFonts w:ascii="Times New Roman" w:hAnsi="Times New Roman" w:cs="Times New Roman"/>
          <w:sz w:val="28"/>
          <w:szCs w:val="28"/>
        </w:rPr>
        <w:t xml:space="preserve">т 24.11.2016 года  </w:t>
      </w:r>
      <w:r w:rsidR="00970511">
        <w:rPr>
          <w:rFonts w:ascii="Times New Roman" w:hAnsi="Times New Roman" w:cs="Times New Roman"/>
          <w:color w:val="000000"/>
          <w:sz w:val="28"/>
          <w:szCs w:val="28"/>
        </w:rPr>
        <w:t>и  от 28.11.2017</w:t>
      </w:r>
      <w:r w:rsidR="00970511" w:rsidRPr="0037045F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970511" w:rsidRPr="00970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511" w:rsidRPr="0037045F">
        <w:rPr>
          <w:rFonts w:ascii="Times New Roman" w:hAnsi="Times New Roman" w:cs="Times New Roman"/>
          <w:color w:val="000000"/>
          <w:sz w:val="28"/>
          <w:szCs w:val="28"/>
        </w:rPr>
        <w:t>№58</w:t>
      </w:r>
      <w:r w:rsidR="00970511">
        <w:rPr>
          <w:rFonts w:ascii="Times New Roman" w:hAnsi="Times New Roman" w:cs="Times New Roman"/>
          <w:sz w:val="28"/>
          <w:szCs w:val="28"/>
        </w:rPr>
        <w:t xml:space="preserve"> </w:t>
      </w:r>
      <w:r w:rsidR="00970511">
        <w:rPr>
          <w:rFonts w:ascii="Times New Roman" w:hAnsi="Times New Roman" w:cs="Times New Roman"/>
          <w:color w:val="000000"/>
          <w:sz w:val="28"/>
          <w:szCs w:val="28"/>
        </w:rPr>
        <w:t>« О внесении изменений в Положение «О земельном налоге»,утвержденное решением Совета депутатов</w:t>
      </w:r>
      <w:r w:rsidR="00970511" w:rsidRPr="00370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511" w:rsidRPr="000E219C">
        <w:rPr>
          <w:rFonts w:ascii="Times New Roman" w:hAnsi="Times New Roman" w:cs="Times New Roman"/>
          <w:sz w:val="28"/>
          <w:szCs w:val="28"/>
        </w:rPr>
        <w:t>№36 о</w:t>
      </w:r>
      <w:r w:rsidR="00970511">
        <w:rPr>
          <w:rFonts w:ascii="Times New Roman" w:hAnsi="Times New Roman" w:cs="Times New Roman"/>
          <w:sz w:val="28"/>
          <w:szCs w:val="28"/>
        </w:rPr>
        <w:t>т 24.11.2016 года</w:t>
      </w:r>
      <w:r w:rsidR="00970511" w:rsidRPr="00370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511" w:rsidRPr="0037045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70511" w:rsidRPr="00370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51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970511" w:rsidRPr="0037045F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970511">
        <w:rPr>
          <w:rFonts w:ascii="Times New Roman" w:hAnsi="Times New Roman" w:cs="Times New Roman"/>
          <w:sz w:val="28"/>
          <w:szCs w:val="28"/>
        </w:rPr>
        <w:t>.</w:t>
      </w:r>
    </w:p>
    <w:p w:rsidR="00D053A2" w:rsidRPr="00D053A2" w:rsidRDefault="00D053A2" w:rsidP="00D053A2">
      <w:pPr>
        <w:shd w:val="clear" w:color="auto" w:fill="FFFFFF"/>
        <w:tabs>
          <w:tab w:val="left" w:pos="785"/>
        </w:tabs>
        <w:spacing w:before="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45F">
        <w:rPr>
          <w:rFonts w:ascii="Times New Roman" w:eastAsia="Calibri" w:hAnsi="Times New Roman" w:cs="Times New Roman"/>
          <w:sz w:val="28"/>
          <w:szCs w:val="28"/>
        </w:rPr>
        <w:t xml:space="preserve">         3. Контроль за исполнением настоящего решения оставляю за</w:t>
      </w:r>
      <w:r w:rsidRPr="00D053A2">
        <w:rPr>
          <w:rFonts w:ascii="Times New Roman" w:eastAsia="Calibri" w:hAnsi="Times New Roman" w:cs="Times New Roman"/>
          <w:sz w:val="28"/>
          <w:szCs w:val="28"/>
        </w:rPr>
        <w:t xml:space="preserve"> собой.</w:t>
      </w:r>
    </w:p>
    <w:p w:rsidR="00D053A2" w:rsidRPr="00D053A2" w:rsidRDefault="00D053A2" w:rsidP="00D053A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3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4.Настоящее решение вступает в силу после официального опубликования (обнародования)  и распространяется на правоотношения возникшие с 01.01.2019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95A13" w:rsidRPr="00970511" w:rsidTr="00D053A2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F95A13" w:rsidRPr="00970511" w:rsidRDefault="00F95A13" w:rsidP="009F5562">
            <w:pPr>
              <w:pStyle w:val="ConsPlusTitle"/>
              <w:tabs>
                <w:tab w:val="left" w:pos="6300"/>
              </w:tabs>
              <w:rPr>
                <w:b w:val="0"/>
              </w:rPr>
            </w:pPr>
          </w:p>
          <w:p w:rsidR="00F95A13" w:rsidRPr="00970511" w:rsidRDefault="00970511" w:rsidP="0097051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0511"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сельсовета-</w:t>
            </w:r>
          </w:p>
          <w:p w:rsidR="00970511" w:rsidRPr="00970511" w:rsidRDefault="00970511" w:rsidP="0097051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70511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Совета депутатов                                                 В.Л. Абрамов</w:t>
            </w:r>
          </w:p>
        </w:tc>
      </w:tr>
    </w:tbl>
    <w:p w:rsidR="00AE4522" w:rsidRPr="00970511" w:rsidRDefault="00AE4522" w:rsidP="000418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4522" w:rsidRPr="00970511" w:rsidSect="00D05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82" w:rsidRDefault="00887382" w:rsidP="00B804F4">
      <w:pPr>
        <w:spacing w:after="0" w:line="240" w:lineRule="auto"/>
      </w:pPr>
      <w:r>
        <w:separator/>
      </w:r>
    </w:p>
  </w:endnote>
  <w:endnote w:type="continuationSeparator" w:id="1">
    <w:p w:rsidR="00887382" w:rsidRDefault="00887382" w:rsidP="00B8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B804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B804F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B804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82" w:rsidRDefault="00887382" w:rsidP="00B804F4">
      <w:pPr>
        <w:spacing w:after="0" w:line="240" w:lineRule="auto"/>
      </w:pPr>
      <w:r>
        <w:separator/>
      </w:r>
    </w:p>
  </w:footnote>
  <w:footnote w:type="continuationSeparator" w:id="1">
    <w:p w:rsidR="00887382" w:rsidRDefault="00887382" w:rsidP="00B8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B804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B804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B804F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833"/>
    <w:rsid w:val="00041833"/>
    <w:rsid w:val="0008744D"/>
    <w:rsid w:val="000C27B3"/>
    <w:rsid w:val="000E219C"/>
    <w:rsid w:val="00141200"/>
    <w:rsid w:val="00201B76"/>
    <w:rsid w:val="002136B8"/>
    <w:rsid w:val="002330FD"/>
    <w:rsid w:val="0034129E"/>
    <w:rsid w:val="003663C4"/>
    <w:rsid w:val="0037045F"/>
    <w:rsid w:val="00370D18"/>
    <w:rsid w:val="003823D0"/>
    <w:rsid w:val="003A1C39"/>
    <w:rsid w:val="00415F98"/>
    <w:rsid w:val="00420076"/>
    <w:rsid w:val="00421D35"/>
    <w:rsid w:val="00470101"/>
    <w:rsid w:val="004B72CD"/>
    <w:rsid w:val="00511BF7"/>
    <w:rsid w:val="005753BE"/>
    <w:rsid w:val="005E4BB0"/>
    <w:rsid w:val="005F16E2"/>
    <w:rsid w:val="007711FF"/>
    <w:rsid w:val="007A1FEF"/>
    <w:rsid w:val="007A7EDE"/>
    <w:rsid w:val="008219A1"/>
    <w:rsid w:val="00836228"/>
    <w:rsid w:val="00853500"/>
    <w:rsid w:val="00887382"/>
    <w:rsid w:val="00970511"/>
    <w:rsid w:val="00973F6F"/>
    <w:rsid w:val="00984DEC"/>
    <w:rsid w:val="009D3BBC"/>
    <w:rsid w:val="009F5562"/>
    <w:rsid w:val="00A00E34"/>
    <w:rsid w:val="00A42091"/>
    <w:rsid w:val="00A61F85"/>
    <w:rsid w:val="00A91767"/>
    <w:rsid w:val="00AA700E"/>
    <w:rsid w:val="00AC2040"/>
    <w:rsid w:val="00AD2E3D"/>
    <w:rsid w:val="00AE4522"/>
    <w:rsid w:val="00B804F4"/>
    <w:rsid w:val="00BA41E5"/>
    <w:rsid w:val="00C60A02"/>
    <w:rsid w:val="00CD2825"/>
    <w:rsid w:val="00CF4BCE"/>
    <w:rsid w:val="00D053A2"/>
    <w:rsid w:val="00D4529C"/>
    <w:rsid w:val="00DA0E4B"/>
    <w:rsid w:val="00DD7068"/>
    <w:rsid w:val="00E37D21"/>
    <w:rsid w:val="00E47E03"/>
    <w:rsid w:val="00EE4202"/>
    <w:rsid w:val="00F95A13"/>
    <w:rsid w:val="00FB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418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4183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4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4BCE"/>
    <w:rPr>
      <w:color w:val="0000FF"/>
      <w:u w:val="single"/>
    </w:rPr>
  </w:style>
  <w:style w:type="paragraph" w:customStyle="1" w:styleId="ConsPlusNormal">
    <w:name w:val="ConsPlusNormal"/>
    <w:rsid w:val="00F95A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95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9176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B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8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04F4"/>
  </w:style>
  <w:style w:type="paragraph" w:styleId="aa">
    <w:name w:val="footer"/>
    <w:basedOn w:val="a"/>
    <w:link w:val="ab"/>
    <w:uiPriority w:val="99"/>
    <w:semiHidden/>
    <w:unhideWhenUsed/>
    <w:rsid w:val="00B8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DCCD9A06BC4D637117F104BC95589C1FC3D61190EC28155438D50BB59770BCF261B01C197CB12E1H2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97DA616C27B6860E11D3EA6E75B934CA8C0791A8BF5BF189B75AF08i0c4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FA2B-2843-476B-B444-BF0226D7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2019-05-13T09:56:00Z</dcterms:created>
  <dcterms:modified xsi:type="dcterms:W3CDTF">2019-07-15T07:24:00Z</dcterms:modified>
</cp:coreProperties>
</file>