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  <w:r>
        <w:rPr>
          <w:noProof/>
        </w:rPr>
        <w:drawing>
          <wp:inline distT="0" distB="0" distL="0" distR="0">
            <wp:extent cx="504825" cy="60071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КИСЛИНСКИЙ </w:t>
      </w:r>
      <w:r>
        <w:rPr>
          <w:b/>
          <w:bCs/>
          <w:sz w:val="28"/>
          <w:szCs w:val="28"/>
        </w:rPr>
        <w:t xml:space="preserve">СЕЛЬСОВЕТ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АСЕКЕЕВСКОГО</w:t>
      </w:r>
      <w:r>
        <w:rPr>
          <w:b/>
          <w:bCs/>
          <w:sz w:val="28"/>
          <w:szCs w:val="28"/>
        </w:rPr>
        <w:t xml:space="preserve">  РАЙОНА ОРЕНБУРГСКОЙ ОБЛАСТИ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FB2318" w:rsidRDefault="00FB2318" w:rsidP="00FB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318" w:rsidRDefault="00FB2318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                                           </w:t>
      </w:r>
      <w:r w:rsidR="00CA4702">
        <w:rPr>
          <w:b/>
          <w:sz w:val="28"/>
          <w:szCs w:val="28"/>
        </w:rPr>
        <w:t xml:space="preserve">                              25</w:t>
      </w:r>
      <w:r w:rsidR="00487347">
        <w:rPr>
          <w:b/>
          <w:sz w:val="28"/>
          <w:szCs w:val="28"/>
        </w:rPr>
        <w:t>.02.2020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87347">
        <w:rPr>
          <w:b/>
          <w:sz w:val="28"/>
          <w:szCs w:val="28"/>
        </w:rPr>
        <w:t xml:space="preserve">                         №132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487347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Кислинского сельсовета за 2019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>
      <w:r>
        <w:t xml:space="preserve">    </w:t>
      </w:r>
    </w:p>
    <w:p w:rsidR="00FB2318" w:rsidRDefault="00FB2318" w:rsidP="00FB2318"/>
    <w:p w:rsidR="00FB2318" w:rsidRDefault="00FB2318" w:rsidP="00FB2318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>В соответствии со ст. 26 Устава муниципального образования Кислинский сельсовет Асекеевского района Оренбургской области Совет депутатов муниципального образования Кислинский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487347">
        <w:rPr>
          <w:sz w:val="28"/>
          <w:szCs w:val="28"/>
        </w:rPr>
        <w:t>и Кислинского сельсовета за 2019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B2318">
        <w:rPr>
          <w:sz w:val="28"/>
          <w:szCs w:val="28"/>
        </w:rPr>
        <w:t xml:space="preserve"> решению Совета депутатов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B2318">
        <w:rPr>
          <w:sz w:val="28"/>
          <w:szCs w:val="28"/>
        </w:rPr>
        <w:t>униципального образования</w:t>
      </w:r>
    </w:p>
    <w:p w:rsidR="00FB2318" w:rsidRDefault="00FB2318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Кислинский сельсовет</w:t>
      </w:r>
    </w:p>
    <w:p w:rsidR="00FB2318" w:rsidRDefault="00487347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24.02.2020</w:t>
      </w:r>
      <w:r w:rsidR="00FB2318">
        <w:rPr>
          <w:sz w:val="28"/>
          <w:szCs w:val="28"/>
        </w:rPr>
        <w:t xml:space="preserve"> года</w:t>
      </w:r>
    </w:p>
    <w:p w:rsidR="00FB2318" w:rsidRPr="00FB2318" w:rsidRDefault="00FB2318" w:rsidP="0033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B2318" w:rsidRDefault="00FB2318" w:rsidP="00333B28">
      <w:pPr>
        <w:jc w:val="both"/>
        <w:rPr>
          <w:sz w:val="32"/>
          <w:szCs w:val="32"/>
        </w:rPr>
      </w:pPr>
    </w:p>
    <w:p w:rsidR="00333B28" w:rsidRPr="00E339E4" w:rsidRDefault="00333B28" w:rsidP="00333B28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</w:t>
      </w:r>
      <w:r w:rsidR="00175DF2">
        <w:rPr>
          <w:sz w:val="32"/>
          <w:szCs w:val="32"/>
        </w:rPr>
        <w:t xml:space="preserve">                            Отчё</w:t>
      </w:r>
      <w:r w:rsidRPr="00E339E4">
        <w:rPr>
          <w:sz w:val="32"/>
          <w:szCs w:val="32"/>
        </w:rPr>
        <w:t>т</w:t>
      </w:r>
    </w:p>
    <w:p w:rsidR="009F2016" w:rsidRDefault="00333B28" w:rsidP="009F2016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  <w:r w:rsidR="009F2016">
        <w:rPr>
          <w:sz w:val="32"/>
          <w:szCs w:val="32"/>
        </w:rPr>
        <w:t xml:space="preserve">                    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главы муниципального образования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Кислинский сельсо</w:t>
      </w:r>
      <w:r w:rsidR="00487347">
        <w:rPr>
          <w:sz w:val="32"/>
          <w:szCs w:val="32"/>
        </w:rPr>
        <w:t>вет о проделанной работе за 2019</w:t>
      </w:r>
      <w:r>
        <w:rPr>
          <w:sz w:val="32"/>
          <w:szCs w:val="32"/>
        </w:rPr>
        <w:t xml:space="preserve"> год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</w:t>
      </w:r>
      <w:r w:rsidR="00487347">
        <w:rPr>
          <w:sz w:val="32"/>
          <w:szCs w:val="32"/>
        </w:rPr>
        <w:t>отчётный период было издано – 32</w:t>
      </w:r>
      <w:r>
        <w:rPr>
          <w:sz w:val="32"/>
          <w:szCs w:val="32"/>
        </w:rPr>
        <w:t xml:space="preserve">  по</w:t>
      </w:r>
      <w:r w:rsidR="00487347">
        <w:rPr>
          <w:sz w:val="32"/>
          <w:szCs w:val="32"/>
        </w:rPr>
        <w:t>становлений, распоряжений -   25</w:t>
      </w:r>
      <w:r>
        <w:rPr>
          <w:sz w:val="32"/>
          <w:szCs w:val="32"/>
        </w:rPr>
        <w:t xml:space="preserve"> 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В целях контроля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Доходы местного бюджета муниципального образования Кислинский сельсовет планировались   в размере 2417693 исполнено 2415315 рублей неисполненные назначения составили 2378 рубля или 0,1 %</w:t>
      </w: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9754" w:type="dxa"/>
        <w:tblLook w:val="01E0"/>
      </w:tblPr>
      <w:tblGrid>
        <w:gridCol w:w="648"/>
        <w:gridCol w:w="2535"/>
        <w:gridCol w:w="2279"/>
        <w:gridCol w:w="1725"/>
        <w:gridCol w:w="2567"/>
      </w:tblGrid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Запланировано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</w:t>
            </w:r>
            <w:r w:rsidR="00487347">
              <w:rPr>
                <w:sz w:val="32"/>
                <w:szCs w:val="32"/>
              </w:rPr>
              <w:t>2019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</w:t>
            </w:r>
            <w:r w:rsidR="00487347">
              <w:rPr>
                <w:sz w:val="32"/>
                <w:szCs w:val="32"/>
              </w:rPr>
              <w:t>2019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по сумме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(+) перевыполнение,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(-) недовыполнение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3291,0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+2291,0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644303,0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+16303,0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104819,0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+13819,0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сельхоз.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26261,0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-88738,0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+ 9700,0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Акцизы на дизельн-ое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241465,0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+ 16465,0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983100,0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983100,0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Субвенция на 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39513,0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Субвенция на осуществление полномочий по Загсу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15000,0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26000,0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трансферты передаваемые сельским </w:t>
            </w:r>
            <w:r>
              <w:rPr>
                <w:sz w:val="32"/>
                <w:szCs w:val="32"/>
              </w:rPr>
              <w:lastRenderedPageBreak/>
              <w:t>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292380,0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0,0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tabs>
          <w:tab w:val="left" w:pos="732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Расходная часть бюджета планировалась в сумме 2417693 рублей исполнена 2292710 рублей не исполнено 124983рубля 5,1%</w:t>
      </w:r>
      <w:r>
        <w:rPr>
          <w:sz w:val="32"/>
          <w:szCs w:val="32"/>
        </w:rPr>
        <w:tab/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расходов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1047138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664851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429785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109720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39513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органов Загс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1700 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Основным сельхозпроизводителем на территории сельсовета является     ООО «Кисла». Арендуют земли с/х назначения  000 «Кисла», ООО Юлдаш , КФХ Музирова Р.Ю., КФХ Хафизова А.Ф.,КФХ  Галимов Р.М.,Саразов М.Т.Необрабатываемых земель с/х назначения нет.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работает фельдшерско- акушерский пункт.   Заведующая ФАП</w:t>
      </w:r>
      <w:r w:rsidR="00B8346C">
        <w:rPr>
          <w:sz w:val="32"/>
          <w:szCs w:val="32"/>
        </w:rPr>
        <w:t>ом Хабибуллина Фания Гайсиевна</w:t>
      </w:r>
      <w:r>
        <w:rPr>
          <w:sz w:val="32"/>
          <w:szCs w:val="32"/>
        </w:rPr>
        <w:t>, ведёт приём населения, выполняет назначенные  процедуры.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Асекеевского ПО и два магазина частных предпринимателей. Осуществлялась выездная торговля в п.Муслимовка и п.Кзыл-Юлдуз.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</w:t>
      </w:r>
      <w:r w:rsidR="00B8346C">
        <w:rPr>
          <w:sz w:val="32"/>
          <w:szCs w:val="32"/>
        </w:rPr>
        <w:t xml:space="preserve"> газет населению, выдачу пенсий</w:t>
      </w:r>
      <w:r>
        <w:rPr>
          <w:sz w:val="32"/>
          <w:szCs w:val="32"/>
        </w:rPr>
        <w:t xml:space="preserve">, пособий  осуществляется приём платежей от населения.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На балансе сельсовета находится здание Кислинского СДК, в котором расположена библиотека, водопровод, улично-дорожная сеть, уличное освещение в </w:t>
      </w:r>
      <w:r w:rsidR="00487347">
        <w:rPr>
          <w:sz w:val="32"/>
          <w:szCs w:val="32"/>
        </w:rPr>
        <w:t>2019</w:t>
      </w:r>
      <w:r>
        <w:rPr>
          <w:sz w:val="32"/>
          <w:szCs w:val="32"/>
        </w:rPr>
        <w:t xml:space="preserve"> году на баланс сельсовета были переданы  из районной администрации административное здание  и здание гаража для легковых машин.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Силами работников СДК и библиотеки проводился текущий ремонт.   Требуется замена электропроводки в библиотеке.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Населённые пункты сельсовета электрофицированы и газифицированы. Уличное освещение состоит из 3 фонарей в пос. Кзыл-Юлдуз, 4 фонарей в  п. Муслимовка и 30 фонарей в с. Кисла.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Обеспечение населения водой, контроль за качеством воды осуществляет 000 «Кисла», платежи за воду не взимаются. Ремонтные работы в </w:t>
      </w:r>
      <w:r w:rsidR="00487347">
        <w:rPr>
          <w:sz w:val="32"/>
          <w:szCs w:val="32"/>
        </w:rPr>
        <w:t>2019</w:t>
      </w:r>
      <w:r>
        <w:rPr>
          <w:sz w:val="32"/>
          <w:szCs w:val="32"/>
        </w:rPr>
        <w:t>году   проведены на сумму порядка 90000 руб.       Производился ремонт основной магистрали водопровода  силами ООО «Кисла» и администрации сельсовета. Заменен глубинный насос.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Весной и летом   производилось грейдирование поселковых дорог.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 ремонт щебеночного покрытия дорожного полотна по улице Центральная , протяженностью 338метров.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весеннее- летний период   организовывались субботники по уборке территории от мусора и борьбе с сорной растительностью. Производилась очистка полигона для твердых бытовых отходов, убирались несанкционированные свалки.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территории сельсовета работал уполномоченный</w:t>
      </w:r>
      <w:r w:rsidR="00B8346C">
        <w:rPr>
          <w:sz w:val="32"/>
          <w:szCs w:val="32"/>
        </w:rPr>
        <w:t xml:space="preserve"> участковый полиции   Захаров И.С</w:t>
      </w:r>
      <w:r>
        <w:rPr>
          <w:sz w:val="32"/>
          <w:szCs w:val="32"/>
        </w:rPr>
        <w:t xml:space="preserve"> .</w:t>
      </w:r>
      <w:r w:rsidR="00B8346C">
        <w:rPr>
          <w:sz w:val="32"/>
          <w:szCs w:val="32"/>
        </w:rPr>
        <w:t>,Габасов Н.</w:t>
      </w:r>
      <w:r>
        <w:rPr>
          <w:sz w:val="32"/>
          <w:szCs w:val="32"/>
        </w:rPr>
        <w:t xml:space="preserve">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несовершеннолетних. Ведётся работа  с неблагополучными семьями, на учёте комиссии по делам несовершеннолетних состоит  одна  семья.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настоящее время на учёте  нуждающихся в улучшении жилищных условий состоит 2 семьи.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Проводилась работа среди населения сельсовета по пожарной безопасности. На территории сельсовета произошло три возгарания  сухой травы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занималась регистрацией актов гражданского состояния.  В </w:t>
      </w:r>
      <w:r w:rsidR="00487347">
        <w:rPr>
          <w:sz w:val="32"/>
          <w:szCs w:val="32"/>
        </w:rPr>
        <w:t>2019</w:t>
      </w:r>
      <w:r>
        <w:rPr>
          <w:sz w:val="32"/>
          <w:szCs w:val="32"/>
        </w:rPr>
        <w:t xml:space="preserve"> году зарегистрировано:      </w:t>
      </w:r>
      <w:r w:rsidR="00487347">
        <w:rPr>
          <w:sz w:val="32"/>
          <w:szCs w:val="32"/>
        </w:rPr>
        <w:lastRenderedPageBreak/>
        <w:t>рожден</w:t>
      </w:r>
      <w:r w:rsidR="00B8346C">
        <w:rPr>
          <w:sz w:val="32"/>
          <w:szCs w:val="32"/>
        </w:rPr>
        <w:t>ий - 4 , смертей - 5</w:t>
      </w:r>
      <w:r w:rsidR="00487347">
        <w:rPr>
          <w:sz w:val="32"/>
          <w:szCs w:val="32"/>
        </w:rPr>
        <w:t xml:space="preserve"> . Выдано 185</w:t>
      </w:r>
      <w:r>
        <w:rPr>
          <w:sz w:val="32"/>
          <w:szCs w:val="32"/>
        </w:rPr>
        <w:t xml:space="preserve"> справки</w:t>
      </w:r>
      <w:r w:rsidR="00487347">
        <w:rPr>
          <w:sz w:val="32"/>
          <w:szCs w:val="32"/>
        </w:rPr>
        <w:t>, составлено доверенностей  - 21</w:t>
      </w:r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составление описи дел и актов о выделении и уничтожении документации.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администрации сельсовета ведётся похозяйственный учёт,  Главным документом похозяйственного учёта является похозяйственная книга, в которую заносятся сведения о всех домовладениях на территории сельсовета, служат основой для статистического учёта.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целях организации летнего отдыха детей и подростков заведующей СДК, библиотекарем   разрабатывались планы по организации отдыха и занятости детей и подростков в дни   каникул.  В  сельском доме культуры проводились культурно - развлекательные  мероприятия для детей и взрослого населения.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проведено два собрания, на которых рассматривались вопросы по благоустройству села, пожарной безопасности и выпасе скота.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сельсовета оснащена современной оргтехникой.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/>
    <w:p w:rsidR="007666E8" w:rsidRPr="00E339E4" w:rsidRDefault="007666E8" w:rsidP="009F2016">
      <w:pPr>
        <w:jc w:val="center"/>
        <w:rPr>
          <w:sz w:val="32"/>
          <w:szCs w:val="32"/>
        </w:rPr>
      </w:pPr>
    </w:p>
    <w:sectPr w:rsidR="007666E8" w:rsidRPr="00E339E4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33B28"/>
    <w:rsid w:val="00010807"/>
    <w:rsid w:val="00023524"/>
    <w:rsid w:val="00050350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17018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892"/>
    <w:rsid w:val="001D7200"/>
    <w:rsid w:val="001E65F4"/>
    <w:rsid w:val="002150F6"/>
    <w:rsid w:val="0022261E"/>
    <w:rsid w:val="00222BDE"/>
    <w:rsid w:val="00234B76"/>
    <w:rsid w:val="00243446"/>
    <w:rsid w:val="002463F3"/>
    <w:rsid w:val="002532BA"/>
    <w:rsid w:val="002706CE"/>
    <w:rsid w:val="002768DB"/>
    <w:rsid w:val="00290494"/>
    <w:rsid w:val="002C0E21"/>
    <w:rsid w:val="002D7451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87347"/>
    <w:rsid w:val="00492400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806"/>
    <w:rsid w:val="00633B5F"/>
    <w:rsid w:val="00647504"/>
    <w:rsid w:val="00666CAD"/>
    <w:rsid w:val="00672823"/>
    <w:rsid w:val="00681F0A"/>
    <w:rsid w:val="00697196"/>
    <w:rsid w:val="006A5A3F"/>
    <w:rsid w:val="006E6DCF"/>
    <w:rsid w:val="0071009C"/>
    <w:rsid w:val="00727B3A"/>
    <w:rsid w:val="00727BAC"/>
    <w:rsid w:val="007335EE"/>
    <w:rsid w:val="007520E4"/>
    <w:rsid w:val="0076385D"/>
    <w:rsid w:val="0076448D"/>
    <w:rsid w:val="007666E8"/>
    <w:rsid w:val="007B02EC"/>
    <w:rsid w:val="007C3D56"/>
    <w:rsid w:val="007D4D28"/>
    <w:rsid w:val="007F74AF"/>
    <w:rsid w:val="00805FF9"/>
    <w:rsid w:val="00826853"/>
    <w:rsid w:val="00856573"/>
    <w:rsid w:val="00867EEE"/>
    <w:rsid w:val="0088758B"/>
    <w:rsid w:val="008A0FFF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57D2"/>
    <w:rsid w:val="0091783F"/>
    <w:rsid w:val="009252E8"/>
    <w:rsid w:val="00940BF3"/>
    <w:rsid w:val="00992850"/>
    <w:rsid w:val="00993980"/>
    <w:rsid w:val="00994C67"/>
    <w:rsid w:val="009A673A"/>
    <w:rsid w:val="009B2C3D"/>
    <w:rsid w:val="009C684C"/>
    <w:rsid w:val="009C7450"/>
    <w:rsid w:val="009F2016"/>
    <w:rsid w:val="00A11E5E"/>
    <w:rsid w:val="00A123C8"/>
    <w:rsid w:val="00A1633A"/>
    <w:rsid w:val="00A2555E"/>
    <w:rsid w:val="00A25D6F"/>
    <w:rsid w:val="00A30E63"/>
    <w:rsid w:val="00A3435E"/>
    <w:rsid w:val="00A40363"/>
    <w:rsid w:val="00A42259"/>
    <w:rsid w:val="00A422CD"/>
    <w:rsid w:val="00A524FB"/>
    <w:rsid w:val="00A5487B"/>
    <w:rsid w:val="00A6195C"/>
    <w:rsid w:val="00A71053"/>
    <w:rsid w:val="00A73134"/>
    <w:rsid w:val="00A8051B"/>
    <w:rsid w:val="00AB0C44"/>
    <w:rsid w:val="00AC2224"/>
    <w:rsid w:val="00AD05F0"/>
    <w:rsid w:val="00AD4B04"/>
    <w:rsid w:val="00AE55C0"/>
    <w:rsid w:val="00AE62E7"/>
    <w:rsid w:val="00B01A02"/>
    <w:rsid w:val="00B22408"/>
    <w:rsid w:val="00B26E47"/>
    <w:rsid w:val="00B42A3C"/>
    <w:rsid w:val="00B534E1"/>
    <w:rsid w:val="00B53F63"/>
    <w:rsid w:val="00B70B25"/>
    <w:rsid w:val="00B7531A"/>
    <w:rsid w:val="00B8346C"/>
    <w:rsid w:val="00BA3273"/>
    <w:rsid w:val="00BA65DD"/>
    <w:rsid w:val="00BB3514"/>
    <w:rsid w:val="00BC3320"/>
    <w:rsid w:val="00BE1C5E"/>
    <w:rsid w:val="00C05BF5"/>
    <w:rsid w:val="00C22BC7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4702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6AB0"/>
    <w:rsid w:val="00DA0A9D"/>
    <w:rsid w:val="00DB07D5"/>
    <w:rsid w:val="00DD16D9"/>
    <w:rsid w:val="00DD3E7D"/>
    <w:rsid w:val="00DE6220"/>
    <w:rsid w:val="00DF75A7"/>
    <w:rsid w:val="00E20531"/>
    <w:rsid w:val="00E339E4"/>
    <w:rsid w:val="00E348C7"/>
    <w:rsid w:val="00E34E29"/>
    <w:rsid w:val="00E36709"/>
    <w:rsid w:val="00E57ED9"/>
    <w:rsid w:val="00E60E30"/>
    <w:rsid w:val="00E91F5E"/>
    <w:rsid w:val="00E93FF3"/>
    <w:rsid w:val="00EA13F2"/>
    <w:rsid w:val="00EA2059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BAC-079E-4610-B722-70F3079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20</cp:revision>
  <cp:lastPrinted>2018-02-19T06:43:00Z</cp:lastPrinted>
  <dcterms:created xsi:type="dcterms:W3CDTF">2017-03-16T06:33:00Z</dcterms:created>
  <dcterms:modified xsi:type="dcterms:W3CDTF">2020-02-25T04:10:00Z</dcterms:modified>
</cp:coreProperties>
</file>