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9D" w:rsidRPr="00CA7FEA" w:rsidRDefault="005A649D" w:rsidP="005A6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19050" t="0" r="9525" b="0"/>
            <wp:docPr id="8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4296F">
        <w:rPr>
          <w:rFonts w:ascii="Times New Roman" w:hAnsi="Times New Roman" w:cs="Times New Roman"/>
          <w:b/>
          <w:sz w:val="28"/>
          <w:szCs w:val="28"/>
        </w:rPr>
        <w:t>КИСЛИНСКИЙ</w:t>
      </w:r>
      <w:r w:rsidRPr="00CA7FEA">
        <w:rPr>
          <w:rFonts w:ascii="Times New Roman" w:hAnsi="Times New Roman" w:cs="Times New Roman"/>
          <w:b/>
          <w:sz w:val="28"/>
          <w:szCs w:val="28"/>
        </w:rPr>
        <w:t xml:space="preserve"> СЕЛЬСОВЕТ АСЕКЕВСКОГО РАЙОНА ОРЕНБУРГСКОЙ ОБЛАСТИ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F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7F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CA7FEA" w:rsidRDefault="008A1D75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</w:t>
      </w:r>
      <w:r w:rsidR="00C82016">
        <w:rPr>
          <w:rFonts w:ascii="Times New Roman" w:hAnsi="Times New Roman" w:cs="Times New Roman"/>
          <w:b/>
          <w:sz w:val="28"/>
          <w:szCs w:val="28"/>
        </w:rPr>
        <w:t>.2020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4296F">
        <w:rPr>
          <w:rFonts w:ascii="Times New Roman" w:hAnsi="Times New Roman" w:cs="Times New Roman"/>
          <w:b/>
          <w:sz w:val="28"/>
          <w:szCs w:val="28"/>
        </w:rPr>
        <w:t>с. Кисла</w:t>
      </w:r>
      <w:r w:rsidR="005A6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4296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№28</w:t>
      </w:r>
      <w:r w:rsidR="005A649D" w:rsidRPr="00CA7FEA">
        <w:rPr>
          <w:rFonts w:ascii="Times New Roman" w:hAnsi="Times New Roman" w:cs="Times New Roman"/>
          <w:b/>
          <w:sz w:val="28"/>
          <w:szCs w:val="28"/>
        </w:rPr>
        <w:t>-п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</w:t>
      </w:r>
    </w:p>
    <w:p w:rsidR="005A649D" w:rsidRPr="00CA7FEA" w:rsidRDefault="005A649D" w:rsidP="005A6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b/>
          <w:sz w:val="28"/>
          <w:szCs w:val="28"/>
        </w:rPr>
        <w:t xml:space="preserve">квадратного метра жилой площади на </w:t>
      </w:r>
      <w:r w:rsidR="00C820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1D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2016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CA7F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sz w:val="28"/>
          <w:szCs w:val="28"/>
        </w:rPr>
        <w:t xml:space="preserve">       Исходя  из средней рыночной стоимости 1 квадратного метра общей площади жилого помещения по Оренбургской области по данным Министерства строительства и жилищно-коммунального хозяйства Российской Федерации (Приказ от 21 июня 2019 г. №353/</w:t>
      </w:r>
      <w:proofErr w:type="spellStart"/>
      <w:proofErr w:type="gramStart"/>
      <w:r w:rsidRPr="00CA7FE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A7FEA">
        <w:rPr>
          <w:rFonts w:ascii="Times New Roman" w:hAnsi="Times New Roman" w:cs="Times New Roman"/>
          <w:sz w:val="28"/>
          <w:szCs w:val="28"/>
        </w:rPr>
        <w:t>) и сложившейся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EA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94296F">
        <w:rPr>
          <w:rFonts w:ascii="Times New Roman" w:hAnsi="Times New Roman" w:cs="Times New Roman"/>
          <w:sz w:val="28"/>
          <w:szCs w:val="28"/>
        </w:rPr>
        <w:t xml:space="preserve">с. Кисла </w:t>
      </w:r>
      <w:r w:rsidRPr="00CA7FEA">
        <w:rPr>
          <w:rFonts w:ascii="Times New Roman" w:hAnsi="Times New Roman" w:cs="Times New Roman"/>
          <w:sz w:val="28"/>
          <w:szCs w:val="28"/>
        </w:rPr>
        <w:t xml:space="preserve"> стоимости жилых помещений, для расчета размера субсидий предоставляемых гражданам на приобретение жилья,</w:t>
      </w:r>
      <w:r w:rsidRPr="00CA7FEA">
        <w:rPr>
          <w:rFonts w:ascii="Times New Roman" w:hAnsi="Times New Roman" w:cs="Times New Roman"/>
          <w:color w:val="303F50"/>
          <w:shd w:val="clear" w:color="auto" w:fill="FFFFFF"/>
        </w:rPr>
        <w:t xml:space="preserve"> </w:t>
      </w:r>
      <w:r w:rsidRPr="00CA7FE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руководствуясь Уставом муниципального образования </w:t>
      </w:r>
      <w:proofErr w:type="spellStart"/>
      <w:r w:rsidR="0094296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Кислинский</w:t>
      </w:r>
      <w:proofErr w:type="spellEnd"/>
      <w:r w:rsidRPr="00CA7FE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сельсовет,</w:t>
      </w:r>
      <w:r w:rsidRPr="00CA7FE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A649D" w:rsidRDefault="005A649D" w:rsidP="00F33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F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7FEA">
        <w:rPr>
          <w:rFonts w:ascii="Times New Roman" w:hAnsi="Times New Roman" w:cs="Times New Roman"/>
          <w:sz w:val="28"/>
          <w:szCs w:val="28"/>
        </w:rPr>
        <w:t xml:space="preserve">1.Утвердить среднюю стоимость 1 квадратного метра общей площади жилого помещения </w:t>
      </w:r>
      <w:r w:rsidR="00F33626">
        <w:rPr>
          <w:rFonts w:ascii="Times New Roman" w:hAnsi="Times New Roman" w:cs="Times New Roman"/>
          <w:sz w:val="28"/>
          <w:szCs w:val="28"/>
        </w:rPr>
        <w:t xml:space="preserve"> в </w:t>
      </w:r>
      <w:r w:rsidR="0094296F">
        <w:rPr>
          <w:rFonts w:ascii="Times New Roman" w:hAnsi="Times New Roman" w:cs="Times New Roman"/>
          <w:sz w:val="28"/>
          <w:szCs w:val="28"/>
        </w:rPr>
        <w:t xml:space="preserve"> с. Кисла</w:t>
      </w:r>
      <w:r w:rsidRPr="00CA7FEA">
        <w:rPr>
          <w:rFonts w:ascii="Times New Roman" w:hAnsi="Times New Roman" w:cs="Times New Roman"/>
          <w:sz w:val="28"/>
          <w:szCs w:val="28"/>
        </w:rPr>
        <w:t xml:space="preserve"> на </w:t>
      </w:r>
      <w:r w:rsidR="00C820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D7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16">
        <w:rPr>
          <w:rFonts w:ascii="Times New Roman" w:hAnsi="Times New Roman" w:cs="Times New Roman"/>
          <w:sz w:val="28"/>
          <w:szCs w:val="28"/>
        </w:rPr>
        <w:t>квартал 2020</w:t>
      </w:r>
      <w:r w:rsidRPr="00CA7FEA">
        <w:rPr>
          <w:rFonts w:ascii="Times New Roman" w:hAnsi="Times New Roman" w:cs="Times New Roman"/>
          <w:sz w:val="28"/>
          <w:szCs w:val="28"/>
        </w:rPr>
        <w:t xml:space="preserve"> года в размере:</w:t>
      </w:r>
      <w:proofErr w:type="gramEnd"/>
    </w:p>
    <w:p w:rsidR="004B2013" w:rsidRPr="00CA7FEA" w:rsidRDefault="004B2013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9D" w:rsidRDefault="004E4D37" w:rsidP="005A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49D" w:rsidRPr="00CA7FEA">
        <w:rPr>
          <w:rFonts w:ascii="Times New Roman" w:hAnsi="Times New Roman" w:cs="Times New Roman"/>
          <w:sz w:val="28"/>
          <w:szCs w:val="28"/>
        </w:rPr>
        <w:t>-на вторичном рынке -</w:t>
      </w:r>
      <w:r w:rsidR="00C82016">
        <w:rPr>
          <w:rFonts w:ascii="Times New Roman" w:hAnsi="Times New Roman" w:cs="Times New Roman"/>
          <w:sz w:val="28"/>
          <w:szCs w:val="28"/>
        </w:rPr>
        <w:t>20</w:t>
      </w:r>
      <w:r w:rsidR="005A649D" w:rsidRPr="00CA7FEA">
        <w:rPr>
          <w:rFonts w:ascii="Times New Roman" w:hAnsi="Times New Roman" w:cs="Times New Roman"/>
          <w:sz w:val="28"/>
          <w:szCs w:val="28"/>
        </w:rPr>
        <w:t> 000 рублей</w:t>
      </w:r>
      <w:r w:rsidR="004B2013">
        <w:rPr>
          <w:rFonts w:ascii="Times New Roman" w:hAnsi="Times New Roman" w:cs="Times New Roman"/>
          <w:sz w:val="28"/>
          <w:szCs w:val="28"/>
        </w:rPr>
        <w:t>.</w:t>
      </w:r>
    </w:p>
    <w:p w:rsidR="004B2013" w:rsidRPr="00F33626" w:rsidRDefault="004B2013" w:rsidP="00F33626">
      <w:pPr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F33626" w:rsidRPr="00F3362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33626">
        <w:rPr>
          <w:rFonts w:ascii="Times New Roman" w:eastAsia="SimSun" w:hAnsi="Times New Roman" w:cs="Times New Roman"/>
          <w:sz w:val="28"/>
          <w:szCs w:val="28"/>
          <w:lang w:eastAsia="ar-SA"/>
        </w:rPr>
        <w:t>Признать утратившим силу постановление главы муниципального обра</w:t>
      </w:r>
      <w:r w:rsidR="00C820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зования </w:t>
      </w:r>
      <w:proofErr w:type="spellStart"/>
      <w:r w:rsidR="00C82016">
        <w:rPr>
          <w:rFonts w:ascii="Times New Roman" w:eastAsia="SimSun" w:hAnsi="Times New Roman" w:cs="Times New Roman"/>
          <w:sz w:val="28"/>
          <w:szCs w:val="28"/>
          <w:lang w:eastAsia="ar-SA"/>
        </w:rPr>
        <w:t>Кислинский</w:t>
      </w:r>
      <w:proofErr w:type="spellEnd"/>
      <w:r w:rsidR="00C820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сельсовет №28-п от</w:t>
      </w:r>
      <w:r w:rsidR="004E4D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16</w:t>
      </w:r>
      <w:r w:rsidR="00C820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.12</w:t>
      </w:r>
      <w:r w:rsidR="00F33626">
        <w:rPr>
          <w:rFonts w:ascii="Times New Roman" w:eastAsia="SimSun" w:hAnsi="Times New Roman" w:cs="Times New Roman"/>
          <w:sz w:val="28"/>
          <w:szCs w:val="28"/>
          <w:lang w:eastAsia="ar-SA"/>
        </w:rPr>
        <w:t>.2019 года.</w:t>
      </w:r>
    </w:p>
    <w:p w:rsidR="005A649D" w:rsidRPr="00CA7FEA" w:rsidRDefault="004B2013" w:rsidP="00F336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3</w:t>
      </w:r>
      <w:r w:rsidR="005A649D" w:rsidRPr="00CA7FEA">
        <w:rPr>
          <w:rFonts w:ascii="Times New Roman" w:eastAsia="Calibri" w:hAnsi="Times New Roman" w:cs="Times New Roman"/>
          <w:sz w:val="28"/>
          <w:szCs w:val="28"/>
          <w:lang w:eastAsia="en-US"/>
        </w:rPr>
        <w:t>. Постановление всту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пает в силу после </w:t>
      </w:r>
      <w:r w:rsidR="00BA0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 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B269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94296F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В.Л. Абрамов</w:t>
      </w:r>
    </w:p>
    <w:p w:rsidR="005A649D" w:rsidRPr="00CA7FEA" w:rsidRDefault="005A649D" w:rsidP="005A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9D" w:rsidRPr="00CA7FEA" w:rsidRDefault="005A649D" w:rsidP="005A649D">
      <w:pPr>
        <w:spacing w:after="0" w:line="240" w:lineRule="auto"/>
        <w:rPr>
          <w:rFonts w:ascii="Times New Roman" w:hAnsi="Times New Roman" w:cs="Times New Roman"/>
        </w:rPr>
      </w:pPr>
      <w:r w:rsidRPr="00CA7FEA">
        <w:rPr>
          <w:rFonts w:ascii="Times New Roman" w:hAnsi="Times New Roman" w:cs="Times New Roman"/>
        </w:rPr>
        <w:t>Разослано: в дело, администрации района, прокурору района.</w:t>
      </w:r>
    </w:p>
    <w:p w:rsidR="005A649D" w:rsidRDefault="005A649D" w:rsidP="005A649D">
      <w:pPr>
        <w:rPr>
          <w:rFonts w:ascii="Times New Roman" w:hAnsi="Times New Roman" w:cs="Times New Roman"/>
          <w:sz w:val="28"/>
          <w:szCs w:val="28"/>
        </w:rPr>
      </w:pPr>
    </w:p>
    <w:p w:rsidR="006344B3" w:rsidRDefault="006344B3"/>
    <w:sectPr w:rsidR="006344B3" w:rsidSect="0083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49D"/>
    <w:rsid w:val="000F52A2"/>
    <w:rsid w:val="00150387"/>
    <w:rsid w:val="002C01FA"/>
    <w:rsid w:val="003E5DC1"/>
    <w:rsid w:val="004338C8"/>
    <w:rsid w:val="004B2013"/>
    <w:rsid w:val="004C503B"/>
    <w:rsid w:val="004E4D37"/>
    <w:rsid w:val="005A649D"/>
    <w:rsid w:val="006344B3"/>
    <w:rsid w:val="006E67FC"/>
    <w:rsid w:val="007A1C31"/>
    <w:rsid w:val="00833884"/>
    <w:rsid w:val="008A1D75"/>
    <w:rsid w:val="008C559B"/>
    <w:rsid w:val="008F33BB"/>
    <w:rsid w:val="0094296F"/>
    <w:rsid w:val="00B26932"/>
    <w:rsid w:val="00B30840"/>
    <w:rsid w:val="00BA05C1"/>
    <w:rsid w:val="00C82016"/>
    <w:rsid w:val="00F3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2019-12-16T04:58:00Z</cp:lastPrinted>
  <dcterms:created xsi:type="dcterms:W3CDTF">2019-12-05T04:34:00Z</dcterms:created>
  <dcterms:modified xsi:type="dcterms:W3CDTF">2020-05-20T11:48:00Z</dcterms:modified>
</cp:coreProperties>
</file>