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2" w:rsidRDefault="002B6F5D" w:rsidP="009D4432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9D4432">
        <w:rPr>
          <w:b/>
          <w:noProof/>
        </w:rPr>
        <w:drawing>
          <wp:inline distT="0" distB="0" distL="0" distR="0">
            <wp:extent cx="506730" cy="594995"/>
            <wp:effectExtent l="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32" w:rsidRDefault="009D4432" w:rsidP="009D4432">
      <w:pPr>
        <w:pStyle w:val="3"/>
        <w:spacing w:after="0"/>
        <w:rPr>
          <w:b/>
        </w:rPr>
      </w:pPr>
    </w:p>
    <w:p w:rsidR="009D4432" w:rsidRDefault="002B6F5D" w:rsidP="009D4432">
      <w:pPr>
        <w:pStyle w:val="3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D4432">
        <w:rPr>
          <w:b/>
          <w:sz w:val="28"/>
          <w:szCs w:val="28"/>
        </w:rPr>
        <w:t xml:space="preserve">СОВЕТ ДЕПУТАТОВ </w:t>
      </w:r>
    </w:p>
    <w:p w:rsidR="009D4432" w:rsidRDefault="009D4432" w:rsidP="009D4432">
      <w:pPr>
        <w:pStyle w:val="3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9D4432" w:rsidRDefault="009D4432" w:rsidP="009D4432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B6F5D">
        <w:rPr>
          <w:b/>
          <w:sz w:val="28"/>
          <w:szCs w:val="28"/>
        </w:rPr>
        <w:t>КИСЛИНСКИЙ</w:t>
      </w:r>
      <w:r>
        <w:rPr>
          <w:b/>
          <w:sz w:val="28"/>
          <w:szCs w:val="28"/>
        </w:rPr>
        <w:t xml:space="preserve"> СЕЛЬСОВЕТ</w:t>
      </w:r>
    </w:p>
    <w:p w:rsidR="009D4432" w:rsidRPr="00087452" w:rsidRDefault="002B6F5D" w:rsidP="009D4432">
      <w:pPr>
        <w:pStyle w:val="3"/>
        <w:spacing w:after="0"/>
        <w:ind w:left="284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D4432" w:rsidRPr="00002CB3">
        <w:rPr>
          <w:b/>
          <w:sz w:val="28"/>
          <w:szCs w:val="28"/>
        </w:rPr>
        <w:t>АСЕКЕЕВСКОГОРАЙОНА</w:t>
      </w:r>
    </w:p>
    <w:p w:rsidR="009D4432" w:rsidRDefault="009D4432" w:rsidP="009D4432">
      <w:pPr>
        <w:pStyle w:val="3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ОРЕНБУРГСКОЙ ОБЛАСТИ</w:t>
      </w:r>
    </w:p>
    <w:p w:rsidR="009D4432" w:rsidRDefault="009D4432" w:rsidP="009D4432">
      <w:pPr>
        <w:pStyle w:val="3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B6F5D">
        <w:rPr>
          <w:b/>
          <w:sz w:val="28"/>
          <w:szCs w:val="28"/>
        </w:rPr>
        <w:t xml:space="preserve">                        четвёртого</w:t>
      </w:r>
      <w:r>
        <w:rPr>
          <w:b/>
          <w:sz w:val="28"/>
          <w:szCs w:val="28"/>
        </w:rPr>
        <w:t xml:space="preserve"> созыва</w:t>
      </w:r>
    </w:p>
    <w:p w:rsidR="009D4432" w:rsidRDefault="009D4432" w:rsidP="009D4432">
      <w:pPr>
        <w:pStyle w:val="3"/>
        <w:spacing w:after="0"/>
        <w:rPr>
          <w:b/>
          <w:sz w:val="28"/>
          <w:szCs w:val="28"/>
        </w:rPr>
      </w:pPr>
    </w:p>
    <w:p w:rsidR="009D4432" w:rsidRDefault="002B6F5D" w:rsidP="009D4432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D4432" w:rsidRPr="00C06150">
        <w:rPr>
          <w:b/>
          <w:sz w:val="28"/>
          <w:szCs w:val="28"/>
        </w:rPr>
        <w:t>РЕШЕНИЕ</w:t>
      </w:r>
    </w:p>
    <w:p w:rsidR="009D4432" w:rsidRPr="00C06150" w:rsidRDefault="009D4432" w:rsidP="009D4432">
      <w:pPr>
        <w:pStyle w:val="3"/>
        <w:rPr>
          <w:b/>
          <w:sz w:val="28"/>
          <w:szCs w:val="28"/>
        </w:rPr>
      </w:pPr>
    </w:p>
    <w:p w:rsidR="009D4432" w:rsidRDefault="002B6F5D" w:rsidP="009D4432">
      <w:pPr>
        <w:pStyle w:val="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                               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исла                                                                </w:t>
      </w:r>
      <w:r w:rsidR="009D4432">
        <w:rPr>
          <w:b/>
          <w:sz w:val="28"/>
          <w:szCs w:val="28"/>
        </w:rPr>
        <w:t>№</w:t>
      </w:r>
    </w:p>
    <w:p w:rsidR="009D4432" w:rsidRDefault="009D4432" w:rsidP="009D4432">
      <w:pPr>
        <w:pStyle w:val="3"/>
        <w:ind w:left="0"/>
        <w:rPr>
          <w:b/>
          <w:sz w:val="28"/>
          <w:szCs w:val="28"/>
        </w:rPr>
      </w:pPr>
    </w:p>
    <w:tbl>
      <w:tblPr>
        <w:tblW w:w="14279" w:type="dxa"/>
        <w:tblLook w:val="00A0"/>
      </w:tblPr>
      <w:tblGrid>
        <w:gridCol w:w="9606"/>
        <w:gridCol w:w="4673"/>
      </w:tblGrid>
      <w:tr w:rsidR="009D4432" w:rsidRPr="003C493E" w:rsidTr="00F04D1F">
        <w:tc>
          <w:tcPr>
            <w:tcW w:w="9606" w:type="dxa"/>
            <w:hideMark/>
          </w:tcPr>
          <w:p w:rsidR="009D4432" w:rsidRDefault="009D4432" w:rsidP="00F04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</w:t>
            </w:r>
            <w:r w:rsidR="006E17F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ений </w:t>
            </w:r>
            <w:r w:rsidR="002B6F5D">
              <w:rPr>
                <w:b/>
                <w:sz w:val="28"/>
                <w:szCs w:val="28"/>
              </w:rPr>
              <w:t>в решение Совета депутатов от 28.12.2017 года № 65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3C493E">
              <w:rPr>
                <w:b/>
                <w:sz w:val="28"/>
                <w:szCs w:val="28"/>
              </w:rPr>
              <w:t xml:space="preserve">Об утверждении Положения о порядке и условиях приватизации муниципального имущества </w:t>
            </w:r>
            <w:r w:rsidRPr="00693789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B6F5D">
              <w:rPr>
                <w:b/>
                <w:sz w:val="28"/>
                <w:szCs w:val="28"/>
              </w:rPr>
              <w:t>Кислинский</w:t>
            </w:r>
            <w:proofErr w:type="spellEnd"/>
            <w:r w:rsidRPr="00693789">
              <w:rPr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693789">
              <w:rPr>
                <w:b/>
                <w:sz w:val="28"/>
                <w:szCs w:val="28"/>
              </w:rPr>
              <w:t>Асекеевского</w:t>
            </w:r>
            <w:proofErr w:type="spellEnd"/>
            <w:r w:rsidRPr="00693789">
              <w:rPr>
                <w:b/>
                <w:sz w:val="28"/>
                <w:szCs w:val="28"/>
              </w:rPr>
              <w:t xml:space="preserve"> района Оренбургской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9D4432" w:rsidRPr="003C493E" w:rsidRDefault="009D4432" w:rsidP="00F04D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D4432" w:rsidRPr="003C493E" w:rsidRDefault="009D4432" w:rsidP="00F04D1F">
            <w:pPr>
              <w:tabs>
                <w:tab w:val="left" w:pos="176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4432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B31F2">
        <w:rPr>
          <w:color w:val="333333"/>
          <w:sz w:val="28"/>
          <w:szCs w:val="28"/>
        </w:rPr>
        <w:t xml:space="preserve">В соответствии с Федеральными  законами </w:t>
      </w:r>
      <w:r>
        <w:rPr>
          <w:color w:val="333333"/>
          <w:sz w:val="28"/>
          <w:szCs w:val="28"/>
        </w:rPr>
        <w:t xml:space="preserve">от 01.04.2019 № 45-ФЗ «О внесении изменений в Федеральный закон  </w:t>
      </w:r>
      <w:r w:rsidRPr="009B31F2">
        <w:rPr>
          <w:color w:val="333333"/>
          <w:sz w:val="28"/>
          <w:szCs w:val="28"/>
        </w:rPr>
        <w:t xml:space="preserve"> “О приватизации государственного и муниципального имущества</w:t>
      </w:r>
      <w:r w:rsidRPr="009D4432">
        <w:rPr>
          <w:color w:val="333333"/>
          <w:sz w:val="28"/>
          <w:szCs w:val="28"/>
        </w:rPr>
        <w:t>от 21.12.2001 г. N 178-ФЗ</w:t>
      </w:r>
      <w:r w:rsidRPr="009B31F2">
        <w:rPr>
          <w:color w:val="333333"/>
          <w:sz w:val="28"/>
          <w:szCs w:val="28"/>
        </w:rPr>
        <w:t>, </w:t>
      </w:r>
    </w:p>
    <w:p w:rsidR="009D4432" w:rsidRPr="009B31F2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от 01.04.2019 № 45-ФЗ</w:t>
      </w:r>
      <w:r w:rsidRPr="009B31F2">
        <w:rPr>
          <w:color w:val="333333"/>
          <w:sz w:val="28"/>
          <w:szCs w:val="28"/>
        </w:rPr>
        <w:t xml:space="preserve"> от 06.10.2003 г. №131-ФЗ “Об общих принципах организации местного самоуправления в Российской Федерации”,  руководствуясь </w:t>
      </w:r>
      <w:r w:rsidRPr="009B31F2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B6F5D">
        <w:rPr>
          <w:sz w:val="28"/>
          <w:szCs w:val="28"/>
        </w:rPr>
        <w:t>Кислинский</w:t>
      </w:r>
      <w:proofErr w:type="spellEnd"/>
      <w:r w:rsidRPr="009B31F2"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2B6F5D">
        <w:rPr>
          <w:sz w:val="28"/>
          <w:szCs w:val="28"/>
        </w:rPr>
        <w:t>Кислинский</w:t>
      </w:r>
      <w:proofErr w:type="spellEnd"/>
      <w:r w:rsidRPr="009B31F2">
        <w:rPr>
          <w:sz w:val="28"/>
          <w:szCs w:val="28"/>
        </w:rPr>
        <w:t xml:space="preserve"> сельсовет РЕШИЛ:</w:t>
      </w:r>
    </w:p>
    <w:p w:rsidR="009D4432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B31F2">
        <w:rPr>
          <w:color w:val="333333"/>
          <w:sz w:val="28"/>
          <w:szCs w:val="28"/>
        </w:rPr>
        <w:t>         1.</w:t>
      </w:r>
      <w:r>
        <w:rPr>
          <w:color w:val="333333"/>
          <w:sz w:val="28"/>
          <w:szCs w:val="28"/>
        </w:rPr>
        <w:t xml:space="preserve">Внести изменения в </w:t>
      </w:r>
      <w:r w:rsidRPr="009B31F2">
        <w:rPr>
          <w:color w:val="333333"/>
          <w:sz w:val="28"/>
          <w:szCs w:val="28"/>
        </w:rPr>
        <w:t xml:space="preserve"> Положение «О порядке и условиях приватизации муниципального имущества</w:t>
      </w:r>
      <w:r w:rsidRPr="009B31F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B6F5D">
        <w:rPr>
          <w:sz w:val="28"/>
          <w:szCs w:val="28"/>
        </w:rPr>
        <w:t>Кислинский</w:t>
      </w:r>
      <w:proofErr w:type="spellEnd"/>
      <w:r w:rsidRPr="009B31F2">
        <w:rPr>
          <w:sz w:val="28"/>
          <w:szCs w:val="28"/>
        </w:rPr>
        <w:t xml:space="preserve"> сельсовет </w:t>
      </w:r>
      <w:proofErr w:type="spellStart"/>
      <w:r w:rsidRPr="009B31F2">
        <w:rPr>
          <w:sz w:val="28"/>
          <w:szCs w:val="28"/>
        </w:rPr>
        <w:t>Асекеевского</w:t>
      </w:r>
      <w:proofErr w:type="spellEnd"/>
      <w:r w:rsidRPr="009B31F2">
        <w:rPr>
          <w:sz w:val="28"/>
          <w:szCs w:val="28"/>
        </w:rPr>
        <w:t xml:space="preserve"> района Оренбургской области</w:t>
      </w:r>
      <w:r w:rsidRPr="009B31F2">
        <w:rPr>
          <w:color w:val="333333"/>
          <w:sz w:val="28"/>
          <w:szCs w:val="28"/>
        </w:rPr>
        <w:t xml:space="preserve">» </w:t>
      </w:r>
    </w:p>
    <w:p w:rsidR="009D4432" w:rsidRPr="009D4432" w:rsidRDefault="009D4432" w:rsidP="00596ABD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</w:rPr>
      </w:pPr>
      <w:r w:rsidRPr="009D4432">
        <w:rPr>
          <w:color w:val="333333"/>
          <w:sz w:val="28"/>
          <w:szCs w:val="28"/>
        </w:rPr>
        <w:t xml:space="preserve">Пункт 4 статьи 1. </w:t>
      </w:r>
      <w:r w:rsidR="00596ABD">
        <w:rPr>
          <w:color w:val="333333"/>
          <w:sz w:val="28"/>
          <w:szCs w:val="28"/>
        </w:rPr>
        <w:t>«</w:t>
      </w:r>
      <w:r w:rsidRPr="009D4432">
        <w:rPr>
          <w:color w:val="333333"/>
          <w:sz w:val="28"/>
          <w:szCs w:val="28"/>
        </w:rPr>
        <w:t>Понятие приватизации муниципального имущества и основные принципы приватизации муниципального имущества</w:t>
      </w:r>
      <w:r w:rsidR="00596ABD">
        <w:rPr>
          <w:color w:val="333333"/>
          <w:sz w:val="28"/>
          <w:szCs w:val="28"/>
        </w:rPr>
        <w:t xml:space="preserve">» </w:t>
      </w:r>
      <w:r w:rsidRPr="009D4432">
        <w:rPr>
          <w:color w:val="333333"/>
          <w:sz w:val="28"/>
          <w:szCs w:val="28"/>
        </w:rPr>
        <w:t xml:space="preserve"> изложить в новой редакции:</w:t>
      </w:r>
    </w:p>
    <w:p w:rsidR="009D4432" w:rsidRPr="009D4432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D4432">
        <w:rPr>
          <w:color w:val="333333"/>
          <w:sz w:val="28"/>
          <w:szCs w:val="28"/>
        </w:rPr>
        <w:t xml:space="preserve">Приватизация муниципального имущества осуществляется Администрацией  муниципального образования </w:t>
      </w:r>
      <w:proofErr w:type="spellStart"/>
      <w:r w:rsidR="002B6F5D">
        <w:rPr>
          <w:color w:val="333333"/>
          <w:sz w:val="28"/>
          <w:szCs w:val="28"/>
        </w:rPr>
        <w:t>Кислинский</w:t>
      </w:r>
      <w:proofErr w:type="spellEnd"/>
      <w:r w:rsidRPr="009D4432">
        <w:rPr>
          <w:color w:val="333333"/>
          <w:sz w:val="28"/>
          <w:szCs w:val="28"/>
        </w:rPr>
        <w:t xml:space="preserve"> сельсовет.</w:t>
      </w:r>
    </w:p>
    <w:p w:rsidR="009D4432" w:rsidRDefault="009D4432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EA10AA">
        <w:rPr>
          <w:color w:val="333333"/>
          <w:sz w:val="28"/>
          <w:szCs w:val="28"/>
        </w:rPr>
        <w:t xml:space="preserve">Постановлением Администрации  юридическим лицам, указанным </w:t>
      </w:r>
      <w:proofErr w:type="gramStart"/>
      <w:r w:rsidRPr="00EA10AA">
        <w:rPr>
          <w:color w:val="333333"/>
          <w:sz w:val="28"/>
          <w:szCs w:val="28"/>
        </w:rPr>
        <w:t>в</w:t>
      </w:r>
      <w:proofErr w:type="gramEnd"/>
      <w:r w:rsidRPr="00EA10AA">
        <w:rPr>
          <w:color w:val="333333"/>
          <w:sz w:val="28"/>
          <w:szCs w:val="28"/>
        </w:rPr>
        <w:t xml:space="preserve"> подпункте 8.1 пункта 1 статьи 6 Закона о приватизации может быть </w:t>
      </w:r>
      <w:proofErr w:type="gramStart"/>
      <w:r w:rsidRPr="00EA10AA">
        <w:rPr>
          <w:color w:val="333333"/>
          <w:sz w:val="28"/>
          <w:szCs w:val="28"/>
        </w:rPr>
        <w:t>поручено</w:t>
      </w:r>
      <w:proofErr w:type="gramEnd"/>
      <w:r w:rsidRPr="00EA10AA">
        <w:rPr>
          <w:color w:val="333333"/>
          <w:sz w:val="28"/>
          <w:szCs w:val="28"/>
        </w:rPr>
        <w:t xml:space="preserve">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 </w:t>
      </w:r>
    </w:p>
    <w:p w:rsidR="00EA10AA" w:rsidRPr="00EA10AA" w:rsidRDefault="00EA10AA" w:rsidP="00596ABD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</w:rPr>
      </w:pPr>
      <w:r w:rsidRPr="00EA10AA">
        <w:rPr>
          <w:color w:val="333333"/>
          <w:sz w:val="28"/>
          <w:szCs w:val="28"/>
        </w:rPr>
        <w:lastRenderedPageBreak/>
        <w:t>Пункт 3 статьи  9. Информационное обеспечение приватизации муниципального имущества дополнить подпунктом 16 вследующего содержания:</w:t>
      </w:r>
    </w:p>
    <w:p w:rsidR="00EA10AA" w:rsidRDefault="00EA10AA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proofErr w:type="gramStart"/>
      <w:r w:rsidRPr="00EA10AA">
        <w:rPr>
          <w:color w:val="333333"/>
          <w:sz w:val="28"/>
          <w:szCs w:val="28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имущества.".</w:t>
      </w:r>
      <w:proofErr w:type="gramEnd"/>
    </w:p>
    <w:p w:rsidR="00EA10AA" w:rsidRPr="00EA10AA" w:rsidRDefault="00EA10AA" w:rsidP="00596ABD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bookmarkStart w:id="0" w:name="_GoBack"/>
      <w:bookmarkEnd w:id="0"/>
      <w:r>
        <w:rPr>
          <w:color w:val="333333"/>
          <w:sz w:val="28"/>
          <w:szCs w:val="28"/>
        </w:rPr>
        <w:t>В подпункте 5 пункта 10 статьи 9исключить слова</w:t>
      </w:r>
      <w:proofErr w:type="gramStart"/>
      <w:r w:rsidR="00596ABD">
        <w:rPr>
          <w:color w:val="333333"/>
          <w:sz w:val="28"/>
          <w:szCs w:val="28"/>
        </w:rPr>
        <w:t>«</w:t>
      </w:r>
      <w:r w:rsidR="00596ABD" w:rsidRPr="00A4756F">
        <w:rPr>
          <w:color w:val="333333"/>
          <w:sz w:val="28"/>
          <w:szCs w:val="28"/>
        </w:rPr>
        <w:t>з</w:t>
      </w:r>
      <w:proofErr w:type="gramEnd"/>
      <w:r w:rsidR="00596ABD" w:rsidRPr="00A4756F">
        <w:rPr>
          <w:color w:val="333333"/>
          <w:sz w:val="28"/>
          <w:szCs w:val="28"/>
        </w:rPr>
        <w:t xml:space="preserve">а исключением предложения победителя продажи </w:t>
      </w:r>
      <w:r w:rsidR="00596ABD" w:rsidRPr="00596ABD">
        <w:rPr>
          <w:sz w:val="28"/>
          <w:szCs w:val="28"/>
        </w:rPr>
        <w:t>(</w:t>
      </w:r>
      <w:r w:rsidR="006E17F9" w:rsidRPr="00596ABD">
        <w:rPr>
          <w:sz w:val="28"/>
          <w:szCs w:val="28"/>
        </w:rPr>
        <w:t>в случае использования закрытой формы подачи предложений о цене</w:t>
      </w:r>
      <w:r w:rsidR="00596ABD" w:rsidRPr="00596ABD">
        <w:rPr>
          <w:sz w:val="28"/>
          <w:szCs w:val="28"/>
        </w:rPr>
        <w:t>)</w:t>
      </w:r>
      <w:r w:rsidR="006E17F9" w:rsidRPr="00596ABD">
        <w:rPr>
          <w:sz w:val="28"/>
          <w:szCs w:val="28"/>
        </w:rPr>
        <w:t xml:space="preserve"> и слова </w:t>
      </w:r>
      <w:r w:rsidR="006E17F9">
        <w:rPr>
          <w:color w:val="333333"/>
          <w:sz w:val="28"/>
          <w:szCs w:val="28"/>
        </w:rPr>
        <w:t>«</w:t>
      </w:r>
      <w:r w:rsidR="00596ABD">
        <w:rPr>
          <w:color w:val="333333"/>
          <w:sz w:val="28"/>
          <w:szCs w:val="28"/>
        </w:rPr>
        <w:t>(</w:t>
      </w:r>
      <w:r w:rsidR="006E17F9" w:rsidRPr="00A4756F">
        <w:rPr>
          <w:color w:val="333333"/>
          <w:sz w:val="28"/>
          <w:szCs w:val="28"/>
        </w:rPr>
        <w:t xml:space="preserve">в случае использования открытой </w:t>
      </w:r>
      <w:r w:rsidR="006E17F9">
        <w:rPr>
          <w:color w:val="333333"/>
          <w:sz w:val="28"/>
          <w:szCs w:val="28"/>
        </w:rPr>
        <w:t>формы подачи предложений о цене</w:t>
      </w:r>
      <w:r w:rsidR="00596ABD">
        <w:rPr>
          <w:color w:val="333333"/>
          <w:sz w:val="28"/>
          <w:szCs w:val="28"/>
        </w:rPr>
        <w:t>)</w:t>
      </w:r>
      <w:r w:rsidR="006E17F9">
        <w:rPr>
          <w:color w:val="333333"/>
          <w:sz w:val="28"/>
          <w:szCs w:val="28"/>
        </w:rPr>
        <w:t>»</w:t>
      </w:r>
    </w:p>
    <w:p w:rsidR="009D4432" w:rsidRPr="00F2768F" w:rsidRDefault="00D35CC5" w:rsidP="00596AB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    2</w:t>
      </w:r>
      <w:r w:rsidR="009D4432" w:rsidRPr="009B31F2">
        <w:rPr>
          <w:color w:val="333333"/>
          <w:sz w:val="28"/>
          <w:szCs w:val="28"/>
        </w:rPr>
        <w:t>.Настояще</w:t>
      </w:r>
      <w:r w:rsidR="009D4432">
        <w:rPr>
          <w:color w:val="333333"/>
          <w:sz w:val="28"/>
          <w:szCs w:val="28"/>
        </w:rPr>
        <w:t>е решение вступает в силу</w:t>
      </w:r>
      <w:r w:rsidR="00596ABD">
        <w:rPr>
          <w:color w:val="333333"/>
          <w:sz w:val="28"/>
          <w:szCs w:val="28"/>
        </w:rPr>
        <w:t xml:space="preserve">после </w:t>
      </w:r>
      <w:r w:rsidR="00C0265D">
        <w:rPr>
          <w:color w:val="333333"/>
          <w:sz w:val="28"/>
          <w:szCs w:val="28"/>
        </w:rPr>
        <w:t xml:space="preserve">его </w:t>
      </w:r>
      <w:r w:rsidR="00596ABD">
        <w:rPr>
          <w:color w:val="333333"/>
          <w:sz w:val="28"/>
          <w:szCs w:val="28"/>
        </w:rPr>
        <w:t xml:space="preserve">официального </w:t>
      </w:r>
      <w:r w:rsidR="00C0265D">
        <w:rPr>
          <w:color w:val="333333"/>
          <w:sz w:val="28"/>
          <w:szCs w:val="28"/>
        </w:rPr>
        <w:t>обнародования.</w:t>
      </w:r>
    </w:p>
    <w:p w:rsidR="009D4432" w:rsidRPr="00014F2B" w:rsidRDefault="009D4432" w:rsidP="00596ABD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D4432" w:rsidRPr="009B31F2" w:rsidRDefault="009D4432" w:rsidP="00596ABD">
      <w:pPr>
        <w:jc w:val="both"/>
        <w:rPr>
          <w:b/>
          <w:sz w:val="28"/>
          <w:szCs w:val="28"/>
        </w:rPr>
      </w:pPr>
    </w:p>
    <w:p w:rsidR="009D4432" w:rsidRPr="008F0D89" w:rsidRDefault="002B6F5D" w:rsidP="00596A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4432" w:rsidRPr="00014F2B">
        <w:rPr>
          <w:color w:val="000000"/>
          <w:sz w:val="28"/>
          <w:szCs w:val="28"/>
        </w:rPr>
        <w:t>редседатель Совета депутатов</w:t>
      </w:r>
      <w:r w:rsidR="009D4432" w:rsidRPr="00014F2B">
        <w:rPr>
          <w:color w:val="000000"/>
          <w:sz w:val="28"/>
          <w:szCs w:val="28"/>
        </w:rPr>
        <w:tab/>
      </w:r>
      <w:r w:rsidR="009D4432" w:rsidRPr="00014F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Р.Х. </w:t>
      </w:r>
      <w:proofErr w:type="spellStart"/>
      <w:r>
        <w:rPr>
          <w:color w:val="000000"/>
          <w:sz w:val="28"/>
          <w:szCs w:val="28"/>
        </w:rPr>
        <w:t>Галиулина</w:t>
      </w:r>
      <w:proofErr w:type="spellEnd"/>
    </w:p>
    <w:tbl>
      <w:tblPr>
        <w:tblpPr w:leftFromText="171" w:rightFromText="171" w:vertAnchor="text"/>
        <w:tblW w:w="11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2"/>
        <w:gridCol w:w="3877"/>
      </w:tblGrid>
      <w:tr w:rsidR="009D4432" w:rsidRPr="00F2768F" w:rsidTr="00F04D1F">
        <w:trPr>
          <w:trHeight w:val="838"/>
        </w:trPr>
        <w:tc>
          <w:tcPr>
            <w:tcW w:w="6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32" w:rsidRPr="00F2768F" w:rsidRDefault="009D4432" w:rsidP="00596ABD">
            <w:pPr>
              <w:ind w:firstLine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32" w:rsidRPr="00F2768F" w:rsidRDefault="009D4432" w:rsidP="00596ABD">
            <w:pPr>
              <w:ind w:firstLine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7F3479" w:rsidRDefault="007F3479" w:rsidP="00596ABD">
      <w:pPr>
        <w:ind w:firstLine="567"/>
        <w:jc w:val="both"/>
      </w:pPr>
    </w:p>
    <w:sectPr w:rsidR="007F3479" w:rsidSect="001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C7A"/>
    <w:multiLevelType w:val="multilevel"/>
    <w:tmpl w:val="E55A42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">
    <w:nsid w:val="27D000FE"/>
    <w:multiLevelType w:val="multilevel"/>
    <w:tmpl w:val="57AE0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008B"/>
    <w:rsid w:val="001650FF"/>
    <w:rsid w:val="002B6F5D"/>
    <w:rsid w:val="002E3A98"/>
    <w:rsid w:val="00414D60"/>
    <w:rsid w:val="00596ABD"/>
    <w:rsid w:val="006E17F9"/>
    <w:rsid w:val="007F3479"/>
    <w:rsid w:val="009D4432"/>
    <w:rsid w:val="00C0265D"/>
    <w:rsid w:val="00D35CC5"/>
    <w:rsid w:val="00E6008B"/>
    <w:rsid w:val="00EA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9D44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4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9D44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4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0FEE-846C-4056-8F9D-1C2DAB7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7</cp:revision>
  <cp:lastPrinted>2019-08-20T06:51:00Z</cp:lastPrinted>
  <dcterms:created xsi:type="dcterms:W3CDTF">2019-06-25T11:39:00Z</dcterms:created>
  <dcterms:modified xsi:type="dcterms:W3CDTF">2020-10-23T07:53:00Z</dcterms:modified>
</cp:coreProperties>
</file>