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077A1C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2020</w:t>
      </w:r>
      <w:r w:rsidR="001853BC"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</w:t>
      </w:r>
      <w:r w:rsidR="00077A1C">
        <w:rPr>
          <w:rFonts w:ascii="Times New Roman" w:eastAsia="Times New Roman" w:hAnsi="Times New Roman" w:cs="Times New Roman"/>
          <w:b/>
          <w:bCs/>
          <w:sz w:val="24"/>
          <w:szCs w:val="24"/>
        </w:rPr>
        <w:t>в местного самоуправления за 2020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077A1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В 2020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>К Кислинский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   2</w:t>
      </w:r>
      <w:r w:rsidR="001044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>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сравнении с аналогичным периодом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853BC"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й в сельское поселение  уменьшилось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 касающиеся благоуст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ройства территории – 2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 (очистка дороги по улице 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Заречная,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дороги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очищена от  снега);</w:t>
      </w:r>
    </w:p>
    <w:p w:rsidR="00840822" w:rsidRPr="001853BC" w:rsidRDefault="00840822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>ства – 0.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077A1C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1</w:t>
      </w:r>
      <w:r w:rsidR="00BD57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ред.от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53BC"/>
    <w:rsid w:val="000430C8"/>
    <w:rsid w:val="0006420D"/>
    <w:rsid w:val="00077A1C"/>
    <w:rsid w:val="000E3FE4"/>
    <w:rsid w:val="000E67AC"/>
    <w:rsid w:val="0010440B"/>
    <w:rsid w:val="0015396D"/>
    <w:rsid w:val="001853BC"/>
    <w:rsid w:val="001962EA"/>
    <w:rsid w:val="001B0AB2"/>
    <w:rsid w:val="004651B3"/>
    <w:rsid w:val="004C3BC9"/>
    <w:rsid w:val="004E4505"/>
    <w:rsid w:val="005522F8"/>
    <w:rsid w:val="00577A16"/>
    <w:rsid w:val="0080084C"/>
    <w:rsid w:val="00840822"/>
    <w:rsid w:val="008B2022"/>
    <w:rsid w:val="00AB531D"/>
    <w:rsid w:val="00AB5424"/>
    <w:rsid w:val="00BD57ED"/>
    <w:rsid w:val="00CE7200"/>
    <w:rsid w:val="00DB36C4"/>
    <w:rsid w:val="00E063B4"/>
    <w:rsid w:val="00F75E3F"/>
    <w:rsid w:val="00F868E6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2018-01-24T05:04:00Z</cp:lastPrinted>
  <dcterms:created xsi:type="dcterms:W3CDTF">2016-04-07T10:02:00Z</dcterms:created>
  <dcterms:modified xsi:type="dcterms:W3CDTF">2021-01-13T05:22:00Z</dcterms:modified>
</cp:coreProperties>
</file>