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D" w:rsidRPr="004C31FD" w:rsidRDefault="004C31FD" w:rsidP="004C31FD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C31FD">
        <w:rPr>
          <w:rFonts w:ascii="Times New Roman" w:hAnsi="Times New Roman" w:cs="Times New Roman"/>
          <w:b/>
        </w:rPr>
        <w:t xml:space="preserve">                                              </w:t>
      </w:r>
      <w:r w:rsidRPr="004C31FD">
        <w:rPr>
          <w:rFonts w:ascii="Times New Roman" w:hAnsi="Times New Roman" w:cs="Times New Roman"/>
          <w:b/>
          <w:noProof/>
        </w:rPr>
        <w:t xml:space="preserve">                        </w:t>
      </w:r>
      <w:r>
        <w:rPr>
          <w:rFonts w:ascii="Times New Roman" w:hAnsi="Times New Roman" w:cs="Times New Roman"/>
          <w:b/>
          <w:noProof/>
        </w:rPr>
        <w:t xml:space="preserve">          </w:t>
      </w:r>
      <w:r w:rsidRPr="004C31FD">
        <w:rPr>
          <w:rFonts w:ascii="Times New Roman" w:hAnsi="Times New Roman" w:cs="Times New Roman"/>
          <w:b/>
          <w:noProof/>
        </w:rPr>
        <w:t xml:space="preserve">  </w:t>
      </w:r>
      <w:r w:rsidRPr="004C31F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1FD">
        <w:rPr>
          <w:rFonts w:ascii="Times New Roman" w:hAnsi="Times New Roman" w:cs="Times New Roman"/>
          <w:b/>
          <w:noProof/>
        </w:rPr>
        <w:t xml:space="preserve">                                                           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31FD" w:rsidRPr="004C31FD" w:rsidRDefault="004C31FD" w:rsidP="004C31FD">
      <w:pPr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МУНИЦИПАЛЬНОГО ОБРАЗОВАНИЯ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  КИСЛИНСКИЙ СЕЛЬСОВЕТ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4C31FD" w:rsidRPr="004C31FD" w:rsidRDefault="004C31FD" w:rsidP="004C31F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C31FD">
        <w:rPr>
          <w:rFonts w:ascii="Times New Roman" w:hAnsi="Times New Roman" w:cs="Times New Roman"/>
          <w:b/>
          <w:sz w:val="28"/>
        </w:rPr>
        <w:t>П</w:t>
      </w:r>
      <w:proofErr w:type="gramEnd"/>
      <w:r w:rsidRPr="004C31FD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56"/>
      </w:tblGrid>
      <w:tr w:rsidR="004C31FD" w:rsidRPr="004C31FD" w:rsidTr="004C31FD">
        <w:trPr>
          <w:trHeight w:val="100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1E0"/>
            </w:tblPr>
            <w:tblGrid>
              <w:gridCol w:w="3094"/>
              <w:gridCol w:w="3041"/>
              <w:gridCol w:w="3005"/>
            </w:tblGrid>
            <w:tr w:rsidR="004C31FD" w:rsidRPr="004C31FD"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4" w:type="dxa"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31FD" w:rsidRPr="004C31FD">
              <w:tc>
                <w:tcPr>
                  <w:tcW w:w="3274" w:type="dxa"/>
                  <w:hideMark/>
                </w:tcPr>
                <w:p w:rsidR="004C31FD" w:rsidRPr="004C31FD" w:rsidRDefault="007B64C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19.08.2021</w:t>
                  </w:r>
                </w:p>
              </w:tc>
              <w:tc>
                <w:tcPr>
                  <w:tcW w:w="3274" w:type="dxa"/>
                  <w:hideMark/>
                </w:tcPr>
                <w:p w:rsidR="004C31FD" w:rsidRPr="004C31FD" w:rsidRDefault="004C31F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Кисла                               </w:t>
                  </w:r>
                </w:p>
              </w:tc>
              <w:tc>
                <w:tcPr>
                  <w:tcW w:w="3274" w:type="dxa"/>
                  <w:hideMark/>
                </w:tcPr>
                <w:p w:rsidR="004C31FD" w:rsidRPr="004C31FD" w:rsidRDefault="004C31F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№</w:t>
                  </w:r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6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  <w:r w:rsidRPr="004C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         </w:t>
                  </w:r>
                </w:p>
              </w:tc>
            </w:tr>
          </w:tbl>
          <w:p w:rsidR="004C31FD" w:rsidRPr="004C31FD" w:rsidRDefault="004C31FD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C31FD" w:rsidRPr="00CE7454" w:rsidRDefault="00CE7454" w:rsidP="00CE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F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</w:p>
    <w:p w:rsidR="004C31FD" w:rsidRPr="004C31FD" w:rsidRDefault="004C31FD" w:rsidP="004C31FD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31FD">
        <w:rPr>
          <w:rFonts w:ascii="Times New Roman" w:hAnsi="Times New Roman" w:cs="Times New Roman"/>
          <w:sz w:val="28"/>
          <w:szCs w:val="28"/>
        </w:rPr>
        <w:t>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4C31F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4C31FD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администрация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1F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C31FD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 </w:t>
      </w:r>
      <w:r w:rsidRPr="004C31FD">
        <w:rPr>
          <w:rFonts w:ascii="Times New Roman" w:hAnsi="Times New Roman" w:cs="Times New Roman"/>
          <w:b/>
          <w:bCs/>
          <w:sz w:val="28"/>
          <w:szCs w:val="28"/>
        </w:rPr>
        <w:t>ПОСТАНОВЛЯЕТ: </w:t>
      </w:r>
    </w:p>
    <w:p w:rsidR="004C31FD" w:rsidRPr="004C31FD" w:rsidRDefault="004C31FD" w:rsidP="004C31FD">
      <w:pPr>
        <w:pStyle w:val="a4"/>
        <w:jc w:val="both"/>
        <w:rPr>
          <w:sz w:val="28"/>
          <w:szCs w:val="28"/>
        </w:rPr>
      </w:pPr>
      <w:r w:rsidRPr="004C31FD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 w:rsidRPr="004C31FD">
        <w:rPr>
          <w:sz w:val="28"/>
          <w:szCs w:val="28"/>
        </w:rPr>
        <w:t xml:space="preserve">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 администрацией </w:t>
      </w:r>
      <w:proofErr w:type="spellStart"/>
      <w:r w:rsidRPr="004C31FD">
        <w:rPr>
          <w:sz w:val="28"/>
          <w:szCs w:val="28"/>
        </w:rPr>
        <w:t>Кислинского</w:t>
      </w:r>
      <w:proofErr w:type="spellEnd"/>
      <w:r w:rsidRPr="004C31FD">
        <w:rPr>
          <w:sz w:val="28"/>
          <w:szCs w:val="28"/>
        </w:rPr>
        <w:t xml:space="preserve"> сельсовета», согласно приложению.</w:t>
      </w:r>
    </w:p>
    <w:p w:rsidR="004C31FD" w:rsidRPr="004C31FD" w:rsidRDefault="004C31FD" w:rsidP="004C31FD">
      <w:pPr>
        <w:pStyle w:val="a4"/>
        <w:jc w:val="both"/>
        <w:rPr>
          <w:bCs/>
          <w:sz w:val="28"/>
          <w:szCs w:val="28"/>
        </w:rPr>
      </w:pPr>
      <w:r w:rsidRPr="004C31FD">
        <w:rPr>
          <w:sz w:val="28"/>
          <w:szCs w:val="28"/>
        </w:rPr>
        <w:t xml:space="preserve">2.Обнародовать настоящее Постановление  на официальном сайте администрации </w:t>
      </w:r>
      <w:proofErr w:type="spellStart"/>
      <w:r w:rsidRPr="004C31FD">
        <w:rPr>
          <w:sz w:val="28"/>
          <w:szCs w:val="28"/>
        </w:rPr>
        <w:t>Кислинского</w:t>
      </w:r>
      <w:proofErr w:type="spellEnd"/>
      <w:r w:rsidRPr="004C31FD">
        <w:rPr>
          <w:sz w:val="28"/>
          <w:szCs w:val="28"/>
        </w:rPr>
        <w:t xml:space="preserve"> сельсовета </w:t>
      </w:r>
      <w:proofErr w:type="spellStart"/>
      <w:r w:rsidRPr="004C31FD">
        <w:rPr>
          <w:sz w:val="28"/>
          <w:szCs w:val="28"/>
        </w:rPr>
        <w:t>Асекеевского</w:t>
      </w:r>
      <w:proofErr w:type="spellEnd"/>
      <w:r w:rsidRPr="004C31FD">
        <w:rPr>
          <w:sz w:val="28"/>
          <w:szCs w:val="28"/>
        </w:rPr>
        <w:t xml:space="preserve"> района Оренбургской области</w:t>
      </w:r>
      <w:r w:rsidRPr="004C31FD">
        <w:rPr>
          <w:bCs/>
          <w:sz w:val="28"/>
          <w:szCs w:val="28"/>
        </w:rPr>
        <w:t xml:space="preserve"> - </w:t>
      </w:r>
      <w:proofErr w:type="spellStart"/>
      <w:r w:rsidRPr="004C31FD">
        <w:rPr>
          <w:bCs/>
          <w:sz w:val="28"/>
          <w:szCs w:val="28"/>
        </w:rPr>
        <w:t>Kisla</w:t>
      </w:r>
      <w:proofErr w:type="spellEnd"/>
      <w:r w:rsidRPr="004C31FD">
        <w:rPr>
          <w:bCs/>
          <w:sz w:val="28"/>
          <w:szCs w:val="28"/>
        </w:rPr>
        <w:t>.</w:t>
      </w:r>
      <w:proofErr w:type="spellStart"/>
      <w:r w:rsidRPr="004C31FD">
        <w:rPr>
          <w:bCs/>
          <w:sz w:val="28"/>
          <w:szCs w:val="28"/>
          <w:lang w:val="en-US"/>
        </w:rPr>
        <w:t>ru</w:t>
      </w:r>
      <w:proofErr w:type="spellEnd"/>
      <w:r w:rsidRPr="004C31FD">
        <w:rPr>
          <w:bCs/>
          <w:sz w:val="28"/>
          <w:szCs w:val="28"/>
        </w:rPr>
        <w:t>.</w:t>
      </w:r>
    </w:p>
    <w:p w:rsidR="004C31FD" w:rsidRPr="004C31FD" w:rsidRDefault="004C31FD" w:rsidP="004C31FD">
      <w:pPr>
        <w:pStyle w:val="a4"/>
        <w:jc w:val="both"/>
        <w:rPr>
          <w:bCs/>
          <w:sz w:val="28"/>
          <w:szCs w:val="28"/>
        </w:rPr>
      </w:pPr>
      <w:r w:rsidRPr="004C31FD">
        <w:rPr>
          <w:sz w:val="28"/>
          <w:szCs w:val="28"/>
        </w:rPr>
        <w:lastRenderedPageBreak/>
        <w:t xml:space="preserve">3. </w:t>
      </w:r>
      <w:proofErr w:type="gramStart"/>
      <w:r w:rsidRPr="004C31FD">
        <w:rPr>
          <w:sz w:val="28"/>
          <w:szCs w:val="28"/>
        </w:rPr>
        <w:t>Контроль за</w:t>
      </w:r>
      <w:proofErr w:type="gramEnd"/>
      <w:r w:rsidRPr="004C3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31FD" w:rsidRPr="004C31FD" w:rsidRDefault="004C31FD" w:rsidP="004C31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1FD" w:rsidRPr="004C31FD" w:rsidRDefault="007B64CB" w:rsidP="004C31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C31FD" w:rsidRPr="004C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1FD" w:rsidRPr="004C31FD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4C31FD" w:rsidRPr="004C31FD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В.Л. Абрамов</w:t>
      </w:r>
    </w:p>
    <w:p w:rsidR="004C31FD" w:rsidRDefault="004C31FD" w:rsidP="004C31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454" w:rsidRDefault="00CE7454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454" w:rsidRDefault="00CE7454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454" w:rsidRDefault="00CE7454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C31FD" w:rsidRPr="007B64CB" w:rsidRDefault="007B64CB" w:rsidP="007B64C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19.08.2021 г. №32-п</w:t>
      </w:r>
    </w:p>
    <w:p w:rsidR="004C31FD" w:rsidRPr="00F71559" w:rsidRDefault="004C31FD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1559" w:rsidRPr="00F71559" w:rsidRDefault="00F71559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5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b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4A5876" w:rsidRDefault="004A5876" w:rsidP="00F7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F71559" w:rsidRPr="00F71559" w:rsidRDefault="00F71559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>
        <w:rPr>
          <w:rFonts w:ascii="Times New Roman" w:hAnsi="Times New Roman" w:cs="Times New Roman"/>
          <w:sz w:val="24"/>
          <w:szCs w:val="24"/>
        </w:rPr>
        <w:t>муниципальная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C1E57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F71559" w:rsidRDefault="00F71559" w:rsidP="005A7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2C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>
        <w:rPr>
          <w:rFonts w:ascii="Times New Roman" w:hAnsi="Times New Roman" w:cs="Times New Roman"/>
          <w:sz w:val="24"/>
          <w:szCs w:val="24"/>
        </w:rPr>
        <w:t>администрации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C1E57" w:rsidRPr="002C1E57">
        <w:rPr>
          <w:rFonts w:ascii="Times New Roman" w:hAnsi="Times New Roman" w:cs="Times New Roman"/>
          <w:sz w:val="24"/>
          <w:szCs w:val="24"/>
        </w:rPr>
        <w:t>-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r w:rsidR="002C1E5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2C1E57" w:rsidRPr="002C1E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E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F7155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www.gosuslugi.ru (далее - Портал).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информационных стендах в местах, предназначенных для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 услуги.</w:t>
      </w:r>
    </w:p>
    <w:p w:rsidR="005A72B9" w:rsidRPr="004C31FD" w:rsidRDefault="005A72B9" w:rsidP="00621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59" w:rsidRPr="00621A05" w:rsidRDefault="00F71559" w:rsidP="005A7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0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21A0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5A72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F71559" w:rsidRDefault="00621A05" w:rsidP="005A72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Pr="004C31FD" w:rsidRDefault="005A72B9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621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2.2. Наименование органа,предоставляющего </w:t>
      </w:r>
      <w:r w:rsidR="00621A05">
        <w:rPr>
          <w:rFonts w:ascii="Times New Roman" w:hAnsi="Times New Roman" w:cs="Times New Roman"/>
          <w:sz w:val="24"/>
          <w:szCs w:val="24"/>
        </w:rPr>
        <w:t>муниципаль</w:t>
      </w:r>
      <w:r w:rsidRPr="00F71559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F71559" w:rsidRDefault="00621A05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4C31FD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4C31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A05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F71559" w:rsidRDefault="00F71559" w:rsidP="0057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F71559" w:rsidRDefault="00621A05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F71559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Default="00621A05" w:rsidP="0062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577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621A05">
        <w:rPr>
          <w:rFonts w:ascii="Times New Roman" w:hAnsi="Times New Roman" w:cs="Times New Roman"/>
          <w:sz w:val="24"/>
          <w:szCs w:val="24"/>
        </w:rPr>
        <w:t>муниципально</w:t>
      </w:r>
      <w:r w:rsidR="00621A05">
        <w:rPr>
          <w:rFonts w:ascii="Times New Roman" w:hAnsi="Times New Roman" w:cs="Times New Roman"/>
          <w:sz w:val="24"/>
          <w:szCs w:val="24"/>
        </w:rPr>
        <w:t>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>
        <w:rPr>
          <w:rFonts w:ascii="Times New Roman" w:hAnsi="Times New Roman" w:cs="Times New Roman"/>
          <w:sz w:val="24"/>
          <w:szCs w:val="24"/>
        </w:rPr>
        <w:t>муниципальн</w:t>
      </w:r>
      <w:r w:rsidRPr="00F71559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й собственности, без предоставления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земельных участков и установления сервитута, публичного сервитута, выдаются (направляются) исключительно в виде д</w:t>
      </w:r>
      <w:r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Pr="004C31FD" w:rsidRDefault="005A72B9" w:rsidP="00C459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 w:rsidRPr="00F71559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из </w:t>
      </w:r>
      <w:r w:rsidR="00F71559" w:rsidRPr="00F71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опредварительном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F71559" w:rsidRDefault="00C4592C" w:rsidP="00577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Default="00F71559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реквизитови источников официального опубликования</w:t>
      </w:r>
    </w:p>
    <w:p w:rsidR="00C4592C" w:rsidRPr="00F71559" w:rsidRDefault="00C4592C" w:rsidP="00C4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A72B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необходимыхв соответствии с нормативными правовыми актамидля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F71559">
        <w:rPr>
          <w:rFonts w:ascii="Times New Roman" w:hAnsi="Times New Roman" w:cs="Times New Roman"/>
          <w:sz w:val="24"/>
          <w:szCs w:val="24"/>
        </w:rPr>
        <w:lastRenderedPageBreak/>
        <w:t>подлежащихпредставлению заявителем, способы их получения заявителем,в том числе в электронной форме, порядок их представления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F7155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F71559" w:rsidRDefault="00F71559" w:rsidP="00C45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C4592C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F71559" w:rsidRDefault="00C4592C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7155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- усиленной квалифицированной электронной подписью заявителя (представителя заявителя).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F71559" w:rsidRDefault="00DB715A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D66" w:rsidRPr="00F71559">
        <w:rPr>
          <w:rFonts w:ascii="Times New Roman" w:hAnsi="Times New Roman" w:cs="Times New Roman"/>
          <w:sz w:val="24"/>
          <w:szCs w:val="24"/>
        </w:rPr>
        <w:t>З</w:t>
      </w:r>
      <w:r w:rsidR="00F71559" w:rsidRPr="00F71559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посредством информационного сообщения непосредственно в электронной форме запроса.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N 210-ФЗ "Об организации предоставления государственных и муниципальных услуг".</w:t>
      </w:r>
    </w:p>
    <w:p w:rsidR="00F71559" w:rsidRPr="00F71559" w:rsidRDefault="00171D66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Default="00F71559" w:rsidP="00171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документов,необходимых для предоставления </w:t>
      </w:r>
      <w:r w:rsidR="00171D66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услуги,которые находятся в распоряжении государственных органов,и иных органов, участвующих в предоставлении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которые заявительвправе представить в соответствии с законодательствомРоссийской Федерации, а также способы их получениязаявителем, в том числе в электронной форме,</w:t>
      </w:r>
      <w:r w:rsidR="00171D66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зап</w:t>
      </w:r>
      <w:r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F71559" w:rsidRDefault="00171D66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>
        <w:rPr>
          <w:rFonts w:ascii="Times New Roman" w:hAnsi="Times New Roman" w:cs="Times New Roman"/>
          <w:sz w:val="24"/>
          <w:szCs w:val="24"/>
        </w:rPr>
        <w:t>: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</w:t>
      </w:r>
      <w:r w:rsidRPr="00F71559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>
        <w:rPr>
          <w:rFonts w:ascii="Times New Roman" w:hAnsi="Times New Roman" w:cs="Times New Roman"/>
          <w:sz w:val="24"/>
          <w:szCs w:val="24"/>
        </w:rPr>
        <w:t xml:space="preserve"> -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</w:t>
      </w:r>
      <w:r w:rsidRPr="00F71559">
        <w:rPr>
          <w:rFonts w:ascii="Times New Roman" w:hAnsi="Times New Roman" w:cs="Times New Roman"/>
          <w:sz w:val="24"/>
          <w:szCs w:val="24"/>
        </w:rPr>
        <w:tab/>
        <w:t xml:space="preserve">выписка из Единого государственного реестра юридических лиц или Единого государственного реестра индивидуальных 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DB715A">
        <w:rPr>
          <w:rFonts w:ascii="Times New Roman" w:hAnsi="Times New Roman" w:cs="Times New Roman"/>
          <w:sz w:val="24"/>
          <w:szCs w:val="24"/>
        </w:rPr>
        <w:t>-</w:t>
      </w:r>
      <w:r w:rsidRPr="00F7155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Оренбургской области</w:t>
      </w:r>
      <w:r w:rsidR="00DB715A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</w:t>
      </w:r>
      <w:r w:rsidRPr="00F71559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F71559">
        <w:rPr>
          <w:rFonts w:ascii="Times New Roman" w:hAnsi="Times New Roman" w:cs="Times New Roman"/>
          <w:sz w:val="24"/>
          <w:szCs w:val="24"/>
        </w:rPr>
        <w:tab/>
      </w:r>
      <w:r w:rsidR="00DB715A">
        <w:rPr>
          <w:rFonts w:ascii="Times New Roman" w:hAnsi="Times New Roman" w:cs="Times New Roman"/>
          <w:sz w:val="24"/>
          <w:szCs w:val="24"/>
        </w:rPr>
        <w:t xml:space="preserve">- </w:t>
      </w:r>
      <w:r w:rsidRPr="00F71559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 организациях, в распоряжении которых находятся указанные документы.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F71559" w:rsidRDefault="0082137D" w:rsidP="00821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F71559" w:rsidRDefault="00F71559" w:rsidP="00821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Default="00F71559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в</w:t>
      </w:r>
      <w:r w:rsidR="00356798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предполагаемые цели использования земель или земельного участка;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сведения об объекте, предполагаемом для размещения на земельном участке;</w:t>
      </w:r>
    </w:p>
    <w:p w:rsidR="00356798" w:rsidRPr="00356798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наличии);</w:t>
      </w:r>
    </w:p>
    <w:p w:rsidR="00F71559" w:rsidRPr="00F71559" w:rsidRDefault="00356798" w:rsidP="0035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6798">
        <w:rPr>
          <w:rFonts w:ascii="Times New Roman" w:hAnsi="Times New Roman" w:cs="Times New Roman"/>
          <w:sz w:val="24"/>
          <w:szCs w:val="24"/>
        </w:rPr>
        <w:t>предполагаемый срок использовани</w:t>
      </w:r>
      <w:r>
        <w:rPr>
          <w:rFonts w:ascii="Times New Roman" w:hAnsi="Times New Roman" w:cs="Times New Roman"/>
          <w:sz w:val="24"/>
          <w:szCs w:val="24"/>
        </w:rPr>
        <w:t>я земель или земельного участка(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356798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заявит</w:t>
      </w:r>
      <w:r w:rsidR="00356798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615148">
        <w:rPr>
          <w:rFonts w:ascii="Times New Roman" w:hAnsi="Times New Roman" w:cs="Times New Roman"/>
          <w:sz w:val="24"/>
          <w:szCs w:val="24"/>
        </w:rPr>
        <w:lastRenderedPageBreak/>
        <w:t>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148" w:rsidRPr="00615148" w:rsidRDefault="00615148" w:rsidP="00615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15148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615148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F71559" w:rsidRDefault="00615148" w:rsidP="0061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559" w:rsidRPr="00F71559">
        <w:rPr>
          <w:rFonts w:ascii="Times New Roman" w:hAnsi="Times New Roman" w:cs="Times New Roman"/>
          <w:sz w:val="24"/>
          <w:szCs w:val="24"/>
        </w:rPr>
        <w:t>;</w:t>
      </w:r>
    </w:p>
    <w:p w:rsid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615148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48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F71559" w:rsidRDefault="00615148" w:rsidP="00615148">
      <w:pPr>
        <w:jc w:val="both"/>
        <w:rPr>
          <w:rFonts w:ascii="Times New Roman" w:hAnsi="Times New Roman" w:cs="Times New Roman"/>
          <w:sz w:val="24"/>
          <w:szCs w:val="24"/>
        </w:rPr>
      </w:pPr>
      <w:r w:rsidRPr="00615148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615148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="004C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148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15148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F71559" w:rsidRDefault="0061514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821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2.10. Перечень услуг, которые являются необходимымии обязательными для предоставления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услуги,в том числе сведения о документе (документах), выдаваемом(выдаваемых) организациями, участвующимив предоставлении </w:t>
      </w:r>
      <w:r w:rsidR="0082137D"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82137D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82137D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пошлиныили иной платы, взимаемой с заявителя за предоставление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взиманияплаты за предоставление 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слуги, услуг,которые являются необходимыми и обязательнымидля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включая </w:t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54C94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услугии при получении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F71559" w:rsidRDefault="00F71559" w:rsidP="00814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432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F71559" w:rsidRDefault="00754C94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порядке,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F71559" w:rsidRDefault="00F71559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F71559" w:rsidRDefault="00814325" w:rsidP="00754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услуга, к залу ожидания,информационным стендам, необходимымдля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F71559" w:rsidRDefault="00754C94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F71559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F71559" w:rsidRDefault="00F71559" w:rsidP="0075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754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6) возможность либо невозможность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>
        <w:rPr>
          <w:rFonts w:ascii="Times New Roman" w:hAnsi="Times New Roman" w:cs="Times New Roman"/>
          <w:sz w:val="24"/>
          <w:szCs w:val="24"/>
        </w:rPr>
        <w:t>муниципальную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2.16. Иные требования, в том числе учитывающие особенностипредоставления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многофункциональномцентре предоставления государственных и муниципальных услуги особенности предоставления </w:t>
      </w:r>
      <w:r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1) </w:t>
      </w:r>
      <w:r w:rsidR="00754C94">
        <w:rPr>
          <w:rFonts w:ascii="Times New Roman" w:hAnsi="Times New Roman" w:cs="Times New Roman"/>
          <w:sz w:val="24"/>
          <w:szCs w:val="24"/>
        </w:rPr>
        <w:t>М</w:t>
      </w:r>
      <w:r w:rsidR="00754C94" w:rsidRPr="00754C94">
        <w:rPr>
          <w:rFonts w:ascii="Times New Roman" w:hAnsi="Times New Roman" w:cs="Times New Roman"/>
          <w:sz w:val="24"/>
          <w:szCs w:val="24"/>
        </w:rPr>
        <w:t>униципальн</w:t>
      </w:r>
      <w:r w:rsidR="00754C94">
        <w:rPr>
          <w:rFonts w:ascii="Times New Roman" w:hAnsi="Times New Roman" w:cs="Times New Roman"/>
          <w:sz w:val="24"/>
          <w:szCs w:val="24"/>
        </w:rPr>
        <w:t>ая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71559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754C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заявителю, в т.ч. в виде документа на бумажном носителе, направленного </w:t>
      </w:r>
      <w:r w:rsidR="00754C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F71559" w:rsidRDefault="00754C9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2) Заявителям обеспечивается возможность получения информации о порядке предоставления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754C9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>
        <w:rPr>
          <w:rFonts w:ascii="Times New Roman" w:hAnsi="Times New Roman" w:cs="Times New Roman"/>
          <w:sz w:val="24"/>
          <w:szCs w:val="24"/>
        </w:rPr>
        <w:t>администрацию</w:t>
      </w:r>
      <w:r w:rsidRPr="00F71559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F71559" w:rsidRDefault="00AC4AC7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AC4AC7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6F4193" w:rsidRDefault="00F71559" w:rsidP="006F4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93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срокивыполнения административных процедур, требованияк порядку их выполнения, в том числе особенностейвыполнения административных процедурв электронном виде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F71559" w:rsidRDefault="00F71559" w:rsidP="0081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6F4193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>
        <w:rPr>
          <w:rFonts w:ascii="Times New Roman" w:hAnsi="Times New Roman" w:cs="Times New Roman"/>
          <w:sz w:val="24"/>
          <w:szCs w:val="24"/>
        </w:rPr>
        <w:t>муниципальных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F71559" w:rsidRDefault="006F4193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F71559" w:rsidRDefault="00F71559" w:rsidP="006F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55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F71559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F715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6F4193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6F4193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6F4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F71559" w:rsidRDefault="00F71559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Default="00F71559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заявленияв электронном виде</w:t>
      </w:r>
    </w:p>
    <w:p w:rsidR="001C2D35" w:rsidRDefault="001C2D35" w:rsidP="001C2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1C2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3.2. Формирование и направлениемежведомственных запросов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1C2D3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F71559" w:rsidRDefault="001C2D35" w:rsidP="001C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EE7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проверкадокументов, подготовка проекта разрешения(решения об отказе в выдаче разрешения)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F71559" w:rsidRDefault="001C2D35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>
        <w:rPr>
          <w:rFonts w:ascii="Times New Roman" w:hAnsi="Times New Roman" w:cs="Times New Roman"/>
          <w:sz w:val="24"/>
          <w:szCs w:val="24"/>
        </w:rPr>
        <w:t>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 w:rsidR="00EE7C1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EE7C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F71559" w:rsidRDefault="00EE7C14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F71559" w:rsidRDefault="00EE74D3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EE74D3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F71559" w:rsidRDefault="00F71559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34053F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F71559" w:rsidRDefault="0034053F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C964D8" w:rsidP="00EE7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разрешения,решения об отказе в выдаче разрешения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базу данн</w:t>
      </w:r>
      <w:r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F71559" w:rsidRDefault="00C964D8" w:rsidP="00C96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C96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F71559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ЭЦП уполномоченного лица и передает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C964D8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F71559" w:rsidRDefault="00C964D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F7155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F71559">
        <w:rPr>
          <w:rFonts w:ascii="Times New Roman" w:hAnsi="Times New Roman" w:cs="Times New Roman"/>
          <w:sz w:val="24"/>
          <w:szCs w:val="24"/>
        </w:rPr>
        <w:t>в отношении заявлений п</w:t>
      </w:r>
      <w:r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(действий),выполняемых многофункциональными центрамипредоставления государственныхи муниципальных услуг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>
        <w:rPr>
          <w:rFonts w:ascii="Times New Roman" w:hAnsi="Times New Roman" w:cs="Times New Roman"/>
          <w:sz w:val="24"/>
          <w:szCs w:val="24"/>
        </w:rPr>
        <w:t>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>
        <w:rPr>
          <w:rFonts w:ascii="Times New Roman" w:hAnsi="Times New Roman" w:cs="Times New Roman"/>
          <w:sz w:val="24"/>
          <w:szCs w:val="24"/>
        </w:rPr>
        <w:t>администрацией</w:t>
      </w:r>
      <w:r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F71559" w:rsidRDefault="00F71559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F71559" w:rsidRDefault="00D31734" w:rsidP="00D31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ьных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ответственное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34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</w:t>
      </w:r>
      <w:r w:rsidR="0064554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F71559" w:rsidRDefault="00F71559" w:rsidP="00D3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соблюдениеми исполнением уполномоченными должностными лицами</w:t>
      </w:r>
      <w:r w:rsidR="00D317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также принятием ими решений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</w:t>
      </w:r>
    </w:p>
    <w:p w:rsidR="00F71559" w:rsidRPr="00F71559" w:rsidRDefault="00D31734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D31734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полноты и качества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формыконтроля за полнотой и качеством предоставления</w:t>
      </w:r>
      <w:r w:rsidR="00D9553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1559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(бездействие),принимаемые (осуществляемые) имив ходе предоставления </w:t>
      </w:r>
      <w:r w:rsidR="00D9553B"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контроляза предоставлением </w:t>
      </w:r>
      <w:r w:rsidR="00645544">
        <w:rPr>
          <w:rFonts w:ascii="Times New Roman" w:hAnsi="Times New Roman" w:cs="Times New Roman"/>
          <w:sz w:val="24"/>
          <w:szCs w:val="24"/>
        </w:rPr>
        <w:t>муниципальной</w:t>
      </w:r>
      <w:r w:rsidRPr="00F71559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 xml:space="preserve"> том числе со стороны граждан,их объединений и организаций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9E0E98" w:rsidRDefault="00F71559" w:rsidP="009E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98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решенийи действий (бездействия)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, многофункциональногоцентра, организаций, осуществляющих функциипо предоставлению 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E0E9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9E0E9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9E0E98">
        <w:rPr>
          <w:rFonts w:ascii="Times New Roman" w:hAnsi="Times New Roman" w:cs="Times New Roman"/>
          <w:b/>
          <w:sz w:val="24"/>
          <w:szCs w:val="24"/>
        </w:rPr>
        <w:t>,а</w:t>
      </w:r>
      <w:proofErr w:type="gramEnd"/>
      <w:r w:rsidRPr="009E0E98">
        <w:rPr>
          <w:rFonts w:ascii="Times New Roman" w:hAnsi="Times New Roman" w:cs="Times New Roman"/>
          <w:b/>
          <w:sz w:val="24"/>
          <w:szCs w:val="24"/>
        </w:rPr>
        <w:t xml:space="preserve"> также их должностных лиц, </w:t>
      </w:r>
      <w:r w:rsidR="009E0E9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9E0E98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подлежитобяз</w:t>
      </w:r>
      <w:r w:rsidR="00D9553B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F71559" w:rsidRDefault="00F71559" w:rsidP="00D95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правена досудебное (внесудебное) обжалование действи</w:t>
      </w:r>
      <w:proofErr w:type="gramStart"/>
      <w:r w:rsidRPr="00F715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71559">
        <w:rPr>
          <w:rFonts w:ascii="Times New Roman" w:hAnsi="Times New Roman" w:cs="Times New Roman"/>
          <w:sz w:val="24"/>
          <w:szCs w:val="24"/>
        </w:rPr>
        <w:t>бездействия) и (или) решений, принятых (осуществленных)в ходе предоставления</w:t>
      </w:r>
      <w:r w:rsidR="00D9553B"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1559">
        <w:rPr>
          <w:rFonts w:ascii="Times New Roman" w:hAnsi="Times New Roman" w:cs="Times New Roman"/>
          <w:sz w:val="24"/>
          <w:szCs w:val="24"/>
        </w:rPr>
        <w:t>услуги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(бездействие) в досудебном (внесудебном) порядке в соответствии с законода</w:t>
      </w:r>
      <w:r w:rsidR="009E0E9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5.2.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власти, организациии уполномоченные на рассмотрение жалобы лица,которым может быть направлена жалоба заявителяв досудебном (внесудебном) порядке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F7155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F71559" w:rsidRDefault="00D9553B" w:rsidP="00D9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9E0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подачии рассмотрения жалобы, в том</w:t>
      </w:r>
      <w:r w:rsidR="009E0E98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F71559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D9553B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F71559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F7155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F71559" w:rsidRDefault="00F71559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559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регулирующихпорядок досудебного (внесудебного) обжалования решенийи действий (бездействия) </w:t>
      </w:r>
      <w:r w:rsidR="00D9553B">
        <w:rPr>
          <w:rFonts w:ascii="Times New Roman" w:hAnsi="Times New Roman" w:cs="Times New Roman"/>
          <w:sz w:val="24"/>
          <w:szCs w:val="24"/>
        </w:rPr>
        <w:t>администрации</w:t>
      </w:r>
      <w:r w:rsidRPr="00F71559">
        <w:rPr>
          <w:rFonts w:ascii="Times New Roman" w:hAnsi="Times New Roman" w:cs="Times New Roman"/>
          <w:sz w:val="24"/>
          <w:szCs w:val="24"/>
        </w:rPr>
        <w:t>,</w:t>
      </w:r>
    </w:p>
    <w:p w:rsidR="00F71559" w:rsidRPr="00F71559" w:rsidRDefault="00D9553B" w:rsidP="009E0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F71559" w:rsidRDefault="009E0E98" w:rsidP="00F715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71559" w:rsidRPr="00F71559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F71559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</w:t>
      </w:r>
      <w:r w:rsidR="00F71559" w:rsidRPr="00F71559">
        <w:rPr>
          <w:rFonts w:ascii="Times New Roman" w:hAnsi="Times New Roman" w:cs="Times New Roman"/>
          <w:sz w:val="24"/>
          <w:szCs w:val="24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работников".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Default="00D9553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F71559" w:rsidRDefault="004C31FD" w:rsidP="00F71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1559" w:rsidRPr="00F71559">
        <w:rPr>
          <w:rFonts w:ascii="Times New Roman" w:hAnsi="Times New Roman" w:cs="Times New Roman"/>
          <w:sz w:val="24"/>
          <w:szCs w:val="24"/>
        </w:rPr>
        <w:t>Приложение</w:t>
      </w:r>
      <w:r w:rsidR="00944D5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645544" w:rsidRDefault="00F71559" w:rsidP="00F71559">
      <w:pPr>
        <w:jc w:val="right"/>
        <w:rPr>
          <w:rFonts w:ascii="Times New Roman" w:hAnsi="Times New Roman" w:cs="Times New Roman"/>
          <w:sz w:val="24"/>
          <w:szCs w:val="24"/>
        </w:rPr>
      </w:pPr>
      <w:r w:rsidRPr="0064554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645544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Форма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услуги </w:t>
      </w:r>
    </w:p>
    <w:p w:rsidR="00645544" w:rsidRPr="00645544" w:rsidRDefault="00645544" w:rsidP="00645544">
      <w:pPr>
        <w:pStyle w:val="ConsPlusNormal"/>
        <w:jc w:val="center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 xml:space="preserve">«Выдача разрешений на использование земельных участков или размещение объектов на земельных участках, находящихся в </w:t>
      </w:r>
      <w:r>
        <w:rPr>
          <w:rFonts w:ascii="Times New Roman" w:hAnsi="Times New Roman" w:cs="Times New Roman"/>
        </w:rPr>
        <w:t>муниципальной</w:t>
      </w:r>
      <w:r w:rsidRPr="00645544">
        <w:rPr>
          <w:rFonts w:ascii="Times New Roman" w:hAnsi="Times New Roman" w:cs="Times New Roman"/>
        </w:rPr>
        <w:t xml:space="preserve"> собственности, без предоставления земельных участков и установления сервитута, публичного сервитута»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1. Заявление</w:t>
            </w:r>
          </w:p>
        </w:tc>
      </w:tr>
      <w:tr w:rsidR="00645544" w:rsidRPr="00645544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="004C31FD">
              <w:rPr>
                <w:rFonts w:ascii="Times New Roman" w:hAnsi="Times New Roman" w:cs="Times New Roman"/>
                <w:lang w:eastAsia="en-US"/>
              </w:rPr>
              <w:t>Кислинский</w:t>
            </w:r>
            <w:proofErr w:type="spellEnd"/>
            <w:r w:rsidR="004C31FD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выдать разрешение на использование земельного участка, находящегося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 Оренбургской области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 w:rsidP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(в т.ч.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Почтовым отправлением (в т.ч.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бумажного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министерстве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Почтовым отправлением по почтовому адресу, указанному в </w:t>
            </w:r>
            <w:hyperlink r:id="rId6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 виде электронного документа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8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получении заявления и документов в электронном виде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3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17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1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 адресу электронной почты, указанному в </w:t>
            </w:r>
            <w:hyperlink r:id="rId21" w:anchor="Par801" w:tooltip="8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п. 8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заявления </w:t>
            </w:r>
            <w:hyperlink r:id="rId2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Заявитель: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Физическое лицо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Юридическое лицо: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801"/>
            <w:bookmarkEnd w:id="1"/>
            <w:r w:rsidRPr="0064554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Документы, прилагаемые к заявлению: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Всего листов ___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Оригинал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Копия в количестве ___ экз., на 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Прошу информировать меня о ходе исполнения услуги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645544"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eastAsia="en-US"/>
                </w:rPr>
                <w:t>&lt;*&gt;</w:t>
              </w:r>
            </w:hyperlink>
            <w:r w:rsidRPr="00645544">
              <w:rPr>
                <w:rFonts w:ascii="Times New Roman" w:hAnsi="Times New Roman" w:cs="Times New Roman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Прошу восстановить доступ в ЕСИА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 xml:space="preserve"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услуги, в томчисле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645544">
              <w:rPr>
                <w:rFonts w:ascii="Times New Roman" w:hAnsi="Times New Roman" w:cs="Times New Roman"/>
                <w:lang w:eastAsia="en-US"/>
              </w:rPr>
              <w:t xml:space="preserve"> услуги. Срок действия согласия - 10 лет.</w:t>
            </w:r>
          </w:p>
        </w:tc>
      </w:tr>
      <w:tr w:rsidR="00645544" w:rsidRPr="00645544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Настоящим также подтверждаю, что: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645544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645544" w:rsidRPr="00645544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645544" w:rsidRDefault="006455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_____________ _______________</w:t>
            </w:r>
          </w:p>
          <w:p w:rsidR="00645544" w:rsidRPr="00645544" w:rsidRDefault="0064554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645544" w:rsidRDefault="0064554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645544">
              <w:rPr>
                <w:rFonts w:ascii="Times New Roman" w:hAnsi="Times New Roman" w:cs="Times New Roman"/>
                <w:lang w:eastAsia="en-US"/>
              </w:rPr>
              <w:t xml:space="preserve">"___" ______ ___ </w:t>
            </w:r>
            <w:proofErr w:type="gramStart"/>
            <w:r w:rsidRPr="00645544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64554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5544">
        <w:rPr>
          <w:rFonts w:ascii="Times New Roman" w:hAnsi="Times New Roman" w:cs="Times New Roman"/>
        </w:rPr>
        <w:t>--------------------------------</w:t>
      </w:r>
    </w:p>
    <w:p w:rsidR="00645544" w:rsidRPr="00645544" w:rsidRDefault="00645544" w:rsidP="006455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859"/>
      <w:bookmarkEnd w:id="2"/>
      <w:r w:rsidRPr="00645544">
        <w:rPr>
          <w:rFonts w:ascii="Times New Roman" w:hAnsi="Times New Roman" w:cs="Times New Roman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jc w:val="both"/>
        <w:rPr>
          <w:rFonts w:ascii="Times New Roman" w:hAnsi="Times New Roman" w:cs="Times New Roman"/>
        </w:rPr>
      </w:pPr>
    </w:p>
    <w:p w:rsidR="00645544" w:rsidRPr="00645544" w:rsidRDefault="00645544" w:rsidP="006455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45544" w:rsidRPr="00645544" w:rsidRDefault="00645544" w:rsidP="00645544">
      <w:pPr>
        <w:rPr>
          <w:rFonts w:ascii="Times New Roman" w:hAnsi="Times New Roman" w:cs="Times New Roman"/>
        </w:rPr>
      </w:pPr>
    </w:p>
    <w:p w:rsidR="00D132D8" w:rsidRDefault="00D132D8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2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Default="00314D0E" w:rsidP="0031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314D0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</w:t>
      </w:r>
      <w:r>
        <w:rPr>
          <w:rFonts w:ascii="Times New Roman" w:hAnsi="Times New Roman" w:cs="Times New Roman"/>
          <w:sz w:val="16"/>
          <w:szCs w:val="16"/>
        </w:rPr>
        <w:t xml:space="preserve"> или земельных участках,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314D0E">
        <w:rPr>
          <w:rFonts w:ascii="Times New Roman" w:hAnsi="Times New Roman" w:cs="Times New Roman"/>
          <w:sz w:val="16"/>
          <w:szCs w:val="16"/>
        </w:rPr>
        <w:t>аходящихся в муниципальной собственности, без предоставления сервитутов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D0E">
        <w:rPr>
          <w:rFonts w:ascii="Times New Roman" w:hAnsi="Times New Roman" w:cs="Times New Roman"/>
          <w:sz w:val="24"/>
          <w:szCs w:val="24"/>
        </w:rPr>
        <w:t>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4D0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314D0E" w:rsidRPr="00314D0E" w:rsidRDefault="00314D0E" w:rsidP="00314D0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D76895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Default="002A470A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D7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_______________/________________</w:t>
      </w:r>
    </w:p>
    <w:p w:rsidR="00D76895" w:rsidRDefault="00D76895" w:rsidP="00D7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0A" w:rsidRDefault="002A470A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70A" w:rsidRDefault="002A470A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3</w:t>
      </w:r>
    </w:p>
    <w:p w:rsid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 xml:space="preserve">ешение 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944D5E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44D5E">
        <w:rPr>
          <w:rFonts w:ascii="Times New Roman" w:hAnsi="Times New Roman" w:cs="Times New Roman"/>
          <w:sz w:val="24"/>
          <w:szCs w:val="24"/>
        </w:rPr>
        <w:t>азмещение объекта__________________________________________________________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4D5E">
        <w:rPr>
          <w:rFonts w:ascii="Times New Roman" w:hAnsi="Times New Roman" w:cs="Times New Roman"/>
          <w:sz w:val="24"/>
          <w:szCs w:val="24"/>
        </w:rPr>
        <w:t>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4C31FD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Default="00944D5E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4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689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D4B">
        <w:rPr>
          <w:rFonts w:ascii="Times New Roman" w:hAnsi="Times New Roman" w:cs="Times New Roman"/>
          <w:sz w:val="24"/>
          <w:szCs w:val="24"/>
        </w:rPr>
        <w:t xml:space="preserve">на использование земельного участка, находящегося в муниципальной собственности, без предоставления земельного участка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D76895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наименование заявителя, его почтовый адрес, телефон, адрес электронной почты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D76895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895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D76895" w:rsidRPr="00D76895" w:rsidRDefault="00944D5E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D7689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7689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D76895" w:rsidRDefault="004C31FD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D76895" w:rsidRPr="00D7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_______________/________________</w:t>
      </w:r>
    </w:p>
    <w:p w:rsidR="00D76895" w:rsidRPr="00D76895" w:rsidRDefault="00D76895" w:rsidP="00D7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895">
        <w:rPr>
          <w:rFonts w:ascii="Times New Roman" w:hAnsi="Times New Roman" w:cs="Times New Roman"/>
          <w:sz w:val="24"/>
          <w:szCs w:val="24"/>
        </w:rPr>
        <w:t>М.П.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1FD" w:rsidRDefault="004C31FD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810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</w:t>
      </w:r>
      <w:r w:rsidR="00944D5E">
        <w:rPr>
          <w:rFonts w:ascii="Times New Roman" w:hAnsi="Times New Roman" w:cs="Times New Roman"/>
          <w:sz w:val="24"/>
          <w:szCs w:val="24"/>
        </w:rPr>
        <w:t>5</w:t>
      </w:r>
    </w:p>
    <w:p w:rsidR="00810D4B" w:rsidRPr="00810D4B" w:rsidRDefault="00810D4B" w:rsidP="00810D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Default="00810D4B" w:rsidP="00810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0D4B">
        <w:rPr>
          <w:rFonts w:ascii="Times New Roman" w:hAnsi="Times New Roman" w:cs="Times New Roman"/>
          <w:sz w:val="24"/>
          <w:szCs w:val="24"/>
        </w:rPr>
        <w:t>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органа, осуществляющего выдачу разрешения </w:t>
      </w:r>
      <w:proofErr w:type="gramStart"/>
      <w:r w:rsidRPr="00944D5E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использование земельного участка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использовании земельного участка</w:t>
      </w: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D5E">
        <w:rPr>
          <w:rFonts w:ascii="Times New Roman" w:hAnsi="Times New Roman" w:cs="Times New Roman"/>
          <w:sz w:val="16"/>
          <w:szCs w:val="16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>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находящихся в муниципальной собственности, без предоставления сервитутов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B75383" w:rsidRDefault="00944D5E" w:rsidP="00944D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5383">
        <w:rPr>
          <w:rFonts w:ascii="Times New Roman" w:hAnsi="Times New Roman" w:cs="Times New Roman"/>
          <w:sz w:val="16"/>
          <w:szCs w:val="16"/>
        </w:rPr>
        <w:t>кадастровый номер земельного участка, номер кадастрового квартала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44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4D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944D5E" w:rsidRDefault="004C31FD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Главасельсовета</w:t>
      </w:r>
      <w:proofErr w:type="spellEnd"/>
      <w:r w:rsidR="00944D5E"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4D5E" w:rsidRPr="00944D5E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944D5E" w:rsidRPr="00944D5E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D5E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645544" w:rsidRDefault="00944D5E" w:rsidP="00944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4D5E" w:rsidRPr="00645544" w:rsidSect="003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FF"/>
    <w:rsid w:val="00171D66"/>
    <w:rsid w:val="001C2D35"/>
    <w:rsid w:val="001C68C7"/>
    <w:rsid w:val="002612DB"/>
    <w:rsid w:val="002A470A"/>
    <w:rsid w:val="002C1E57"/>
    <w:rsid w:val="00314D0E"/>
    <w:rsid w:val="0034053F"/>
    <w:rsid w:val="00356798"/>
    <w:rsid w:val="0039794B"/>
    <w:rsid w:val="004A5876"/>
    <w:rsid w:val="004C31FD"/>
    <w:rsid w:val="004F345F"/>
    <w:rsid w:val="0051286A"/>
    <w:rsid w:val="00570BFF"/>
    <w:rsid w:val="00577378"/>
    <w:rsid w:val="005A72B9"/>
    <w:rsid w:val="00615148"/>
    <w:rsid w:val="00621A05"/>
    <w:rsid w:val="00645544"/>
    <w:rsid w:val="006B5B91"/>
    <w:rsid w:val="006F4193"/>
    <w:rsid w:val="0074319F"/>
    <w:rsid w:val="00754C94"/>
    <w:rsid w:val="007B64CB"/>
    <w:rsid w:val="00810D4B"/>
    <w:rsid w:val="00814325"/>
    <w:rsid w:val="0082137D"/>
    <w:rsid w:val="00893B91"/>
    <w:rsid w:val="00944D5E"/>
    <w:rsid w:val="009E0E98"/>
    <w:rsid w:val="00AC4AC7"/>
    <w:rsid w:val="00B75383"/>
    <w:rsid w:val="00C4592C"/>
    <w:rsid w:val="00C964D8"/>
    <w:rsid w:val="00CE7454"/>
    <w:rsid w:val="00D132D8"/>
    <w:rsid w:val="00D31734"/>
    <w:rsid w:val="00D76895"/>
    <w:rsid w:val="00D81DE6"/>
    <w:rsid w:val="00D9553B"/>
    <w:rsid w:val="00DB715A"/>
    <w:rsid w:val="00EE238F"/>
    <w:rsid w:val="00EE74D3"/>
    <w:rsid w:val="00EE7C14"/>
    <w:rsid w:val="00F26AF3"/>
    <w:rsid w:val="00F7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C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14336</Words>
  <Characters>81718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2021-08-25T04:33:00Z</cp:lastPrinted>
  <dcterms:created xsi:type="dcterms:W3CDTF">2021-06-16T07:56:00Z</dcterms:created>
  <dcterms:modified xsi:type="dcterms:W3CDTF">2021-08-25T04:38:00Z</dcterms:modified>
</cp:coreProperties>
</file>