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F7" w:rsidRDefault="005559F7" w:rsidP="005559F7">
      <w:pPr>
        <w:pStyle w:val="3"/>
        <w:ind w:left="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_Hlk45706375"/>
      <w:bookmarkEnd w:id="0"/>
      <w:bookmarkEnd w:id="1"/>
      <w:r>
        <w:rPr>
          <w:b/>
          <w:noProof/>
          <w:sz w:val="28"/>
          <w:szCs w:val="28"/>
        </w:rPr>
        <w:drawing>
          <wp:inline distT="0" distB="0" distL="0" distR="0" wp14:anchorId="596B5813" wp14:editId="061EC6C5">
            <wp:extent cx="504825" cy="600075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F7" w:rsidRDefault="005559F7" w:rsidP="005559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5559F7" w:rsidRDefault="005559F7" w:rsidP="005559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5559F7" w:rsidRDefault="005559F7" w:rsidP="005559F7">
      <w:pPr>
        <w:rPr>
          <w:rFonts w:ascii="Times New Roman" w:hAnsi="Times New Roman"/>
          <w:sz w:val="28"/>
          <w:szCs w:val="28"/>
        </w:rPr>
      </w:pPr>
    </w:p>
    <w:p w:rsidR="005559F7" w:rsidRDefault="005559F7" w:rsidP="005559F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559F7" w:rsidRDefault="005559F7" w:rsidP="005559F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5559F7" w:rsidTr="005559F7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559F7" w:rsidRDefault="005559F7" w:rsidP="005559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09.12.2022                           село Кисла                   </w:t>
            </w:r>
            <w:r w:rsidR="00F21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№98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76A59" w:rsidRPr="00676A59" w:rsidRDefault="00676A59" w:rsidP="005559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5077" w:rsidRPr="00676A59" w:rsidRDefault="009B5077" w:rsidP="00676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6A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перечня </w:t>
      </w:r>
      <w:proofErr w:type="gramStart"/>
      <w:r w:rsidRPr="00676A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автомобильных</w:t>
      </w:r>
      <w:proofErr w:type="gramEnd"/>
      <w:r w:rsidRPr="00676A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B5077" w:rsidRPr="00676A59" w:rsidRDefault="009B5077" w:rsidP="00676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6A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дорог общего пользования местного значения</w:t>
      </w:r>
    </w:p>
    <w:p w:rsidR="002C1A7E" w:rsidRPr="00676A59" w:rsidRDefault="002C1A7E" w:rsidP="00676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077" w:rsidRDefault="009B5077" w:rsidP="005559F7">
      <w:pPr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6A5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положениями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676A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Pr="00676A59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06.10.2003 года №131-ФЗ «Об общих принципах организации местного самоуправления в Российской Федерации», Постановления Правительства РФ от 28.09.2009 года №767 «О классификации автомобильных дорог в Российской Федерации», Приказа Минтранса РФ от 07.02.2007 №16 «Об утверждении Правил присвоения автомобильным дорогам идентификационных номеров»</w:t>
      </w:r>
      <w:r w:rsidR="00676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A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:rsidR="009B5077" w:rsidRPr="00676A59" w:rsidRDefault="009B5077" w:rsidP="005559F7">
      <w:pPr>
        <w:numPr>
          <w:ilvl w:val="0"/>
          <w:numId w:val="1"/>
        </w:numPr>
        <w:suppressAutoHyphens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A5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Перечень автомобильных дорог общего пользования местного</w:t>
      </w:r>
      <w:r w:rsidR="00EE61F4" w:rsidRPr="00676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значения</w:t>
      </w:r>
      <w:r w:rsidRPr="00676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9B5077" w:rsidRPr="00676A59" w:rsidRDefault="009B5077" w:rsidP="005559F7">
      <w:pPr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OLE_LINK3"/>
      <w:bookmarkEnd w:id="3"/>
      <w:r w:rsidRPr="00676A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Данное постановление подлежит обнародованию в установленном порядке.</w:t>
      </w:r>
    </w:p>
    <w:p w:rsidR="009B5077" w:rsidRPr="00676A59" w:rsidRDefault="009B5077" w:rsidP="005559F7">
      <w:pPr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A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9B5077" w:rsidRPr="00676A59" w:rsidRDefault="009B5077" w:rsidP="005559F7">
      <w:pPr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76A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76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B5077" w:rsidRPr="00676A59" w:rsidRDefault="009B5077" w:rsidP="005559F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077" w:rsidRPr="00676A59" w:rsidRDefault="009B5077" w:rsidP="005559F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077" w:rsidRPr="00676A59" w:rsidRDefault="009B5077" w:rsidP="005559F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4"/>
        <w:gridCol w:w="282"/>
        <w:gridCol w:w="2548"/>
        <w:gridCol w:w="502"/>
        <w:gridCol w:w="3139"/>
      </w:tblGrid>
      <w:tr w:rsidR="00EE61F4" w:rsidRPr="00676A59" w:rsidTr="005E6493"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:rsidR="009B5077" w:rsidRPr="00676A59" w:rsidRDefault="007E0AD2" w:rsidP="005559F7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4" w:name="_Hlk47809767"/>
            <w:r w:rsidRPr="00676A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администрации</w:t>
            </w:r>
          </w:p>
        </w:tc>
        <w:tc>
          <w:tcPr>
            <w:tcW w:w="282" w:type="dxa"/>
            <w:shd w:val="clear" w:color="auto" w:fill="auto"/>
          </w:tcPr>
          <w:p w:rsidR="009B5077" w:rsidRPr="00676A59" w:rsidRDefault="009B5077" w:rsidP="005559F7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B5077" w:rsidRPr="00676A59" w:rsidRDefault="009B5077" w:rsidP="005559F7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" w:type="dxa"/>
            <w:shd w:val="clear" w:color="auto" w:fill="auto"/>
          </w:tcPr>
          <w:p w:rsidR="009B5077" w:rsidRPr="00676A59" w:rsidRDefault="009B5077" w:rsidP="005559F7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:rsidR="009B5077" w:rsidRPr="00676A59" w:rsidRDefault="005559F7" w:rsidP="005559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В.Л.</w:t>
            </w:r>
          </w:p>
        </w:tc>
      </w:tr>
      <w:tr w:rsidR="00EE61F4" w:rsidRPr="00676A59" w:rsidTr="005E6493">
        <w:tc>
          <w:tcPr>
            <w:tcW w:w="2884" w:type="dxa"/>
            <w:tcBorders>
              <w:top w:val="single" w:sz="4" w:space="0" w:color="auto"/>
            </w:tcBorders>
            <w:shd w:val="clear" w:color="auto" w:fill="auto"/>
          </w:tcPr>
          <w:p w:rsidR="009B5077" w:rsidRPr="00676A59" w:rsidRDefault="009B5077" w:rsidP="005559F7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6A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(должность)</w:t>
            </w:r>
          </w:p>
        </w:tc>
        <w:tc>
          <w:tcPr>
            <w:tcW w:w="282" w:type="dxa"/>
            <w:shd w:val="clear" w:color="auto" w:fill="auto"/>
          </w:tcPr>
          <w:p w:rsidR="009B5077" w:rsidRPr="00676A59" w:rsidRDefault="009B5077" w:rsidP="005559F7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:rsidR="009B5077" w:rsidRPr="00676A59" w:rsidRDefault="009B5077" w:rsidP="005559F7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6A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(печать, подпись)</w:t>
            </w:r>
          </w:p>
        </w:tc>
        <w:tc>
          <w:tcPr>
            <w:tcW w:w="502" w:type="dxa"/>
            <w:shd w:val="clear" w:color="auto" w:fill="auto"/>
          </w:tcPr>
          <w:p w:rsidR="009B5077" w:rsidRPr="00676A59" w:rsidRDefault="009B5077" w:rsidP="005559F7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  <w:shd w:val="clear" w:color="auto" w:fill="auto"/>
          </w:tcPr>
          <w:p w:rsidR="009B5077" w:rsidRPr="00676A59" w:rsidRDefault="009B5077" w:rsidP="005559F7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6A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(Ф.И.О)</w:t>
            </w:r>
          </w:p>
        </w:tc>
      </w:tr>
      <w:bookmarkEnd w:id="4"/>
    </w:tbl>
    <w:p w:rsidR="00C059A7" w:rsidRDefault="00C059A7" w:rsidP="002C1A7E">
      <w:pPr>
        <w:spacing w:after="0"/>
        <w:jc w:val="right"/>
        <w:rPr>
          <w:rFonts w:ascii="Times New Roman" w:hAnsi="Times New Roman" w:cs="Times New Roman"/>
        </w:rPr>
      </w:pPr>
    </w:p>
    <w:p w:rsidR="00676A59" w:rsidRDefault="00676A59" w:rsidP="00676A59">
      <w:pPr>
        <w:spacing w:after="0" w:line="240" w:lineRule="auto"/>
        <w:rPr>
          <w:rFonts w:ascii="Times New Roman" w:hAnsi="Times New Roman" w:cs="Times New Roman"/>
        </w:rPr>
      </w:pPr>
    </w:p>
    <w:p w:rsidR="00676A59" w:rsidRDefault="007E0AD2" w:rsidP="00676A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676A5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676A59" w:rsidRDefault="00676A59" w:rsidP="005559F7">
      <w:pPr>
        <w:spacing w:after="0" w:line="240" w:lineRule="auto"/>
        <w:ind w:right="567"/>
        <w:rPr>
          <w:rFonts w:ascii="Times New Roman" w:hAnsi="Times New Roman" w:cs="Times New Roman"/>
        </w:rPr>
      </w:pPr>
    </w:p>
    <w:p w:rsidR="007E0AD2" w:rsidRPr="00F00CC5" w:rsidRDefault="00676A59" w:rsidP="0067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="007E0AD2" w:rsidRPr="00F00CC5">
        <w:rPr>
          <w:rFonts w:ascii="Times New Roman" w:hAnsi="Times New Roman" w:cs="Times New Roman"/>
          <w:sz w:val="28"/>
          <w:szCs w:val="28"/>
        </w:rPr>
        <w:t>Приложение</w:t>
      </w:r>
    </w:p>
    <w:p w:rsidR="002C1A7E" w:rsidRPr="00F00CC5" w:rsidRDefault="007E0AD2" w:rsidP="0067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76A59" w:rsidRPr="00F00C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00CC5">
        <w:rPr>
          <w:rFonts w:ascii="Times New Roman" w:hAnsi="Times New Roman" w:cs="Times New Roman"/>
          <w:sz w:val="28"/>
          <w:szCs w:val="28"/>
        </w:rPr>
        <w:t xml:space="preserve">  </w:t>
      </w:r>
      <w:r w:rsidR="002C1A7E" w:rsidRPr="00F00CC5">
        <w:rPr>
          <w:rFonts w:ascii="Times New Roman" w:hAnsi="Times New Roman" w:cs="Times New Roman"/>
          <w:sz w:val="28"/>
          <w:szCs w:val="28"/>
        </w:rPr>
        <w:t xml:space="preserve"> </w:t>
      </w:r>
      <w:r w:rsidRPr="00F00CC5">
        <w:rPr>
          <w:rFonts w:ascii="Times New Roman" w:hAnsi="Times New Roman" w:cs="Times New Roman"/>
          <w:sz w:val="28"/>
          <w:szCs w:val="28"/>
        </w:rPr>
        <w:t xml:space="preserve">к </w:t>
      </w:r>
      <w:r w:rsidR="002C1A7E" w:rsidRPr="00F00CC5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2C1A7E" w:rsidRPr="00F00CC5" w:rsidRDefault="007E0AD2" w:rsidP="0067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Hlk47809639"/>
      <w:r w:rsidRPr="00F00CC5">
        <w:rPr>
          <w:rFonts w:ascii="Times New Roman" w:hAnsi="Times New Roman" w:cs="Times New Roman"/>
          <w:sz w:val="28"/>
          <w:szCs w:val="28"/>
        </w:rPr>
        <w:t xml:space="preserve">  </w:t>
      </w:r>
      <w:r w:rsidR="002C1A7E" w:rsidRPr="00F00CC5">
        <w:rPr>
          <w:rFonts w:ascii="Times New Roman" w:hAnsi="Times New Roman" w:cs="Times New Roman"/>
          <w:sz w:val="28"/>
          <w:szCs w:val="28"/>
        </w:rPr>
        <w:t>от</w:t>
      </w:r>
      <w:r w:rsidR="005559F7" w:rsidRPr="00F00CC5">
        <w:rPr>
          <w:rFonts w:ascii="Times New Roman" w:hAnsi="Times New Roman" w:cs="Times New Roman"/>
          <w:sz w:val="28"/>
          <w:szCs w:val="28"/>
        </w:rPr>
        <w:t xml:space="preserve"> 09</w:t>
      </w:r>
      <w:r w:rsidRPr="00F00CC5">
        <w:rPr>
          <w:rFonts w:ascii="Times New Roman" w:hAnsi="Times New Roman" w:cs="Times New Roman"/>
          <w:sz w:val="28"/>
          <w:szCs w:val="28"/>
        </w:rPr>
        <w:t>.</w:t>
      </w:r>
      <w:r w:rsidR="005559F7" w:rsidRPr="00F00CC5">
        <w:rPr>
          <w:rFonts w:ascii="Times New Roman" w:hAnsi="Times New Roman" w:cs="Times New Roman"/>
          <w:sz w:val="28"/>
          <w:szCs w:val="28"/>
        </w:rPr>
        <w:t>12</w:t>
      </w:r>
      <w:r w:rsidRPr="00F00CC5">
        <w:rPr>
          <w:rFonts w:ascii="Times New Roman" w:hAnsi="Times New Roman" w:cs="Times New Roman"/>
          <w:sz w:val="28"/>
          <w:szCs w:val="28"/>
        </w:rPr>
        <w:t>.2022</w:t>
      </w:r>
      <w:r w:rsidR="00F21DDA">
        <w:rPr>
          <w:rFonts w:ascii="Times New Roman" w:hAnsi="Times New Roman" w:cs="Times New Roman"/>
          <w:sz w:val="28"/>
          <w:szCs w:val="28"/>
        </w:rPr>
        <w:t xml:space="preserve">   №98</w:t>
      </w:r>
      <w:bookmarkStart w:id="6" w:name="_GoBack"/>
      <w:bookmarkEnd w:id="6"/>
      <w:r w:rsidRPr="00F00CC5">
        <w:rPr>
          <w:rFonts w:ascii="Times New Roman" w:hAnsi="Times New Roman" w:cs="Times New Roman"/>
          <w:sz w:val="28"/>
          <w:szCs w:val="28"/>
        </w:rPr>
        <w:t>-п</w:t>
      </w:r>
    </w:p>
    <w:bookmarkEnd w:id="5"/>
    <w:p w:rsidR="002C1A7E" w:rsidRPr="00F00CC5" w:rsidRDefault="002C1A7E" w:rsidP="0067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A7E" w:rsidRPr="00F00CC5" w:rsidRDefault="002C1A7E" w:rsidP="00676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CC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C1A7E" w:rsidRPr="00F00CC5" w:rsidRDefault="00EE61F4" w:rsidP="00676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47809684"/>
      <w:r w:rsidRPr="00F00CC5">
        <w:rPr>
          <w:rFonts w:ascii="Times New Roman" w:hAnsi="Times New Roman" w:cs="Times New Roman"/>
          <w:b/>
          <w:bCs/>
          <w:sz w:val="24"/>
          <w:szCs w:val="24"/>
        </w:rPr>
        <w:t>автомобильных дорог общего пользования местного значения</w:t>
      </w:r>
    </w:p>
    <w:p w:rsidR="00676A59" w:rsidRPr="00F00CC5" w:rsidRDefault="00676A59" w:rsidP="00676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5"/>
        <w:gridCol w:w="29"/>
        <w:gridCol w:w="2536"/>
        <w:gridCol w:w="40"/>
        <w:gridCol w:w="2386"/>
        <w:gridCol w:w="209"/>
        <w:gridCol w:w="925"/>
        <w:gridCol w:w="110"/>
        <w:gridCol w:w="1875"/>
        <w:gridCol w:w="1567"/>
      </w:tblGrid>
      <w:tr w:rsidR="00EE61F4" w:rsidRPr="00F00CC5" w:rsidTr="00B91506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F4" w:rsidRPr="00F00CC5" w:rsidRDefault="00EE61F4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" w:name="_Hlk47810240"/>
            <w:bookmarkEnd w:id="7"/>
            <w:r w:rsidRPr="00F00CC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E61F4" w:rsidRPr="00F00CC5" w:rsidRDefault="00EE61F4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00CC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00CC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F4" w:rsidRPr="00F00CC5" w:rsidRDefault="00EE61F4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CC5">
              <w:rPr>
                <w:rFonts w:ascii="Times New Roman" w:hAnsi="Times New Roman" w:cs="Times New Roman"/>
                <w:b/>
                <w:bCs/>
              </w:rPr>
              <w:t>Наименование автомобильной дороги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F4" w:rsidRPr="00F00CC5" w:rsidRDefault="00EE61F4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CC5">
              <w:rPr>
                <w:rFonts w:ascii="Times New Roman" w:hAnsi="Times New Roman" w:cs="Times New Roman"/>
                <w:b/>
                <w:bCs/>
              </w:rPr>
              <w:t>Идентификационный номер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4" w:rsidRPr="00F00CC5" w:rsidRDefault="00B91506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CC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Учетный номер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F4" w:rsidRPr="00F00CC5" w:rsidRDefault="00EE61F4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CC5">
              <w:rPr>
                <w:rFonts w:ascii="Times New Roman" w:hAnsi="Times New Roman" w:cs="Times New Roman"/>
                <w:b/>
                <w:bCs/>
              </w:rPr>
              <w:t xml:space="preserve">Протяженность, </w:t>
            </w:r>
            <w:proofErr w:type="gramStart"/>
            <w:r w:rsidRPr="00F00CC5">
              <w:rPr>
                <w:rFonts w:ascii="Times New Roman" w:hAnsi="Times New Roman" w:cs="Times New Roman"/>
                <w:b/>
                <w:bCs/>
              </w:rPr>
              <w:t>км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4" w:rsidRPr="00F00CC5" w:rsidRDefault="00B91506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CC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Площадь покрытия, </w:t>
            </w:r>
            <w:proofErr w:type="spellStart"/>
            <w:r w:rsidRPr="00F00CC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кв</w:t>
            </w:r>
            <w:proofErr w:type="gramStart"/>
            <w:r w:rsidRPr="00F00CC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.м</w:t>
            </w:r>
            <w:proofErr w:type="spellEnd"/>
            <w:proofErr w:type="gramEnd"/>
          </w:p>
        </w:tc>
      </w:tr>
      <w:bookmarkEnd w:id="8"/>
      <w:tr w:rsidR="00860EE5" w:rsidRPr="00F00CC5" w:rsidTr="00860EE5">
        <w:tc>
          <w:tcPr>
            <w:tcW w:w="8790" w:type="dxa"/>
            <w:gridSpan w:val="10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 w:rsidP="00676A59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 xml:space="preserve">р-н. </w:t>
            </w:r>
            <w:proofErr w:type="spellStart"/>
            <w:r w:rsidR="00676A59" w:rsidRPr="00F00CC5">
              <w:rPr>
                <w:rFonts w:ascii="Times New Roman" w:hAnsi="Times New Roman" w:cs="Times New Roman"/>
                <w:color w:val="000000"/>
              </w:rPr>
              <w:t>Асекеевский</w:t>
            </w:r>
            <w:proofErr w:type="spellEnd"/>
            <w:r w:rsidR="00676A59" w:rsidRPr="00F00CC5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r w:rsidR="005559F7" w:rsidRPr="00F00CC5">
              <w:rPr>
                <w:rFonts w:ascii="Times New Roman" w:hAnsi="Times New Roman" w:cs="Times New Roman"/>
                <w:color w:val="000000"/>
              </w:rPr>
              <w:t>Кисла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021F45">
            <w:pPr>
              <w:rPr>
                <w:rFonts w:ascii="Times New Roman" w:hAnsi="Times New Roman" w:cs="Times New Roman"/>
              </w:rPr>
            </w:pPr>
          </w:p>
        </w:tc>
      </w:tr>
      <w:tr w:rsidR="00021F45" w:rsidRPr="00F00CC5">
        <w:tc>
          <w:tcPr>
            <w:tcW w:w="709" w:type="dxa"/>
            <w:gridSpan w:val="3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36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>
            <w:pPr>
              <w:rPr>
                <w:rFonts w:ascii="Times New Roman" w:hAnsi="Times New Roman" w:cs="Times New Roman"/>
              </w:rPr>
            </w:pPr>
            <w:proofErr w:type="spellStart"/>
            <w:r w:rsidRPr="00F00CC5">
              <w:rPr>
                <w:rFonts w:ascii="Times New Roman" w:hAnsi="Times New Roman" w:cs="Times New Roman"/>
              </w:rPr>
              <w:t>ул</w:t>
            </w:r>
            <w:proofErr w:type="gramStart"/>
            <w:r w:rsidRPr="00F00CC5">
              <w:rPr>
                <w:rFonts w:ascii="Times New Roman" w:hAnsi="Times New Roman" w:cs="Times New Roman"/>
              </w:rPr>
              <w:t>.М</w:t>
            </w:r>
            <w:proofErr w:type="gramEnd"/>
            <w:r w:rsidRPr="00F00CC5">
              <w:rPr>
                <w:rFonts w:ascii="Times New Roman" w:hAnsi="Times New Roman" w:cs="Times New Roman"/>
              </w:rPr>
              <w:t>олодёжная</w:t>
            </w:r>
            <w:proofErr w:type="spellEnd"/>
          </w:p>
        </w:tc>
        <w:tc>
          <w:tcPr>
            <w:tcW w:w="2426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021F45">
            <w:pPr>
              <w:rPr>
                <w:rFonts w:ascii="Times New Roman" w:hAnsi="Times New Roman" w:cs="Times New Roman"/>
              </w:rPr>
            </w:pPr>
          </w:p>
        </w:tc>
      </w:tr>
      <w:tr w:rsidR="00021F45" w:rsidRPr="00F00CC5">
        <w:tc>
          <w:tcPr>
            <w:tcW w:w="709" w:type="dxa"/>
            <w:gridSpan w:val="3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36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 w:rsidP="007E0AD2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Переулок Садовый</w:t>
            </w:r>
          </w:p>
        </w:tc>
        <w:tc>
          <w:tcPr>
            <w:tcW w:w="2426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021F45">
            <w:pPr>
              <w:rPr>
                <w:rFonts w:ascii="Times New Roman" w:hAnsi="Times New Roman" w:cs="Times New Roman"/>
              </w:rPr>
            </w:pPr>
          </w:p>
        </w:tc>
      </w:tr>
      <w:tr w:rsidR="00021F45" w:rsidRPr="00F00CC5">
        <w:tc>
          <w:tcPr>
            <w:tcW w:w="709" w:type="dxa"/>
            <w:gridSpan w:val="3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36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 w:rsidP="007E0AD2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Переулок Центральный</w:t>
            </w:r>
          </w:p>
        </w:tc>
        <w:tc>
          <w:tcPr>
            <w:tcW w:w="2426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021F45">
            <w:pPr>
              <w:rPr>
                <w:rFonts w:ascii="Times New Roman" w:hAnsi="Times New Roman" w:cs="Times New Roman"/>
              </w:rPr>
            </w:pPr>
          </w:p>
        </w:tc>
      </w:tr>
      <w:tr w:rsidR="00021F45" w:rsidRPr="00F00CC5">
        <w:tc>
          <w:tcPr>
            <w:tcW w:w="709" w:type="dxa"/>
            <w:gridSpan w:val="3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36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 w:rsidP="007E0AD2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Переулок Молодежный</w:t>
            </w:r>
          </w:p>
        </w:tc>
        <w:tc>
          <w:tcPr>
            <w:tcW w:w="2426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0,102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021F45">
            <w:pPr>
              <w:rPr>
                <w:rFonts w:ascii="Times New Roman" w:hAnsi="Times New Roman" w:cs="Times New Roman"/>
              </w:rPr>
            </w:pPr>
          </w:p>
        </w:tc>
      </w:tr>
      <w:tr w:rsidR="00021F45" w:rsidRPr="00F00CC5">
        <w:tc>
          <w:tcPr>
            <w:tcW w:w="709" w:type="dxa"/>
            <w:gridSpan w:val="3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36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 w:rsidP="002C7F2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Переулок Въездной-2</w:t>
            </w:r>
          </w:p>
        </w:tc>
        <w:tc>
          <w:tcPr>
            <w:tcW w:w="2426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021F45">
            <w:pPr>
              <w:rPr>
                <w:rFonts w:ascii="Times New Roman" w:hAnsi="Times New Roman" w:cs="Times New Roman"/>
              </w:rPr>
            </w:pPr>
          </w:p>
        </w:tc>
      </w:tr>
      <w:tr w:rsidR="00021F45" w:rsidRPr="00F00CC5">
        <w:tc>
          <w:tcPr>
            <w:tcW w:w="709" w:type="dxa"/>
            <w:gridSpan w:val="3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36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 w:rsidP="002C7F2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2426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0,840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021F45">
            <w:pPr>
              <w:rPr>
                <w:rFonts w:ascii="Times New Roman" w:hAnsi="Times New Roman" w:cs="Times New Roman"/>
              </w:rPr>
            </w:pPr>
          </w:p>
        </w:tc>
      </w:tr>
      <w:tr w:rsidR="00021F45" w:rsidRPr="00F00CC5">
        <w:tc>
          <w:tcPr>
            <w:tcW w:w="709" w:type="dxa"/>
            <w:gridSpan w:val="3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36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 w:rsidP="002C7F2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2426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E13EE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860EE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5559F7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0,761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021F45" w:rsidRPr="00F00CC5" w:rsidRDefault="00021F45">
            <w:pPr>
              <w:rPr>
                <w:rFonts w:ascii="Times New Roman" w:hAnsi="Times New Roman" w:cs="Times New Roman"/>
              </w:rPr>
            </w:pPr>
          </w:p>
        </w:tc>
      </w:tr>
      <w:tr w:rsidR="00E13EED" w:rsidRPr="00F00CC5">
        <w:tc>
          <w:tcPr>
            <w:tcW w:w="709" w:type="dxa"/>
            <w:gridSpan w:val="3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13EED" w:rsidRPr="00F00CC5" w:rsidRDefault="00D649AA">
            <w:pPr>
              <w:rPr>
                <w:rFonts w:ascii="Times New Roman" w:hAnsi="Times New Roman" w:cs="Times New Roman"/>
                <w:color w:val="000000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36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13EED" w:rsidRPr="00F00CC5" w:rsidRDefault="003E7D6F" w:rsidP="002C7F2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Переулок Мельничный</w:t>
            </w:r>
          </w:p>
        </w:tc>
        <w:tc>
          <w:tcPr>
            <w:tcW w:w="2426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13EED" w:rsidRPr="00F00CC5" w:rsidRDefault="00E13EE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13EED" w:rsidRPr="00F00CC5" w:rsidRDefault="00E13EE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13EED" w:rsidRPr="00F00CC5" w:rsidRDefault="003E7D6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13EED" w:rsidRPr="00F00CC5" w:rsidRDefault="00E13EED">
            <w:pPr>
              <w:rPr>
                <w:rFonts w:ascii="Times New Roman" w:hAnsi="Times New Roman" w:cs="Times New Roman"/>
              </w:rPr>
            </w:pPr>
          </w:p>
        </w:tc>
      </w:tr>
      <w:tr w:rsidR="003E7D6F" w:rsidRPr="00F00CC5">
        <w:tc>
          <w:tcPr>
            <w:tcW w:w="709" w:type="dxa"/>
            <w:gridSpan w:val="3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>
            <w:pPr>
              <w:rPr>
                <w:rFonts w:ascii="Times New Roman" w:hAnsi="Times New Roman" w:cs="Times New Roman"/>
                <w:color w:val="000000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36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2C7F2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Переулок Въездной</w:t>
            </w:r>
          </w:p>
        </w:tc>
        <w:tc>
          <w:tcPr>
            <w:tcW w:w="2426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0,059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</w:rPr>
            </w:pPr>
          </w:p>
        </w:tc>
      </w:tr>
      <w:tr w:rsidR="003E7D6F" w:rsidRPr="00F00CC5">
        <w:tc>
          <w:tcPr>
            <w:tcW w:w="709" w:type="dxa"/>
            <w:gridSpan w:val="3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>
            <w:pPr>
              <w:rPr>
                <w:rFonts w:ascii="Times New Roman" w:hAnsi="Times New Roman" w:cs="Times New Roman"/>
                <w:color w:val="000000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36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2C7F2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Переулок Овражный</w:t>
            </w:r>
          </w:p>
        </w:tc>
        <w:tc>
          <w:tcPr>
            <w:tcW w:w="2426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0,102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</w:rPr>
            </w:pPr>
          </w:p>
        </w:tc>
      </w:tr>
      <w:tr w:rsidR="003E7D6F" w:rsidRPr="00F00CC5">
        <w:tc>
          <w:tcPr>
            <w:tcW w:w="709" w:type="dxa"/>
            <w:gridSpan w:val="3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>
            <w:pPr>
              <w:rPr>
                <w:rFonts w:ascii="Times New Roman" w:hAnsi="Times New Roman" w:cs="Times New Roman"/>
                <w:color w:val="000000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36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2C7F2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426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050EC3" w:rsidP="007A7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E7D6F" w:rsidRPr="00F00CC5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</w:rPr>
            </w:pPr>
          </w:p>
        </w:tc>
      </w:tr>
      <w:tr w:rsidR="003E7D6F" w:rsidRPr="00F00CC5">
        <w:tc>
          <w:tcPr>
            <w:tcW w:w="709" w:type="dxa"/>
            <w:gridSpan w:val="3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>
            <w:pPr>
              <w:rPr>
                <w:rFonts w:ascii="Times New Roman" w:hAnsi="Times New Roman" w:cs="Times New Roman"/>
                <w:color w:val="000000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36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2C7F2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Ул. Подъезд МТФ</w:t>
            </w:r>
          </w:p>
        </w:tc>
        <w:tc>
          <w:tcPr>
            <w:tcW w:w="2426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0,362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A76CF">
            <w:pPr>
              <w:rPr>
                <w:rFonts w:ascii="Times New Roman" w:hAnsi="Times New Roman" w:cs="Times New Roman"/>
              </w:rPr>
            </w:pPr>
          </w:p>
        </w:tc>
      </w:tr>
      <w:tr w:rsidR="003E7D6F" w:rsidRPr="00F00CC5" w:rsidTr="00F24110">
        <w:tc>
          <w:tcPr>
            <w:tcW w:w="6805" w:type="dxa"/>
            <w:gridSpan w:val="8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2C7F2F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                                                       </w:t>
            </w:r>
            <w:r w:rsidRPr="00F00CC5">
              <w:rPr>
                <w:rFonts w:ascii="Times New Roman" w:hAnsi="Times New Roman" w:cs="Times New Roman"/>
                <w:b/>
                <w:color w:val="0D0D0D" w:themeColor="text1" w:themeTint="F2"/>
              </w:rPr>
              <w:t>Итого:</w:t>
            </w: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 xml:space="preserve">    </w:t>
            </w:r>
            <w:r w:rsidRPr="00F00CC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                                                                       </w:t>
            </w:r>
            <w:r w:rsidRPr="00F00CC5">
              <w:rPr>
                <w:rFonts w:ascii="Times New Roman" w:hAnsi="Times New Roman" w:cs="Times New Roman"/>
                <w:b/>
                <w:color w:val="0D0D0D" w:themeColor="text1" w:themeTint="F2"/>
                <w:highlight w:val="black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050EC3" w:rsidRDefault="00050EC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0EC3">
              <w:rPr>
                <w:rFonts w:ascii="Times New Roman" w:hAnsi="Times New Roman" w:cs="Times New Roman"/>
                <w:b/>
                <w:color w:val="000000"/>
              </w:rPr>
              <w:t>4,105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D6F" w:rsidRPr="00F00CC5" w:rsidTr="00462EC5">
        <w:tc>
          <w:tcPr>
            <w:tcW w:w="10357" w:type="dxa"/>
            <w:gridSpan w:val="11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3E7D6F" w:rsidRPr="00F00CC5" w:rsidRDefault="003E7D6F" w:rsidP="00770E45">
            <w:pPr>
              <w:rPr>
                <w:rFonts w:ascii="Times New Roman" w:hAnsi="Times New Roman" w:cs="Times New Roman"/>
                <w:color w:val="000000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 xml:space="preserve">р-н. </w:t>
            </w:r>
            <w:proofErr w:type="spellStart"/>
            <w:r w:rsidRPr="00F00CC5">
              <w:rPr>
                <w:rFonts w:ascii="Times New Roman" w:hAnsi="Times New Roman" w:cs="Times New Roman"/>
                <w:color w:val="000000"/>
              </w:rPr>
              <w:t>Асекеевский</w:t>
            </w:r>
            <w:proofErr w:type="spellEnd"/>
            <w:r w:rsidRPr="00F00CC5">
              <w:rPr>
                <w:rFonts w:ascii="Times New Roman" w:hAnsi="Times New Roman" w:cs="Times New Roman"/>
                <w:color w:val="000000"/>
              </w:rPr>
              <w:t xml:space="preserve">, поселок </w:t>
            </w:r>
            <w:proofErr w:type="spellStart"/>
            <w:r w:rsidRPr="00F00CC5">
              <w:rPr>
                <w:rFonts w:ascii="Times New Roman" w:hAnsi="Times New Roman" w:cs="Times New Roman"/>
                <w:color w:val="000000"/>
              </w:rPr>
              <w:t>Муслимовка</w:t>
            </w:r>
            <w:proofErr w:type="spellEnd"/>
          </w:p>
        </w:tc>
      </w:tr>
      <w:tr w:rsidR="00AE2B88" w:rsidRPr="00F00CC5" w:rsidTr="002C7F2F">
        <w:tc>
          <w:tcPr>
            <w:tcW w:w="680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E2B88">
            <w:pPr>
              <w:rPr>
                <w:rFonts w:ascii="Times New Roman" w:hAnsi="Times New Roman" w:cs="Times New Roman"/>
                <w:color w:val="000000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6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E2B88" w:rsidP="002C7F2F">
            <w:pPr>
              <w:rPr>
                <w:rFonts w:ascii="Times New Roman" w:hAnsi="Times New Roman" w:cs="Times New Roman"/>
                <w:color w:val="000000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Ул. Лесная</w:t>
            </w:r>
          </w:p>
        </w:tc>
        <w:tc>
          <w:tcPr>
            <w:tcW w:w="2426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E2B88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E2B88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E2B88">
            <w:pPr>
              <w:rPr>
                <w:rFonts w:ascii="Times New Roman" w:hAnsi="Times New Roman" w:cs="Times New Roman"/>
                <w:color w:val="000000"/>
              </w:rPr>
            </w:pPr>
            <w:r w:rsidRPr="00F00CC5">
              <w:rPr>
                <w:rFonts w:ascii="Times New Roman" w:hAnsi="Times New Roman" w:cs="Times New Roman"/>
                <w:color w:val="000000"/>
              </w:rPr>
              <w:t>0,739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E2B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2B88" w:rsidRPr="00F00CC5" w:rsidTr="00860EE5">
        <w:tc>
          <w:tcPr>
            <w:tcW w:w="6805" w:type="dxa"/>
            <w:gridSpan w:val="8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E2B88">
            <w:pPr>
              <w:jc w:val="right"/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E2B88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0,739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E2B88">
            <w:pPr>
              <w:rPr>
                <w:rFonts w:ascii="Times New Roman" w:hAnsi="Times New Roman" w:cs="Times New Roman"/>
              </w:rPr>
            </w:pPr>
          </w:p>
        </w:tc>
      </w:tr>
      <w:tr w:rsidR="00AE2B88" w:rsidRPr="00F00CC5" w:rsidTr="00E37FAB">
        <w:tc>
          <w:tcPr>
            <w:tcW w:w="10357" w:type="dxa"/>
            <w:gridSpan w:val="11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A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AE2B88" w:rsidRPr="00F00CC5">
              <w:rPr>
                <w:rFonts w:ascii="Times New Roman" w:hAnsi="Times New Roman" w:cs="Times New Roman"/>
              </w:rPr>
              <w:t>-</w:t>
            </w:r>
            <w:proofErr w:type="spellStart"/>
            <w:r w:rsidR="00AE2B88" w:rsidRPr="00F00CC5">
              <w:rPr>
                <w:rFonts w:ascii="Times New Roman" w:hAnsi="Times New Roman" w:cs="Times New Roman"/>
              </w:rPr>
              <w:t>н</w:t>
            </w:r>
            <w:proofErr w:type="gramStart"/>
            <w:r w:rsidR="00AE2B88" w:rsidRPr="00F00CC5">
              <w:rPr>
                <w:rFonts w:ascii="Times New Roman" w:hAnsi="Times New Roman" w:cs="Times New Roman"/>
              </w:rPr>
              <w:t>.А</w:t>
            </w:r>
            <w:proofErr w:type="gramEnd"/>
            <w:r w:rsidR="00AE2B88" w:rsidRPr="00F00CC5">
              <w:rPr>
                <w:rFonts w:ascii="Times New Roman" w:hAnsi="Times New Roman" w:cs="Times New Roman"/>
              </w:rPr>
              <w:t>секеевский</w:t>
            </w:r>
            <w:proofErr w:type="spellEnd"/>
            <w:r w:rsidR="00AE2B88" w:rsidRPr="00F00CC5">
              <w:rPr>
                <w:rFonts w:ascii="Times New Roman" w:hAnsi="Times New Roman" w:cs="Times New Roman"/>
              </w:rPr>
              <w:t xml:space="preserve"> ,поселок </w:t>
            </w:r>
            <w:proofErr w:type="spellStart"/>
            <w:r w:rsidR="00AE2B88" w:rsidRPr="00F00CC5">
              <w:rPr>
                <w:rFonts w:ascii="Times New Roman" w:hAnsi="Times New Roman" w:cs="Times New Roman"/>
              </w:rPr>
              <w:t>Кзыл</w:t>
            </w:r>
            <w:proofErr w:type="spellEnd"/>
            <w:r w:rsidR="00AE2B88" w:rsidRPr="00F00CC5">
              <w:rPr>
                <w:rFonts w:ascii="Times New Roman" w:hAnsi="Times New Roman" w:cs="Times New Roman"/>
              </w:rPr>
              <w:t>-Юлдуз</w:t>
            </w:r>
          </w:p>
        </w:tc>
      </w:tr>
      <w:tr w:rsidR="00AE2B88" w:rsidRPr="00F00CC5" w:rsidTr="00AE2B88">
        <w:tc>
          <w:tcPr>
            <w:tcW w:w="61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single" w:sz="4" w:space="0" w:color="auto"/>
            </w:tcBorders>
          </w:tcPr>
          <w:p w:rsidR="00AE2B88" w:rsidRPr="00F00CC5" w:rsidRDefault="00AE2B88" w:rsidP="002C7F2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0" w:type="dxa"/>
            <w:gridSpan w:val="4"/>
            <w:tcBorders>
              <w:top w:val="thick" w:sz="1" w:space="0" w:color="auto"/>
              <w:left w:val="single" w:sz="4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E2B88" w:rsidP="002C7F2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595" w:type="dxa"/>
            <w:gridSpan w:val="2"/>
            <w:tcBorders>
              <w:top w:val="thick" w:sz="1" w:space="0" w:color="auto"/>
              <w:left w:val="single" w:sz="4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E2B88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035" w:type="dxa"/>
            <w:gridSpan w:val="2"/>
            <w:tcBorders>
              <w:top w:val="thick" w:sz="1" w:space="0" w:color="auto"/>
              <w:left w:val="single" w:sz="4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E2B88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color w:val="0D0D0D" w:themeColor="text1" w:themeTint="F2"/>
              </w:rPr>
              <w:t>не указано</w:t>
            </w:r>
          </w:p>
        </w:tc>
        <w:tc>
          <w:tcPr>
            <w:tcW w:w="1875" w:type="dxa"/>
            <w:tcBorders>
              <w:top w:val="thick" w:sz="1" w:space="0" w:color="auto"/>
              <w:left w:val="single" w:sz="4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F00CC5" w:rsidP="002C7F2F">
            <w:pPr>
              <w:rPr>
                <w:rFonts w:ascii="Times New Roman" w:hAnsi="Times New Roman" w:cs="Times New Roman"/>
              </w:rPr>
            </w:pPr>
            <w:r w:rsidRPr="00F00CC5">
              <w:rPr>
                <w:rFonts w:ascii="Times New Roman" w:hAnsi="Times New Roman" w:cs="Times New Roman"/>
              </w:rPr>
              <w:t>0,524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AE2B88" w:rsidRPr="00F00CC5" w:rsidRDefault="00AE2B88">
            <w:pPr>
              <w:rPr>
                <w:rFonts w:ascii="Times New Roman" w:hAnsi="Times New Roman" w:cs="Times New Roman"/>
              </w:rPr>
            </w:pPr>
          </w:p>
        </w:tc>
      </w:tr>
      <w:tr w:rsidR="00F00CC5" w:rsidRPr="00F00CC5" w:rsidTr="00AE2B88">
        <w:tc>
          <w:tcPr>
            <w:tcW w:w="61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single" w:sz="4" w:space="0" w:color="auto"/>
            </w:tcBorders>
          </w:tcPr>
          <w:p w:rsidR="00F00CC5" w:rsidRPr="00F00CC5" w:rsidRDefault="00F00CC5" w:rsidP="002C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4"/>
            <w:tcBorders>
              <w:top w:val="thick" w:sz="1" w:space="0" w:color="auto"/>
              <w:left w:val="single" w:sz="4" w:space="0" w:color="auto"/>
              <w:bottom w:val="thick" w:sz="1" w:space="0" w:color="auto"/>
              <w:right w:val="thick" w:sz="1" w:space="0" w:color="auto"/>
            </w:tcBorders>
          </w:tcPr>
          <w:p w:rsidR="00F00CC5" w:rsidRPr="00F00CC5" w:rsidRDefault="00F00CC5" w:rsidP="002C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gridSpan w:val="2"/>
            <w:tcBorders>
              <w:top w:val="thick" w:sz="1" w:space="0" w:color="auto"/>
              <w:left w:val="single" w:sz="4" w:space="0" w:color="auto"/>
              <w:bottom w:val="thick" w:sz="1" w:space="0" w:color="auto"/>
              <w:right w:val="thick" w:sz="1" w:space="0" w:color="auto"/>
            </w:tcBorders>
          </w:tcPr>
          <w:p w:rsidR="00F00CC5" w:rsidRPr="00F00CC5" w:rsidRDefault="00F00CC5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35" w:type="dxa"/>
            <w:gridSpan w:val="2"/>
            <w:tcBorders>
              <w:top w:val="thick" w:sz="1" w:space="0" w:color="auto"/>
              <w:left w:val="single" w:sz="4" w:space="0" w:color="auto"/>
              <w:bottom w:val="thick" w:sz="1" w:space="0" w:color="auto"/>
              <w:right w:val="thick" w:sz="1" w:space="0" w:color="auto"/>
            </w:tcBorders>
          </w:tcPr>
          <w:p w:rsidR="00F00CC5" w:rsidRPr="00F00CC5" w:rsidRDefault="00F00CC5" w:rsidP="007A76CF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b/>
                <w:color w:val="0D0D0D" w:themeColor="text1" w:themeTint="F2"/>
              </w:rPr>
              <w:t>Итого:</w:t>
            </w:r>
          </w:p>
        </w:tc>
        <w:tc>
          <w:tcPr>
            <w:tcW w:w="1875" w:type="dxa"/>
            <w:tcBorders>
              <w:top w:val="thick" w:sz="1" w:space="0" w:color="auto"/>
              <w:left w:val="single" w:sz="4" w:space="0" w:color="auto"/>
              <w:bottom w:val="thick" w:sz="1" w:space="0" w:color="auto"/>
              <w:right w:val="thick" w:sz="1" w:space="0" w:color="auto"/>
            </w:tcBorders>
          </w:tcPr>
          <w:p w:rsidR="00F00CC5" w:rsidRPr="00F00CC5" w:rsidRDefault="00F00CC5" w:rsidP="002C7F2F">
            <w:pPr>
              <w:rPr>
                <w:rFonts w:ascii="Times New Roman" w:hAnsi="Times New Roman" w:cs="Times New Roman"/>
                <w:b/>
              </w:rPr>
            </w:pPr>
            <w:r w:rsidRPr="00F00CC5">
              <w:rPr>
                <w:rFonts w:ascii="Times New Roman" w:hAnsi="Times New Roman" w:cs="Times New Roman"/>
                <w:b/>
              </w:rPr>
              <w:t>0,524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F00CC5" w:rsidRPr="00F00CC5" w:rsidRDefault="00F00CC5">
            <w:pPr>
              <w:rPr>
                <w:rFonts w:ascii="Times New Roman" w:hAnsi="Times New Roman" w:cs="Times New Roman"/>
              </w:rPr>
            </w:pPr>
          </w:p>
        </w:tc>
      </w:tr>
      <w:tr w:rsidR="00F00CC5" w:rsidRPr="00F00CC5" w:rsidTr="00AE2B88">
        <w:tc>
          <w:tcPr>
            <w:tcW w:w="61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single" w:sz="4" w:space="0" w:color="auto"/>
            </w:tcBorders>
          </w:tcPr>
          <w:p w:rsidR="00F00CC5" w:rsidRPr="00F00CC5" w:rsidRDefault="00F00CC5" w:rsidP="002C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4"/>
            <w:tcBorders>
              <w:top w:val="thick" w:sz="1" w:space="0" w:color="auto"/>
              <w:left w:val="single" w:sz="4" w:space="0" w:color="auto"/>
              <w:bottom w:val="thick" w:sz="1" w:space="0" w:color="auto"/>
              <w:right w:val="thick" w:sz="1" w:space="0" w:color="auto"/>
            </w:tcBorders>
          </w:tcPr>
          <w:p w:rsidR="00F00CC5" w:rsidRPr="00F00CC5" w:rsidRDefault="00F00CC5" w:rsidP="002C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gridSpan w:val="2"/>
            <w:tcBorders>
              <w:top w:val="thick" w:sz="1" w:space="0" w:color="auto"/>
              <w:left w:val="single" w:sz="4" w:space="0" w:color="auto"/>
              <w:bottom w:val="thick" w:sz="1" w:space="0" w:color="auto"/>
              <w:right w:val="thick" w:sz="1" w:space="0" w:color="auto"/>
            </w:tcBorders>
          </w:tcPr>
          <w:p w:rsidR="00F00CC5" w:rsidRPr="00F00CC5" w:rsidRDefault="00F00CC5" w:rsidP="007A76C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35" w:type="dxa"/>
            <w:gridSpan w:val="2"/>
            <w:tcBorders>
              <w:top w:val="thick" w:sz="1" w:space="0" w:color="auto"/>
              <w:left w:val="single" w:sz="4" w:space="0" w:color="auto"/>
              <w:bottom w:val="thick" w:sz="1" w:space="0" w:color="auto"/>
              <w:right w:val="thick" w:sz="1" w:space="0" w:color="auto"/>
            </w:tcBorders>
          </w:tcPr>
          <w:p w:rsidR="00F00CC5" w:rsidRPr="00F00CC5" w:rsidRDefault="00F00CC5" w:rsidP="007A76CF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00CC5">
              <w:rPr>
                <w:rFonts w:ascii="Times New Roman" w:hAnsi="Times New Roman" w:cs="Times New Roman"/>
                <w:b/>
                <w:color w:val="0D0D0D" w:themeColor="text1" w:themeTint="F2"/>
              </w:rPr>
              <w:t>Всего:</w:t>
            </w:r>
          </w:p>
        </w:tc>
        <w:tc>
          <w:tcPr>
            <w:tcW w:w="1875" w:type="dxa"/>
            <w:tcBorders>
              <w:top w:val="thick" w:sz="1" w:space="0" w:color="auto"/>
              <w:left w:val="single" w:sz="4" w:space="0" w:color="auto"/>
              <w:bottom w:val="thick" w:sz="1" w:space="0" w:color="auto"/>
              <w:right w:val="thick" w:sz="1" w:space="0" w:color="auto"/>
            </w:tcBorders>
          </w:tcPr>
          <w:p w:rsidR="00F00CC5" w:rsidRPr="00F00CC5" w:rsidRDefault="00050EC3" w:rsidP="002C7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5,368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F00CC5" w:rsidRPr="00F00CC5" w:rsidRDefault="00F00CC5">
            <w:pPr>
              <w:rPr>
                <w:rFonts w:ascii="Times New Roman" w:hAnsi="Times New Roman" w:cs="Times New Roman"/>
              </w:rPr>
            </w:pPr>
          </w:p>
        </w:tc>
      </w:tr>
    </w:tbl>
    <w:p w:rsidR="002C1A7E" w:rsidRPr="00F00CC5" w:rsidRDefault="002C1A7E" w:rsidP="002C1A7E">
      <w:pPr>
        <w:jc w:val="center"/>
        <w:rPr>
          <w:rFonts w:ascii="Times New Roman" w:hAnsi="Times New Roman" w:cs="Times New Roman"/>
          <w:lang w:eastAsia="ar-SA"/>
        </w:rPr>
      </w:pPr>
    </w:p>
    <w:p w:rsidR="002C1A7E" w:rsidRPr="00F00CC5" w:rsidRDefault="002C1A7E" w:rsidP="002C1A7E">
      <w:pPr>
        <w:jc w:val="center"/>
        <w:rPr>
          <w:rFonts w:ascii="Times New Roman" w:hAnsi="Times New Roman" w:cs="Times New Roman"/>
        </w:rPr>
      </w:pPr>
    </w:p>
    <w:p w:rsidR="002C1A7E" w:rsidRPr="00F00CC5" w:rsidRDefault="002C1A7E" w:rsidP="002C1A7E">
      <w:pPr>
        <w:jc w:val="center"/>
        <w:rPr>
          <w:rFonts w:ascii="Times New Roman" w:hAnsi="Times New Roman" w:cs="Times New Roman"/>
        </w:rPr>
      </w:pPr>
    </w:p>
    <w:p w:rsidR="002C1A7E" w:rsidRPr="00F00CC5" w:rsidRDefault="002C1A7E" w:rsidP="002C1A7E">
      <w:pPr>
        <w:jc w:val="center"/>
        <w:rPr>
          <w:rFonts w:ascii="Times New Roman" w:hAnsi="Times New Roman" w:cs="Times New Roman"/>
        </w:rPr>
      </w:pPr>
    </w:p>
    <w:p w:rsidR="002C1A7E" w:rsidRPr="00F00CC5" w:rsidRDefault="002C1A7E" w:rsidP="002C1A7E">
      <w:pPr>
        <w:rPr>
          <w:rFonts w:ascii="Times New Roman" w:hAnsi="Times New Roman" w:cs="Times New Roman"/>
        </w:rPr>
      </w:pPr>
    </w:p>
    <w:bookmarkEnd w:id="2"/>
    <w:p w:rsidR="00EE61F4" w:rsidRPr="00F00CC5" w:rsidRDefault="00EE61F4" w:rsidP="00D71296">
      <w:pPr>
        <w:rPr>
          <w:rFonts w:ascii="Times New Roman" w:hAnsi="Times New Roman" w:cs="Times New Roman"/>
        </w:rPr>
      </w:pPr>
    </w:p>
    <w:sectPr w:rsidR="00EE61F4" w:rsidRPr="00F00CC5" w:rsidSect="00555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7D" w:rsidRDefault="0067667D" w:rsidP="007E0AD2">
      <w:pPr>
        <w:spacing w:after="0" w:line="240" w:lineRule="auto"/>
      </w:pPr>
      <w:r>
        <w:separator/>
      </w:r>
    </w:p>
  </w:endnote>
  <w:endnote w:type="continuationSeparator" w:id="0">
    <w:p w:rsidR="0067667D" w:rsidRDefault="0067667D" w:rsidP="007E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7D" w:rsidRDefault="0067667D" w:rsidP="007E0AD2">
      <w:pPr>
        <w:spacing w:after="0" w:line="240" w:lineRule="auto"/>
      </w:pPr>
      <w:r>
        <w:separator/>
      </w:r>
    </w:p>
  </w:footnote>
  <w:footnote w:type="continuationSeparator" w:id="0">
    <w:p w:rsidR="0067667D" w:rsidRDefault="0067667D" w:rsidP="007E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4090"/>
    <w:multiLevelType w:val="hybridMultilevel"/>
    <w:tmpl w:val="4BD81A1C"/>
    <w:lvl w:ilvl="0" w:tplc="337EF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A7E"/>
    <w:rsid w:val="00021F45"/>
    <w:rsid w:val="00050EC3"/>
    <w:rsid w:val="000F5190"/>
    <w:rsid w:val="00151FD2"/>
    <w:rsid w:val="00215568"/>
    <w:rsid w:val="00226E43"/>
    <w:rsid w:val="002B50C9"/>
    <w:rsid w:val="002C1A7E"/>
    <w:rsid w:val="002C7F2F"/>
    <w:rsid w:val="0031515D"/>
    <w:rsid w:val="0032775F"/>
    <w:rsid w:val="00377E31"/>
    <w:rsid w:val="003A5EE0"/>
    <w:rsid w:val="003C2318"/>
    <w:rsid w:val="003E7D6F"/>
    <w:rsid w:val="003F2F98"/>
    <w:rsid w:val="00471C73"/>
    <w:rsid w:val="004804C2"/>
    <w:rsid w:val="00493B56"/>
    <w:rsid w:val="004E108F"/>
    <w:rsid w:val="00520F0A"/>
    <w:rsid w:val="005559F7"/>
    <w:rsid w:val="005926EF"/>
    <w:rsid w:val="005C0E4C"/>
    <w:rsid w:val="005E6493"/>
    <w:rsid w:val="00622117"/>
    <w:rsid w:val="00637882"/>
    <w:rsid w:val="0067667D"/>
    <w:rsid w:val="00676A59"/>
    <w:rsid w:val="0069041F"/>
    <w:rsid w:val="006939B6"/>
    <w:rsid w:val="00762322"/>
    <w:rsid w:val="00770E45"/>
    <w:rsid w:val="007E0AD2"/>
    <w:rsid w:val="00860EE5"/>
    <w:rsid w:val="008A1F41"/>
    <w:rsid w:val="008C3458"/>
    <w:rsid w:val="008E393B"/>
    <w:rsid w:val="009246D4"/>
    <w:rsid w:val="00971911"/>
    <w:rsid w:val="00995505"/>
    <w:rsid w:val="009B5077"/>
    <w:rsid w:val="00A12D33"/>
    <w:rsid w:val="00A41055"/>
    <w:rsid w:val="00A41F82"/>
    <w:rsid w:val="00A731E3"/>
    <w:rsid w:val="00AA3696"/>
    <w:rsid w:val="00AE2B88"/>
    <w:rsid w:val="00AE774B"/>
    <w:rsid w:val="00B91506"/>
    <w:rsid w:val="00BF0D34"/>
    <w:rsid w:val="00C059A7"/>
    <w:rsid w:val="00C34985"/>
    <w:rsid w:val="00D27CC4"/>
    <w:rsid w:val="00D649AA"/>
    <w:rsid w:val="00D673BC"/>
    <w:rsid w:val="00D71296"/>
    <w:rsid w:val="00DE5F34"/>
    <w:rsid w:val="00E109C1"/>
    <w:rsid w:val="00E13EED"/>
    <w:rsid w:val="00E51BCB"/>
    <w:rsid w:val="00E51BD4"/>
    <w:rsid w:val="00E9620B"/>
    <w:rsid w:val="00EE5186"/>
    <w:rsid w:val="00EE61F4"/>
    <w:rsid w:val="00F00CC5"/>
    <w:rsid w:val="00F21DDA"/>
    <w:rsid w:val="00F273B9"/>
    <w:rsid w:val="00F63386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0AD2"/>
  </w:style>
  <w:style w:type="paragraph" w:styleId="a8">
    <w:name w:val="footer"/>
    <w:basedOn w:val="a"/>
    <w:link w:val="a9"/>
    <w:uiPriority w:val="99"/>
    <w:semiHidden/>
    <w:unhideWhenUsed/>
    <w:rsid w:val="007E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0AD2"/>
  </w:style>
  <w:style w:type="paragraph" w:styleId="3">
    <w:name w:val="Body Text Indent 3"/>
    <w:basedOn w:val="a"/>
    <w:link w:val="30"/>
    <w:semiHidden/>
    <w:unhideWhenUsed/>
    <w:rsid w:val="005559F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559F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20F1-E603-447A-9C38-EA77A987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2022-06-20T07:13:00Z</dcterms:created>
  <dcterms:modified xsi:type="dcterms:W3CDTF">2022-12-12T10:25:00Z</dcterms:modified>
</cp:coreProperties>
</file>