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35" w:rsidRDefault="00735035" w:rsidP="00735035">
      <w:pPr>
        <w:pStyle w:val="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0071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35" w:rsidRDefault="00735035" w:rsidP="00735035">
      <w:pPr>
        <w:pStyle w:val="3"/>
        <w:ind w:firstLine="0"/>
        <w:jc w:val="center"/>
        <w:rPr>
          <w:b/>
        </w:rPr>
      </w:pPr>
    </w:p>
    <w:p w:rsidR="00735035" w:rsidRPr="00735035" w:rsidRDefault="00735035" w:rsidP="00735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735035" w:rsidRPr="00735035" w:rsidRDefault="00735035" w:rsidP="00735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35035" w:rsidRPr="00735035" w:rsidRDefault="00735035" w:rsidP="00735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 xml:space="preserve">КИСЛИНСКИЙ СЕЛЬСОВЕТ АСЕКЕЕВСКОГО  РАЙОНА  </w:t>
      </w:r>
    </w:p>
    <w:p w:rsidR="00735035" w:rsidRPr="00735035" w:rsidRDefault="00735035" w:rsidP="00735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 xml:space="preserve">ОРЕНБУРГСКОЙ  ОБЛАСТИ </w:t>
      </w:r>
    </w:p>
    <w:p w:rsidR="00735035" w:rsidRPr="00735035" w:rsidRDefault="00735035" w:rsidP="007350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3503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3503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tbl>
      <w:tblPr>
        <w:tblW w:w="9651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35035" w:rsidRPr="00735035" w:rsidTr="00735035">
        <w:trPr>
          <w:trHeight w:val="100"/>
        </w:trPr>
        <w:tc>
          <w:tcPr>
            <w:tcW w:w="965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5035" w:rsidRPr="00735035" w:rsidRDefault="00735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A0C" w:rsidRPr="00FE4CF1" w:rsidRDefault="00735035" w:rsidP="00FE4C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735035">
        <w:rPr>
          <w:rFonts w:ascii="Times New Roman" w:hAnsi="Times New Roman" w:cs="Times New Roman"/>
          <w:sz w:val="28"/>
          <w:szCs w:val="28"/>
          <w:u w:val="single"/>
        </w:rPr>
        <w:t>.02.2023</w:t>
      </w:r>
      <w:r w:rsidRPr="007350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735035">
        <w:rPr>
          <w:rFonts w:ascii="Times New Roman" w:hAnsi="Times New Roman" w:cs="Times New Roman"/>
          <w:sz w:val="28"/>
          <w:szCs w:val="28"/>
        </w:rPr>
        <w:t>с.Кисла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ab/>
      </w:r>
      <w:r w:rsidRPr="00735035">
        <w:rPr>
          <w:rFonts w:ascii="Times New Roman" w:hAnsi="Times New Roman" w:cs="Times New Roman"/>
          <w:sz w:val="28"/>
          <w:szCs w:val="28"/>
        </w:rPr>
        <w:tab/>
      </w:r>
      <w:r w:rsidRPr="0073503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№14</w:t>
      </w:r>
      <w:r w:rsidRPr="00735035">
        <w:rPr>
          <w:rFonts w:ascii="Times New Roman" w:hAnsi="Times New Roman" w:cs="Times New Roman"/>
          <w:sz w:val="28"/>
          <w:szCs w:val="28"/>
          <w:u w:val="single"/>
        </w:rPr>
        <w:t xml:space="preserve"> -п</w:t>
      </w:r>
    </w:p>
    <w:p w:rsidR="007D2A0C" w:rsidRPr="00FE4CF1" w:rsidRDefault="007D2A0C" w:rsidP="00FE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F1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 №</w:t>
      </w:r>
      <w:r w:rsidR="000F2EC4" w:rsidRPr="00FE4CF1">
        <w:rPr>
          <w:rFonts w:ascii="Times New Roman" w:hAnsi="Times New Roman" w:cs="Times New Roman"/>
          <w:b/>
          <w:sz w:val="28"/>
          <w:szCs w:val="28"/>
        </w:rPr>
        <w:t>44-п от 10.11.</w:t>
      </w:r>
      <w:r w:rsidRPr="00FE4CF1">
        <w:rPr>
          <w:rFonts w:ascii="Times New Roman" w:hAnsi="Times New Roman" w:cs="Times New Roman"/>
          <w:b/>
          <w:sz w:val="28"/>
          <w:szCs w:val="28"/>
        </w:rPr>
        <w:t>20</w:t>
      </w:r>
      <w:r w:rsidR="000F2EC4" w:rsidRPr="00FE4CF1">
        <w:rPr>
          <w:rFonts w:ascii="Times New Roman" w:hAnsi="Times New Roman" w:cs="Times New Roman"/>
          <w:b/>
          <w:sz w:val="28"/>
          <w:szCs w:val="28"/>
        </w:rPr>
        <w:t xml:space="preserve">21 года «Об утверждении </w:t>
      </w:r>
      <w:proofErr w:type="gramStart"/>
      <w:r w:rsidR="000F2EC4" w:rsidRPr="00FE4CF1">
        <w:rPr>
          <w:rFonts w:ascii="Times New Roman" w:hAnsi="Times New Roman" w:cs="Times New Roman"/>
          <w:b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="000F2EC4" w:rsidRPr="00FE4C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EC4" w:rsidRPr="00FE4CF1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0F2EC4" w:rsidRPr="00FE4CF1">
        <w:rPr>
          <w:rFonts w:ascii="Times New Roman" w:hAnsi="Times New Roman" w:cs="Times New Roman"/>
          <w:b/>
          <w:sz w:val="28"/>
          <w:szCs w:val="28"/>
        </w:rPr>
        <w:t xml:space="preserve"> сельсовет на 2022 год и на плановый период 2023 и 2024 годов»</w:t>
      </w:r>
    </w:p>
    <w:p w:rsidR="000F2EC4" w:rsidRPr="00735035" w:rsidRDefault="000F2EC4" w:rsidP="00735035">
      <w:pPr>
        <w:jc w:val="both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>Внести в постановление № 44-п</w:t>
      </w:r>
      <w:r w:rsidR="007D2A0C" w:rsidRPr="00735035">
        <w:rPr>
          <w:rFonts w:ascii="Times New Roman" w:hAnsi="Times New Roman" w:cs="Times New Roman"/>
          <w:sz w:val="28"/>
          <w:szCs w:val="28"/>
        </w:rPr>
        <w:t xml:space="preserve"> от </w:t>
      </w:r>
      <w:r w:rsidRPr="00735035">
        <w:rPr>
          <w:rFonts w:ascii="Times New Roman" w:hAnsi="Times New Roman" w:cs="Times New Roman"/>
          <w:sz w:val="28"/>
          <w:szCs w:val="28"/>
        </w:rPr>
        <w:t>10.11.</w:t>
      </w:r>
      <w:r w:rsidR="007D2A0C" w:rsidRPr="00735035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7350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735035">
        <w:rPr>
          <w:rFonts w:ascii="Times New Roman" w:hAnsi="Times New Roman" w:cs="Times New Roman"/>
          <w:sz w:val="28"/>
          <w:szCs w:val="28"/>
        </w:rPr>
        <w:t>перечней главных администраторов доходов бюджета муниципального образования</w:t>
      </w:r>
      <w:proofErr w:type="gramEnd"/>
      <w:r w:rsidRPr="0073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035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 xml:space="preserve"> сельсовет на 2022 год и на плановый период 2023 и 2024 годов» следующие</w:t>
      </w:r>
      <w:r w:rsidR="0019382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D2A0C" w:rsidRPr="00735035" w:rsidRDefault="007D2A0C" w:rsidP="00735035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>- приложение к постановлению изложить в новой редакции, согласно приложению.</w:t>
      </w:r>
    </w:p>
    <w:p w:rsidR="007D2A0C" w:rsidRPr="00735035" w:rsidRDefault="007D2A0C" w:rsidP="00735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 xml:space="preserve">Постановления №93-п от 11.11.2022 «Об утверждении перечней главных администраторов доходов бюджета муниципального образования </w:t>
      </w:r>
      <w:proofErr w:type="spellStart"/>
      <w:r w:rsidRPr="00735035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 xml:space="preserve"> сельсовет на 2023 год и на плановый период 2024 и 2025 годов» считать недействительным.</w:t>
      </w:r>
    </w:p>
    <w:p w:rsidR="007D2A0C" w:rsidRPr="00735035" w:rsidRDefault="007D2A0C" w:rsidP="00735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proofErr w:type="spellStart"/>
      <w:r w:rsidRPr="00735035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 xml:space="preserve"> сельсовет, начиная с бюджета на 2023 год и на плановый период 2024 и 2025 годов.</w:t>
      </w:r>
    </w:p>
    <w:p w:rsidR="007D2A0C" w:rsidRPr="00735035" w:rsidRDefault="007D2A0C" w:rsidP="007350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0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50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735035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3503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  <w:r w:rsidRPr="0073503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350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35035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035">
        <w:rPr>
          <w:rFonts w:ascii="Times New Roman" w:hAnsi="Times New Roman" w:cs="Times New Roman"/>
          <w:sz w:val="28"/>
          <w:szCs w:val="28"/>
          <w:lang w:val="en-US"/>
        </w:rPr>
        <w:t>kisla</w:t>
      </w:r>
      <w:proofErr w:type="spellEnd"/>
      <w:r w:rsidRPr="007350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50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D2A0C" w:rsidRPr="00735035" w:rsidRDefault="007D2A0C" w:rsidP="0073503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0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0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2A0C" w:rsidRPr="00735035" w:rsidRDefault="007D2A0C" w:rsidP="0073503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5035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 и распространяется на правоотношения, возникшие с 01.01.2023 года.</w:t>
      </w:r>
    </w:p>
    <w:p w:rsidR="007D2A0C" w:rsidRPr="00735035" w:rsidRDefault="007D2A0C" w:rsidP="00735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A0C" w:rsidRPr="006D79BD" w:rsidRDefault="006D79BD" w:rsidP="006D79BD">
      <w:pPr>
        <w:pStyle w:val="a3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79BD">
        <w:rPr>
          <w:rFonts w:ascii="Times New Roman" w:hAnsi="Times New Roman" w:cs="Times New Roman"/>
          <w:noProof/>
          <w:sz w:val="28"/>
          <w:szCs w:val="28"/>
          <w:lang w:eastAsia="ru-RU"/>
        </w:rPr>
        <w:t>Глава муниципального</w:t>
      </w:r>
    </w:p>
    <w:p w:rsidR="006D79BD" w:rsidRPr="006D79BD" w:rsidRDefault="006D79BD" w:rsidP="006D79BD">
      <w:pPr>
        <w:jc w:val="both"/>
        <w:rPr>
          <w:rFonts w:ascii="Times New Roman" w:hAnsi="Times New Roman" w:cs="Times New Roman"/>
          <w:sz w:val="28"/>
          <w:szCs w:val="28"/>
        </w:rPr>
      </w:pPr>
      <w:r w:rsidRPr="006D79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образования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Pr="006D79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6D79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В.Л. Абрамов</w:t>
      </w:r>
    </w:p>
    <w:p w:rsidR="007D2A0C" w:rsidRPr="00FB5636" w:rsidRDefault="007D2A0C" w:rsidP="007D2A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636">
        <w:rPr>
          <w:rFonts w:ascii="Times New Roman" w:hAnsi="Times New Roman" w:cs="Times New Roman"/>
          <w:sz w:val="24"/>
          <w:szCs w:val="24"/>
        </w:rPr>
        <w:t>Разослано: в дело, прокурору, администрации района</w:t>
      </w: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9382E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B563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D2A0C" w:rsidRPr="00FB5636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D2A0C" w:rsidRPr="00FB5636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B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D2A0C" w:rsidRDefault="0019382E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№14-п от 21.02.</w:t>
      </w:r>
      <w:r w:rsidR="007D2A0C" w:rsidRPr="00FB5636">
        <w:rPr>
          <w:rFonts w:ascii="Times New Roman" w:hAnsi="Times New Roman" w:cs="Times New Roman"/>
          <w:sz w:val="24"/>
          <w:szCs w:val="24"/>
        </w:rPr>
        <w:t>2023 г.</w:t>
      </w:r>
    </w:p>
    <w:p w:rsidR="007D2A0C" w:rsidRDefault="007D2A0C" w:rsidP="007D2A0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D2A0C" w:rsidRPr="007D2A0C" w:rsidRDefault="007D2A0C" w:rsidP="007D2A0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A0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D2A0C" w:rsidRPr="009E6876" w:rsidRDefault="007D2A0C" w:rsidP="007D2A0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Главных администраторов</w:t>
      </w:r>
      <w:r w:rsidRPr="009E6876">
        <w:rPr>
          <w:rFonts w:ascii="Times New Roman" w:hAnsi="Times New Roman" w:cs="Times New Roman"/>
          <w:b/>
          <w:sz w:val="24"/>
          <w:szCs w:val="24"/>
        </w:rPr>
        <w:t xml:space="preserve"> доходов бюджета</w:t>
      </w:r>
    </w:p>
    <w:p w:rsidR="007D2A0C" w:rsidRPr="009E6876" w:rsidRDefault="007D2A0C" w:rsidP="007D2A0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Кислинский</w:t>
      </w:r>
      <w:proofErr w:type="spellEnd"/>
      <w:r w:rsidRPr="009E6876">
        <w:rPr>
          <w:rFonts w:ascii="Times New Roman" w:hAnsi="Times New Roman" w:cs="Times New Roman"/>
          <w:b/>
          <w:sz w:val="24"/>
          <w:szCs w:val="24"/>
        </w:rPr>
        <w:t xml:space="preserve"> сельсовет на 2023 год и плановый период 2024-2025 г.г.</w:t>
      </w:r>
    </w:p>
    <w:p w:rsidR="007D2A0C" w:rsidRPr="00FB5636" w:rsidRDefault="007D2A0C" w:rsidP="007D2A0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636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352"/>
      </w:tblGrid>
      <w:tr w:rsidR="007D2A0C" w:rsidRPr="00FB5636" w:rsidTr="0060307C">
        <w:tc>
          <w:tcPr>
            <w:tcW w:w="4219" w:type="dxa"/>
            <w:gridSpan w:val="2"/>
          </w:tcPr>
          <w:p w:rsidR="007D2A0C" w:rsidRPr="00FB5636" w:rsidRDefault="007D2A0C" w:rsidP="006030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  <w:vAlign w:val="center"/>
          </w:tcPr>
          <w:p w:rsidR="007D2A0C" w:rsidRPr="00FB5636" w:rsidRDefault="007D2A0C" w:rsidP="006030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поступления в бюджет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 доходов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5352" w:type="dxa"/>
            <w:vMerge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A0C" w:rsidRPr="00FB5636" w:rsidTr="0060307C">
        <w:tc>
          <w:tcPr>
            <w:tcW w:w="9571" w:type="dxa"/>
            <w:gridSpan w:val="3"/>
          </w:tcPr>
          <w:p w:rsidR="007D2A0C" w:rsidRPr="00FB5636" w:rsidRDefault="007D2A0C" w:rsidP="006030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b/>
                <w:sz w:val="24"/>
                <w:szCs w:val="24"/>
              </w:rPr>
              <w:t>182   Управление федеральной налоговой службы по Оренбургской области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1 01 02010 01 0000 110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дизельное топливо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двигателей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автомобильный бензин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уплаты акцизов на прямогонный бензин</w:t>
            </w:r>
          </w:p>
        </w:tc>
      </w:tr>
      <w:tr w:rsidR="007D2A0C" w:rsidRPr="00FB5636" w:rsidTr="0060307C">
        <w:trPr>
          <w:trHeight w:val="509"/>
        </w:trPr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D2A0C" w:rsidRPr="00FB5636" w:rsidTr="0060307C">
        <w:trPr>
          <w:trHeight w:val="357"/>
        </w:trPr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iCs/>
                <w:sz w:val="24"/>
                <w:szCs w:val="24"/>
              </w:rPr>
              <w:t>1 06 01030 00 0000 110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имущество с физических лиц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</w:tr>
      <w:tr w:rsidR="007D2A0C" w:rsidRPr="00FB5636" w:rsidTr="0060307C">
        <w:tc>
          <w:tcPr>
            <w:tcW w:w="9571" w:type="dxa"/>
            <w:gridSpan w:val="3"/>
          </w:tcPr>
          <w:p w:rsidR="007D2A0C" w:rsidRPr="00FB5636" w:rsidRDefault="007D2A0C" w:rsidP="0060307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  <w:r w:rsidRPr="00FB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Администрация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Кислинский</w:t>
            </w:r>
            <w:proofErr w:type="spellEnd"/>
            <w:r w:rsidRPr="00FB5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FB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 xml:space="preserve">2 02 19999 10 0000 150  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дотации бюджетам сельских поселений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2 02 20216 10 0000 150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расходов по капитальному ремонту  и ремонту автомобильных дорог общего пользования населенных пунктов</w:t>
            </w:r>
          </w:p>
        </w:tc>
      </w:tr>
      <w:tr w:rsidR="0076586A" w:rsidRPr="00FB5636" w:rsidTr="0060307C">
        <w:tc>
          <w:tcPr>
            <w:tcW w:w="1526" w:type="dxa"/>
          </w:tcPr>
          <w:p w:rsidR="0076586A" w:rsidRPr="00FB5636" w:rsidRDefault="00D373A8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</w:tcPr>
          <w:p w:rsidR="0076586A" w:rsidRPr="00CE6327" w:rsidRDefault="0076586A" w:rsidP="0060307C">
            <w:pPr>
              <w:ind w:left="-140"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5352" w:type="dxa"/>
          </w:tcPr>
          <w:p w:rsidR="0076586A" w:rsidRPr="00CE6327" w:rsidRDefault="0076586A" w:rsidP="006030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27">
              <w:rPr>
                <w:rFonts w:ascii="Times New Roman" w:hAnsi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2A0C" w:rsidRPr="00FB5636" w:rsidTr="0060307C">
        <w:tc>
          <w:tcPr>
            <w:tcW w:w="1526" w:type="dxa"/>
          </w:tcPr>
          <w:p w:rsidR="007D2A0C" w:rsidRPr="00FB5636" w:rsidRDefault="007D2A0C" w:rsidP="006030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7D2A0C" w:rsidRPr="00FB5636" w:rsidRDefault="007D2A0C" w:rsidP="0060307C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52" w:type="dxa"/>
          </w:tcPr>
          <w:p w:rsidR="007D2A0C" w:rsidRPr="00FB5636" w:rsidRDefault="007D2A0C" w:rsidP="0060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63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7D2A0C" w:rsidRPr="00FB5636" w:rsidRDefault="007D2A0C" w:rsidP="007D2A0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FD3" w:rsidRDefault="00E60FD3"/>
    <w:sectPr w:rsidR="00E60FD3" w:rsidSect="00E6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8B8"/>
    <w:multiLevelType w:val="hybridMultilevel"/>
    <w:tmpl w:val="B8C0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A0C"/>
    <w:rsid w:val="000F2EC4"/>
    <w:rsid w:val="0019382E"/>
    <w:rsid w:val="001E3CDF"/>
    <w:rsid w:val="006D79BD"/>
    <w:rsid w:val="00735035"/>
    <w:rsid w:val="0076586A"/>
    <w:rsid w:val="007D2A0C"/>
    <w:rsid w:val="00D373A8"/>
    <w:rsid w:val="00E60FD3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0C"/>
    <w:pPr>
      <w:ind w:left="720"/>
      <w:contextualSpacing/>
    </w:pPr>
  </w:style>
  <w:style w:type="table" w:styleId="a4">
    <w:name w:val="Table Grid"/>
    <w:basedOn w:val="a1"/>
    <w:uiPriority w:val="59"/>
    <w:rsid w:val="007D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7350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350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1</cp:lastModifiedBy>
  <cp:revision>12</cp:revision>
  <cp:lastPrinted>2023-02-23T08:23:00Z</cp:lastPrinted>
  <dcterms:created xsi:type="dcterms:W3CDTF">2023-02-21T10:48:00Z</dcterms:created>
  <dcterms:modified xsi:type="dcterms:W3CDTF">2023-02-23T08:23:00Z</dcterms:modified>
</cp:coreProperties>
</file>