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8A" w:rsidRDefault="004E078A" w:rsidP="004E078A">
      <w:pPr>
        <w:widowControl/>
        <w:autoSpaceDE/>
        <w:jc w:val="both"/>
        <w:rPr>
          <w:b/>
          <w:noProof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noProof/>
          <w:sz w:val="20"/>
          <w:szCs w:val="20"/>
        </w:rPr>
        <w:t xml:space="preserve">                                                        </w:t>
      </w: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504825" cy="628650"/>
            <wp:effectExtent l="0" t="0" r="9525" b="0"/>
            <wp:docPr id="81" name="Рисунок 8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                                                          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E078A" w:rsidRDefault="004E078A" w:rsidP="004E078A">
      <w:pPr>
        <w:widowControl/>
        <w:autoSpaceDE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МУНИЦИПАЛЬНОГО ОБРАЗОВАНИЯ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КИСЛИНСКИЙ СЕЛЬСОВЕТ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 РАЙОНА  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4"/>
        </w:rPr>
      </w:pPr>
    </w:p>
    <w:p w:rsidR="004E078A" w:rsidRDefault="004E078A" w:rsidP="004E078A">
      <w:pPr>
        <w:widowControl/>
        <w:autoSpaceDE/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О С Т А Н О В Л Е Н И Е</w:t>
      </w:r>
    </w:p>
    <w:p w:rsidR="004E078A" w:rsidRDefault="004E078A" w:rsidP="004E078A">
      <w:pPr>
        <w:widowControl/>
        <w:autoSpaceDE/>
        <w:jc w:val="center"/>
        <w:rPr>
          <w:b/>
          <w:sz w:val="28"/>
          <w:szCs w:val="20"/>
        </w:rPr>
      </w:pPr>
    </w:p>
    <w:tbl>
      <w:tblPr>
        <w:tblW w:w="9356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E078A" w:rsidTr="004E078A">
        <w:trPr>
          <w:trHeight w:val="100"/>
        </w:trPr>
        <w:tc>
          <w:tcPr>
            <w:tcW w:w="935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4"/>
              <w:gridCol w:w="3041"/>
              <w:gridCol w:w="3005"/>
            </w:tblGrid>
            <w:tr w:rsidR="004E078A">
              <w:tc>
                <w:tcPr>
                  <w:tcW w:w="3274" w:type="dxa"/>
                </w:tcPr>
                <w:p w:rsidR="004E078A" w:rsidRDefault="004E078A">
                  <w:pPr>
                    <w:widowControl/>
                    <w:autoSpaceDE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4E078A" w:rsidRDefault="004E078A">
                  <w:pPr>
                    <w:widowControl/>
                    <w:autoSpaceDE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4E078A" w:rsidRDefault="004E078A">
                  <w:pPr>
                    <w:widowControl/>
                    <w:autoSpaceDE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78A">
              <w:trPr>
                <w:trHeight w:val="608"/>
              </w:trPr>
              <w:tc>
                <w:tcPr>
                  <w:tcW w:w="3274" w:type="dxa"/>
                  <w:hideMark/>
                </w:tcPr>
                <w:p w:rsidR="004E078A" w:rsidRDefault="004E078A">
                  <w:pPr>
                    <w:widowControl/>
                    <w:autoSpaceDE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03.04.2023</w:t>
                  </w:r>
                </w:p>
              </w:tc>
              <w:tc>
                <w:tcPr>
                  <w:tcW w:w="3274" w:type="dxa"/>
                  <w:hideMark/>
                </w:tcPr>
                <w:p w:rsidR="004E078A" w:rsidRDefault="004E078A">
                  <w:pPr>
                    <w:widowControl/>
                    <w:autoSpaceDE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 Кисла                               </w:t>
                  </w:r>
                </w:p>
              </w:tc>
              <w:tc>
                <w:tcPr>
                  <w:tcW w:w="3274" w:type="dxa"/>
                  <w:hideMark/>
                </w:tcPr>
                <w:p w:rsidR="004E078A" w:rsidRDefault="004E078A">
                  <w:pPr>
                    <w:widowControl/>
                    <w:autoSpaceDE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№ 24-п</w:t>
                  </w:r>
                </w:p>
                <w:p w:rsidR="004E078A" w:rsidRDefault="004E078A">
                  <w:pPr>
                    <w:widowControl/>
                    <w:autoSpaceDE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</w:tc>
            </w:tr>
          </w:tbl>
          <w:p w:rsidR="004E078A" w:rsidRDefault="004E078A">
            <w:pPr>
              <w:widowControl/>
              <w:autoSpaceDE/>
              <w:autoSpaceDN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D6677" w:rsidRDefault="004D6677" w:rsidP="004E078A">
      <w:pPr>
        <w:widowControl/>
        <w:autoSpaceDE/>
        <w:rPr>
          <w:rFonts w:eastAsia="Calibri"/>
          <w:b/>
          <w:bCs/>
          <w:sz w:val="28"/>
          <w:szCs w:val="28"/>
        </w:rPr>
      </w:pPr>
    </w:p>
    <w:p w:rsidR="004D6677" w:rsidRDefault="004D6677" w:rsidP="004D6677">
      <w:pPr>
        <w:widowControl/>
        <w:autoSpaceDE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«Об утверждении </w:t>
      </w:r>
      <w:r>
        <w:rPr>
          <w:rFonts w:eastAsia="Calibri"/>
          <w:b/>
          <w:sz w:val="28"/>
          <w:szCs w:val="28"/>
        </w:rPr>
        <w:t xml:space="preserve">Административного </w:t>
      </w:r>
      <w:hyperlink r:id="rId8" w:anchor="Par239" w:history="1">
        <w:proofErr w:type="gramStart"/>
        <w:r>
          <w:rPr>
            <w:rStyle w:val="a8"/>
            <w:rFonts w:eastAsia="Calibri"/>
            <w:b/>
            <w:sz w:val="28"/>
            <w:szCs w:val="28"/>
          </w:rPr>
          <w:t>регламент</w:t>
        </w:r>
        <w:proofErr w:type="gramEnd"/>
      </w:hyperlink>
      <w:r>
        <w:rPr>
          <w:rFonts w:eastAsia="Calibri"/>
          <w:b/>
          <w:sz w:val="28"/>
          <w:szCs w:val="28"/>
        </w:rPr>
        <w:t>а предоставления</w:t>
      </w:r>
    </w:p>
    <w:p w:rsidR="004D6677" w:rsidRDefault="004D6677" w:rsidP="004D6677">
      <w:pPr>
        <w:widowControl/>
        <w:autoSpaceDE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муниципальной услуги по присвоению, изменению и аннулированию     адресов на территории муниципального образования </w:t>
      </w:r>
      <w:proofErr w:type="spellStart"/>
      <w:r>
        <w:rPr>
          <w:rFonts w:eastAsia="Calibri"/>
          <w:b/>
          <w:sz w:val="28"/>
          <w:szCs w:val="28"/>
        </w:rPr>
        <w:t>Кислинский</w:t>
      </w:r>
      <w:proofErr w:type="spellEnd"/>
    </w:p>
    <w:p w:rsidR="004D6677" w:rsidRDefault="004D6677" w:rsidP="004D6677">
      <w:pPr>
        <w:widowControl/>
        <w:autoSpaceDE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сельсовет </w:t>
      </w:r>
      <w:proofErr w:type="spellStart"/>
      <w:r>
        <w:rPr>
          <w:rFonts w:eastAsia="Calibri"/>
          <w:b/>
          <w:sz w:val="28"/>
          <w:szCs w:val="28"/>
        </w:rPr>
        <w:t>Асекеевского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 Оренбургской области</w:t>
      </w:r>
      <w:r>
        <w:rPr>
          <w:rFonts w:eastAsia="Calibri"/>
          <w:b/>
          <w:bCs/>
          <w:sz w:val="28"/>
          <w:szCs w:val="28"/>
        </w:rPr>
        <w:t>»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В соответствии с Федеральным законом от 06.10.2003г. №131-ФЗ «Об общих принципах местного самоуправления в Российской Федерации», </w:t>
      </w:r>
      <w:hyperlink r:id="rId9" w:history="1">
        <w:r>
          <w:rPr>
            <w:rStyle w:val="a8"/>
            <w:rFonts w:eastAsia="Calibri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РФ от 19.11.2014 N 1221 "Об утверждении Правил присвоения, изменения и аннулирования адресов", руководствуясь </w:t>
      </w:r>
      <w:hyperlink r:id="rId10" w:history="1">
        <w:r>
          <w:rPr>
            <w:rStyle w:val="a8"/>
            <w:rFonts w:eastAsia="Calibri"/>
            <w:sz w:val="28"/>
            <w:szCs w:val="28"/>
          </w:rPr>
          <w:t>Уставом</w:t>
        </w:r>
      </w:hyperlink>
      <w:r>
        <w:rPr>
          <w:rFonts w:eastAsia="Calibri"/>
          <w:sz w:val="28"/>
          <w:szCs w:val="28"/>
        </w:rPr>
        <w:t xml:space="preserve">  муниципального образования </w:t>
      </w:r>
      <w:proofErr w:type="spellStart"/>
      <w:r>
        <w:rPr>
          <w:rFonts w:eastAsia="Calibri"/>
          <w:sz w:val="28"/>
          <w:szCs w:val="28"/>
        </w:rPr>
        <w:t>Кислинский</w:t>
      </w:r>
      <w:proofErr w:type="spellEnd"/>
      <w:r>
        <w:rPr>
          <w:rFonts w:eastAsia="Calibri"/>
          <w:sz w:val="28"/>
          <w:szCs w:val="28"/>
        </w:rPr>
        <w:t xml:space="preserve"> сельсовет, администрация </w:t>
      </w:r>
      <w:proofErr w:type="spellStart"/>
      <w:r>
        <w:rPr>
          <w:rFonts w:eastAsia="Calibri"/>
          <w:sz w:val="28"/>
          <w:szCs w:val="28"/>
        </w:rPr>
        <w:t>Кислинского</w:t>
      </w:r>
      <w:proofErr w:type="spellEnd"/>
      <w:r>
        <w:rPr>
          <w:rFonts w:eastAsia="Calibri"/>
          <w:sz w:val="28"/>
          <w:szCs w:val="28"/>
        </w:rPr>
        <w:t xml:space="preserve"> сельсовета постановляет:</w:t>
      </w:r>
    </w:p>
    <w:p w:rsidR="004D6677" w:rsidRDefault="004D6677" w:rsidP="004D6677">
      <w:pPr>
        <w:widowControl/>
        <w:autoSpaceDE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Административный </w:t>
      </w:r>
      <w:hyperlink r:id="rId11" w:anchor="Par239" w:history="1">
        <w:r>
          <w:rPr>
            <w:rStyle w:val="a8"/>
            <w:rFonts w:eastAsia="Calibri"/>
            <w:sz w:val="28"/>
            <w:szCs w:val="28"/>
          </w:rPr>
          <w:t>регламент</w:t>
        </w:r>
      </w:hyperlink>
      <w:r>
        <w:rPr>
          <w:rFonts w:eastAsia="Calibri"/>
          <w:sz w:val="28"/>
          <w:szCs w:val="28"/>
        </w:rPr>
        <w:t xml:space="preserve"> предоставления муниципальной услуги по присвоению, изменению и аннулированию адресов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Кислинский</w:t>
      </w:r>
      <w:proofErr w:type="spellEnd"/>
      <w:r>
        <w:rPr>
          <w:rFonts w:eastAsia="Calibri"/>
          <w:sz w:val="28"/>
          <w:szCs w:val="28"/>
        </w:rPr>
        <w:t xml:space="preserve">  сельсовет </w:t>
      </w:r>
      <w:proofErr w:type="spellStart"/>
      <w:r>
        <w:rPr>
          <w:rFonts w:eastAsia="Calibri"/>
          <w:sz w:val="28"/>
          <w:szCs w:val="28"/>
        </w:rPr>
        <w:t>Асекеевского</w:t>
      </w:r>
      <w:proofErr w:type="spellEnd"/>
      <w:r>
        <w:rPr>
          <w:rFonts w:eastAsia="Calibri"/>
          <w:sz w:val="28"/>
          <w:szCs w:val="28"/>
        </w:rPr>
        <w:t xml:space="preserve"> района Оренбургской области</w:t>
      </w:r>
      <w:r>
        <w:rPr>
          <w:rFonts w:eastAsia="Calibri"/>
          <w:bCs/>
          <w:sz w:val="28"/>
          <w:szCs w:val="28"/>
        </w:rPr>
        <w:t>» следующее изменение: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Признать утратившими силу постановление № 34-п от  26.12.2012 «Об утверждении административного регламента по предоставлению муниципальной услуги « Присвоение (уточнение) адресов объектам недвижимого имущества </w:t>
      </w:r>
      <w:proofErr w:type="spellStart"/>
      <w:r>
        <w:rPr>
          <w:rFonts w:eastAsia="Calibri"/>
          <w:sz w:val="28"/>
          <w:szCs w:val="28"/>
        </w:rPr>
        <w:t>Кислинского</w:t>
      </w:r>
      <w:proofErr w:type="spellEnd"/>
      <w:r>
        <w:rPr>
          <w:rFonts w:eastAsia="Calibri"/>
          <w:sz w:val="28"/>
          <w:szCs w:val="28"/>
        </w:rPr>
        <w:t xml:space="preserve"> сельсовета»</w:t>
      </w:r>
      <w:r w:rsidR="004E078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  постановления оставляю за собой.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после обнародования.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муниципального образования</w:t>
      </w:r>
      <w:bookmarkStart w:id="0" w:name="Par30"/>
      <w:bookmarkStart w:id="1" w:name="Par233"/>
      <w:bookmarkEnd w:id="0"/>
      <w:bookmarkEnd w:id="1"/>
      <w:r>
        <w:rPr>
          <w:rFonts w:eastAsia="Calibri"/>
          <w:sz w:val="28"/>
          <w:szCs w:val="28"/>
        </w:rPr>
        <w:t xml:space="preserve">                                                          В.Л. Абрамов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</w:p>
    <w:p w:rsidR="004D6677" w:rsidRDefault="004D6677" w:rsidP="004D6677">
      <w:pPr>
        <w:widowControl/>
        <w:autoSpaceDE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Разослано: прокурору района, специалисту администрации, населению, в дело.</w:t>
      </w:r>
    </w:p>
    <w:p w:rsidR="004D6677" w:rsidRDefault="004D6677" w:rsidP="004D6677">
      <w:pPr>
        <w:widowControl/>
        <w:autoSpaceDE/>
        <w:jc w:val="both"/>
        <w:rPr>
          <w:rFonts w:eastAsia="Calibri"/>
          <w:sz w:val="24"/>
          <w:szCs w:val="24"/>
        </w:rPr>
      </w:pPr>
    </w:p>
    <w:p w:rsidR="004D6677" w:rsidRDefault="004D6677" w:rsidP="004D6677">
      <w:pPr>
        <w:widowControl/>
        <w:autoSpaceDE/>
        <w:jc w:val="both"/>
        <w:rPr>
          <w:rFonts w:eastAsia="Calibri"/>
          <w:sz w:val="28"/>
          <w:szCs w:val="28"/>
        </w:rPr>
      </w:pPr>
    </w:p>
    <w:p w:rsidR="004D6677" w:rsidRDefault="004D6677" w:rsidP="004D6677">
      <w:pPr>
        <w:widowControl/>
        <w:shd w:val="clear" w:color="auto" w:fill="FFFFFF"/>
        <w:autoSpaceDE/>
        <w:jc w:val="right"/>
        <w:rPr>
          <w:b/>
          <w:color w:val="000000"/>
          <w:sz w:val="24"/>
          <w:szCs w:val="24"/>
          <w:lang w:eastAsia="ru-RU"/>
        </w:rPr>
      </w:pPr>
    </w:p>
    <w:p w:rsidR="004D6677" w:rsidRDefault="004D6677" w:rsidP="004D6677">
      <w:pPr>
        <w:widowControl/>
        <w:shd w:val="clear" w:color="auto" w:fill="FFFFFF"/>
        <w:autoSpaceDE/>
        <w:jc w:val="right"/>
        <w:rPr>
          <w:b/>
          <w:color w:val="000000"/>
          <w:sz w:val="24"/>
          <w:szCs w:val="24"/>
          <w:lang w:eastAsia="ru-RU"/>
        </w:rPr>
      </w:pPr>
    </w:p>
    <w:p w:rsidR="004D6677" w:rsidRDefault="004D6677" w:rsidP="004D6677">
      <w:pPr>
        <w:widowControl/>
        <w:shd w:val="clear" w:color="auto" w:fill="FFFFFF"/>
        <w:autoSpaceDE/>
        <w:jc w:val="right"/>
        <w:rPr>
          <w:b/>
          <w:color w:val="000000"/>
          <w:sz w:val="24"/>
          <w:szCs w:val="24"/>
          <w:lang w:eastAsia="ru-RU"/>
        </w:rPr>
      </w:pPr>
    </w:p>
    <w:p w:rsidR="004D6677" w:rsidRDefault="004D6677" w:rsidP="004D6677">
      <w:pPr>
        <w:widowControl/>
        <w:shd w:val="clear" w:color="auto" w:fill="FFFFFF"/>
        <w:autoSpaceDE/>
        <w:jc w:val="right"/>
        <w:rPr>
          <w:b/>
          <w:color w:val="000000"/>
          <w:sz w:val="24"/>
          <w:szCs w:val="24"/>
          <w:lang w:eastAsia="ru-RU"/>
        </w:rPr>
      </w:pPr>
    </w:p>
    <w:p w:rsidR="00134E35" w:rsidRPr="00134E35" w:rsidRDefault="00134E35" w:rsidP="004E078A">
      <w:pPr>
        <w:widowControl/>
        <w:autoSpaceDE/>
        <w:autoSpaceDN/>
        <w:rPr>
          <w:rFonts w:eastAsia="Calibri"/>
          <w:sz w:val="28"/>
          <w:szCs w:val="28"/>
        </w:rPr>
      </w:pPr>
    </w:p>
    <w:p w:rsidR="00134E35" w:rsidRDefault="00134E35" w:rsidP="007A19D9">
      <w:pPr>
        <w:pStyle w:val="1"/>
        <w:ind w:left="0" w:right="499" w:firstLine="709"/>
        <w:jc w:val="center"/>
        <w:rPr>
          <w:sz w:val="24"/>
          <w:szCs w:val="24"/>
        </w:rPr>
      </w:pPr>
    </w:p>
    <w:p w:rsidR="00134E35" w:rsidRDefault="00134E35" w:rsidP="007A19D9">
      <w:pPr>
        <w:pStyle w:val="1"/>
        <w:ind w:left="0" w:right="499" w:firstLine="709"/>
        <w:jc w:val="center"/>
        <w:rPr>
          <w:sz w:val="24"/>
          <w:szCs w:val="24"/>
        </w:rPr>
      </w:pPr>
    </w:p>
    <w:p w:rsidR="00134E35" w:rsidRDefault="00134E35" w:rsidP="004E078A">
      <w:pPr>
        <w:pStyle w:val="1"/>
        <w:ind w:right="499"/>
        <w:rPr>
          <w:sz w:val="24"/>
          <w:szCs w:val="24"/>
        </w:rPr>
      </w:pPr>
    </w:p>
    <w:p w:rsidR="004C5083" w:rsidRDefault="004C5083" w:rsidP="007A19D9">
      <w:pPr>
        <w:pStyle w:val="1"/>
        <w:ind w:left="0" w:right="499" w:firstLine="709"/>
        <w:jc w:val="center"/>
        <w:rPr>
          <w:sz w:val="24"/>
          <w:szCs w:val="24"/>
        </w:rPr>
      </w:pPr>
    </w:p>
    <w:p w:rsidR="002209C2" w:rsidRDefault="004C5083" w:rsidP="002209C2">
      <w:pPr>
        <w:pStyle w:val="1"/>
        <w:ind w:left="0" w:right="0" w:firstLine="567"/>
        <w:jc w:val="right"/>
      </w:pPr>
      <w:r>
        <w:rPr>
          <w:sz w:val="24"/>
          <w:szCs w:val="24"/>
        </w:rPr>
        <w:t xml:space="preserve">                                                 </w:t>
      </w:r>
      <w:r w:rsidRPr="002209C2">
        <w:t xml:space="preserve">Приложение </w:t>
      </w:r>
    </w:p>
    <w:p w:rsidR="004C5083" w:rsidRPr="002209C2" w:rsidRDefault="004C5083" w:rsidP="002209C2">
      <w:pPr>
        <w:pStyle w:val="1"/>
        <w:ind w:left="0" w:right="0" w:firstLine="567"/>
        <w:jc w:val="right"/>
      </w:pPr>
      <w:r w:rsidRPr="002209C2">
        <w:t xml:space="preserve">к постановлению </w:t>
      </w:r>
    </w:p>
    <w:p w:rsidR="002209C2" w:rsidRPr="002209C2" w:rsidRDefault="002209C2" w:rsidP="002209C2">
      <w:pPr>
        <w:pStyle w:val="1"/>
        <w:ind w:left="0" w:right="0" w:firstLine="567"/>
        <w:jc w:val="right"/>
      </w:pPr>
      <w:r>
        <w:t>о</w:t>
      </w:r>
      <w:r w:rsidR="004C5083" w:rsidRPr="002209C2">
        <w:t>т</w:t>
      </w:r>
      <w:r>
        <w:t xml:space="preserve"> </w:t>
      </w:r>
      <w:r w:rsidR="001A6808">
        <w:t>03.04.2023 №24</w:t>
      </w:r>
      <w:r w:rsidRPr="002209C2">
        <w:t>-п</w:t>
      </w:r>
    </w:p>
    <w:p w:rsidR="004C5083" w:rsidRDefault="004C5083" w:rsidP="007A19D9">
      <w:pPr>
        <w:pStyle w:val="1"/>
        <w:ind w:left="0" w:right="499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4B6" w:rsidRPr="002209C2" w:rsidRDefault="004C5083" w:rsidP="00806E71">
      <w:pPr>
        <w:pStyle w:val="1"/>
        <w:ind w:left="0" w:right="499" w:firstLine="709"/>
        <w:jc w:val="center"/>
      </w:pPr>
      <w:r w:rsidRPr="002209C2">
        <w:t>А</w:t>
      </w:r>
      <w:r w:rsidR="00CE7D60" w:rsidRPr="002209C2">
        <w:t>дминистративный регламент</w:t>
      </w:r>
    </w:p>
    <w:p w:rsidR="00271350" w:rsidRPr="002209C2" w:rsidRDefault="00CE7D60" w:rsidP="00806E71">
      <w:pPr>
        <w:pStyle w:val="1"/>
        <w:ind w:left="0" w:right="499" w:firstLine="709"/>
        <w:jc w:val="center"/>
        <w:rPr>
          <w:b w:val="0"/>
          <w:i/>
        </w:rPr>
      </w:pPr>
      <w:r w:rsidRPr="002209C2">
        <w:t>предоставления</w:t>
      </w:r>
      <w:r w:rsidRPr="002209C2">
        <w:rPr>
          <w:spacing w:val="1"/>
        </w:rPr>
        <w:t xml:space="preserve"> </w:t>
      </w:r>
      <w:r w:rsidR="004034B6" w:rsidRPr="002209C2">
        <w:t>муниципальной</w:t>
      </w:r>
      <w:r w:rsidRPr="002209C2">
        <w:t xml:space="preserve"> услуги «</w:t>
      </w:r>
      <w:r w:rsidR="005B764B" w:rsidRPr="002209C2">
        <w:t>Присвоение адреса объекту адресации, изменение и аннулирование такого адреса</w:t>
      </w:r>
      <w:r w:rsidRPr="002209C2">
        <w:t>»</w:t>
      </w:r>
    </w:p>
    <w:p w:rsidR="00271350" w:rsidRDefault="00271350" w:rsidP="004E078A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4E078A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4E078A">
      <w:pPr>
        <w:pStyle w:val="1"/>
        <w:tabs>
          <w:tab w:val="left" w:pos="4717"/>
          <w:tab w:val="left" w:pos="4718"/>
        </w:tabs>
        <w:ind w:left="0" w:right="74" w:firstLine="709"/>
      </w:pPr>
      <w:bookmarkStart w:id="2" w:name="_GoBack"/>
      <w:bookmarkEnd w:id="2"/>
    </w:p>
    <w:p w:rsidR="004034B6" w:rsidRPr="00763D0C" w:rsidRDefault="004034B6" w:rsidP="004E078A">
      <w:pPr>
        <w:adjustRightInd w:val="0"/>
        <w:ind w:right="445"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3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4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4"/>
      <w:proofErr w:type="gramStart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администрации муниципального образования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Кутлуевский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сельсовет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Асекеевского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 Оренбургской области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5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6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</w:t>
      </w:r>
      <w:r w:rsidRPr="00763D0C">
        <w:rPr>
          <w:rFonts w:ascii="Times New Roman" w:hAnsi="Times New Roman" w:cs="Times New Roman"/>
          <w:sz w:val="24"/>
          <w:szCs w:val="24"/>
        </w:rPr>
        <w:lastRenderedPageBreak/>
        <w:t>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 xml:space="preserve">в результате анкетирования, проводимого </w:t>
      </w:r>
      <w:r w:rsidR="002209C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63D0C">
        <w:rPr>
          <w:rFonts w:ascii="Times New Roman" w:hAnsi="Times New Roman" w:cs="Times New Roman"/>
          <w:sz w:val="24"/>
          <w:szCs w:val="24"/>
        </w:rPr>
        <w:t xml:space="preserve"> </w:t>
      </w:r>
      <w:r w:rsidR="002209C2" w:rsidRPr="002209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209C2" w:rsidRPr="002209C2">
        <w:rPr>
          <w:rFonts w:ascii="Times New Roman" w:hAnsi="Times New Roman" w:cs="Times New Roman"/>
          <w:sz w:val="24"/>
          <w:szCs w:val="24"/>
        </w:rPr>
        <w:t>Кутлуевский</w:t>
      </w:r>
      <w:proofErr w:type="spellEnd"/>
      <w:r w:rsidR="002209C2" w:rsidRPr="002209C2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="002209C2" w:rsidRPr="002209C2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2209C2" w:rsidRPr="002209C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63D0C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7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7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8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8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9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2209C2" w:rsidRDefault="001970F4" w:rsidP="002209C2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" w:name="sub_4011"/>
      <w:bookmarkEnd w:id="10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11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</w:t>
      </w:r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администрацией  муниципального образования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Кутлуевский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сельсовет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Асекеевского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 </w:t>
      </w:r>
      <w:r w:rsidR="002209C2">
        <w:rPr>
          <w:rFonts w:ascii="Times New Roman CYR" w:hAnsi="Times New Roman CYR" w:cs="Times New Roman CYR"/>
          <w:sz w:val="24"/>
          <w:szCs w:val="24"/>
          <w:lang w:eastAsia="ru-RU"/>
        </w:rPr>
        <w:t>Оренбургской области</w:t>
      </w:r>
    </w:p>
    <w:p w:rsidR="002209C2" w:rsidRPr="007B229C" w:rsidRDefault="00956413" w:rsidP="002209C2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Уполномоченным структурным подразделением по предоставлению муниципальной услуги является </w:t>
      </w:r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</w:t>
      </w:r>
      <w:r w:rsidR="002209C2"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Кутлуевский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сельсовет </w:t>
      </w:r>
      <w:proofErr w:type="spellStart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>Асекеевского</w:t>
      </w:r>
      <w:proofErr w:type="spellEnd"/>
      <w:r w:rsidR="002209C2" w:rsidRPr="002209C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</w:t>
      </w:r>
    </w:p>
    <w:p w:rsidR="00956413" w:rsidRPr="00444DB8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Pr="004E078A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4E078A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4) неполное заполнение обязательных полей в форме заявления;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4E3B38" w:rsidRPr="004E078A" w:rsidRDefault="004E3B3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8A">
        <w:rPr>
          <w:rFonts w:ascii="Times New Roman" w:hAnsi="Times New Roman" w:cs="Times New Roman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4E3B38" w:rsidRDefault="004E3B3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018" w:rsidRPr="001D5C05" w:rsidRDefault="00A64018" w:rsidP="004E3B38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  <w:r w:rsidR="00FB05D3"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12"/>
    <w:p w:rsidR="00956413" w:rsidRPr="001D5C05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</w:t>
      </w:r>
      <w:r w:rsidR="004E3B3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официальном сайте МО </w:t>
      </w:r>
      <w:proofErr w:type="spellStart"/>
      <w:r w:rsidR="004E3B38">
        <w:rPr>
          <w:rFonts w:ascii="Times New Roman CYR" w:hAnsi="Times New Roman CYR" w:cs="Times New Roman CYR"/>
          <w:sz w:val="24"/>
          <w:szCs w:val="24"/>
          <w:lang w:eastAsia="ru-RU"/>
        </w:rPr>
        <w:t>Кутлуевский</w:t>
      </w:r>
      <w:proofErr w:type="spellEnd"/>
      <w:r w:rsidR="004E3B3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сельсовет: </w:t>
      </w:r>
      <w:r w:rsidR="004E3B38" w:rsidRPr="004E3B38">
        <w:rPr>
          <w:rFonts w:ascii="Times New Roman CYR" w:hAnsi="Times New Roman CYR" w:cs="Times New Roman CYR"/>
          <w:sz w:val="24"/>
          <w:szCs w:val="24"/>
          <w:lang w:eastAsia="ru-RU"/>
        </w:rPr>
        <w:t>http://mo-kutluevo.ru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End"/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3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lastRenderedPageBreak/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3"/>
    <w:p w:rsidR="00B11CFA" w:rsidRPr="001D5C0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9A0068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1D5C05">
        <w:rPr>
          <w:rFonts w:ascii="Times New Roman CYR" w:hAnsi="Times New Roman CYR" w:cs="Times New Roman CYR"/>
          <w:i/>
          <w:sz w:val="24"/>
          <w:szCs w:val="24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4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4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5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</w:p>
    <w:p w:rsidR="00CD58D7" w:rsidRPr="001D5C05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5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6" w:name="sub_426"/>
      <w:r w:rsidR="005F772B" w:rsidRPr="001D5C05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lastRenderedPageBreak/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1D5C05">
        <w:rPr>
          <w:sz w:val="24"/>
          <w:szCs w:val="24"/>
          <w:lang w:eastAsia="ru-RU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</w:t>
      </w:r>
      <w:r w:rsidR="00CC4EE9">
        <w:rPr>
          <w:sz w:val="24"/>
          <w:szCs w:val="24"/>
          <w:lang w:eastAsia="ru-RU"/>
        </w:rPr>
        <w:t xml:space="preserve"> МО </w:t>
      </w:r>
      <w:proofErr w:type="spellStart"/>
      <w:r w:rsidR="00CC4EE9">
        <w:rPr>
          <w:sz w:val="24"/>
          <w:szCs w:val="24"/>
          <w:lang w:eastAsia="ru-RU"/>
        </w:rPr>
        <w:t>Кутлуевский</w:t>
      </w:r>
      <w:proofErr w:type="spellEnd"/>
      <w:r w:rsidR="00CC4EE9">
        <w:rPr>
          <w:sz w:val="24"/>
          <w:szCs w:val="24"/>
          <w:lang w:eastAsia="ru-RU"/>
        </w:rPr>
        <w:t xml:space="preserve"> сельсовет: </w:t>
      </w:r>
      <w:r w:rsidR="00CC4EE9" w:rsidRPr="00CC4EE9">
        <w:rPr>
          <w:sz w:val="24"/>
          <w:szCs w:val="24"/>
          <w:lang w:eastAsia="ru-RU"/>
        </w:rPr>
        <w:t>http://mo-kutluevo.ru</w:t>
      </w:r>
      <w:r w:rsidRPr="001D5C05">
        <w:rPr>
          <w:sz w:val="24"/>
          <w:szCs w:val="24"/>
          <w:lang w:eastAsia="ru-RU"/>
        </w:rPr>
        <w:t xml:space="preserve">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6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lastRenderedPageBreak/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 xml:space="preserve"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</w:t>
      </w:r>
      <w:r w:rsidRPr="001D5C05">
        <w:rPr>
          <w:sz w:val="24"/>
          <w:szCs w:val="24"/>
        </w:rPr>
        <w:lastRenderedPageBreak/>
        <w:t>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</w:t>
      </w:r>
      <w:r w:rsidRPr="001D5C05">
        <w:rPr>
          <w:sz w:val="24"/>
          <w:szCs w:val="24"/>
        </w:rPr>
        <w:lastRenderedPageBreak/>
        <w:t>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</w:t>
      </w:r>
      <w:r w:rsidR="006A6336">
        <w:rPr>
          <w:sz w:val="24"/>
          <w:szCs w:val="24"/>
        </w:rPr>
        <w:lastRenderedPageBreak/>
        <w:t xml:space="preserve">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идентификации и аутентификации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7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7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8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8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отсутствуют случаи и условия для присвоения объекту адресации адреса или </w:t>
      </w:r>
      <w:r w:rsidRPr="001D5C05">
        <w:rPr>
          <w:sz w:val="24"/>
          <w:szCs w:val="24"/>
        </w:rPr>
        <w:lastRenderedPageBreak/>
        <w:t>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9" w:name="sub_4030"/>
    </w:p>
    <w:bookmarkEnd w:id="19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0" w:name="sub_4031"/>
      <w:r w:rsidRPr="001D5C05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032"/>
      <w:bookmarkEnd w:id="20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22" w:name="sub_4033"/>
      <w:bookmarkEnd w:id="21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3" w:name="sub_4034"/>
      <w:bookmarkEnd w:id="22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3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1D5C05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1"/>
      <w:bookmarkEnd w:id="24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2"/>
      <w:bookmarkEnd w:id="25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3"/>
      <w:bookmarkEnd w:id="26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8" w:name="sub_4354"/>
      <w:bookmarkEnd w:id="27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9" w:name="sub_4355"/>
      <w:bookmarkEnd w:id="28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30" w:name="sub_4356"/>
      <w:bookmarkEnd w:id="29"/>
      <w:r w:rsidRPr="00763D0C">
        <w:rPr>
          <w:sz w:val="24"/>
          <w:szCs w:val="24"/>
        </w:rPr>
        <w:t xml:space="preserve">6) оказание специалистами, предоставляющими муниципальную услугу, помощи </w:t>
      </w:r>
      <w:r w:rsidRPr="00763D0C">
        <w:rPr>
          <w:sz w:val="24"/>
          <w:szCs w:val="24"/>
        </w:rPr>
        <w:lastRenderedPageBreak/>
        <w:t>инвалидам в преодолении барьеров, мешающих получению ими услуг наравне с другими лицами.</w:t>
      </w:r>
      <w:bookmarkEnd w:id="30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31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1"/>
      <w:bookmarkEnd w:id="31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3" w:name="sub_4362"/>
      <w:bookmarkEnd w:id="32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63"/>
      <w:bookmarkEnd w:id="33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64"/>
      <w:bookmarkEnd w:id="34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6" w:name="sub_4037"/>
      <w:bookmarkEnd w:id="35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7" w:name="sub_4371"/>
      <w:bookmarkEnd w:id="36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8" w:name="sub_4372"/>
      <w:bookmarkEnd w:id="37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9" w:name="sub_4373"/>
      <w:bookmarkEnd w:id="38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9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«оттенки серого» (при наличии в документе графических изображений, отличных от </w:t>
      </w:r>
      <w:r w:rsidRPr="00EA0397">
        <w:rPr>
          <w:sz w:val="24"/>
          <w:szCs w:val="24"/>
        </w:rPr>
        <w:lastRenderedPageBreak/>
        <w:t>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0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40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>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92DAE" w:rsidRPr="00292DAE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 xml:space="preserve">. Порядок оставления запроса заявителя о предоставлении муниципальной услуги без </w:t>
      </w:r>
      <w:r w:rsidR="00E803AE" w:rsidRPr="001D5C05">
        <w:rPr>
          <w:sz w:val="24"/>
          <w:szCs w:val="24"/>
          <w:lang w:eastAsia="ru-RU"/>
        </w:rPr>
        <w:lastRenderedPageBreak/>
        <w:t>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подачи уведомления через Портал личность заявителя (представителя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2F1A14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F1A1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2F1A14" w:rsidRPr="002F1A14">
        <w:rPr>
          <w:rFonts w:ascii="Times New Roman" w:hAnsi="Times New Roman" w:cs="Times New Roman"/>
          <w:sz w:val="24"/>
          <w:szCs w:val="24"/>
          <w:highlight w:val="yellow"/>
        </w:rPr>
        <w:t>предоставляется</w:t>
      </w:r>
      <w:r w:rsidR="006F380B" w:rsidRPr="002F1A14">
        <w:rPr>
          <w:rFonts w:ascii="Times New Roman" w:hAnsi="Times New Roman" w:cs="Times New Roman"/>
          <w:sz w:val="24"/>
          <w:szCs w:val="24"/>
          <w:highlight w:val="yellow"/>
        </w:rPr>
        <w:t xml:space="preserve"> по экстерриториальному принципу.</w:t>
      </w:r>
    </w:p>
    <w:p w:rsidR="006F380B" w:rsidRPr="00752468" w:rsidRDefault="006F380B" w:rsidP="007A19D9">
      <w:pPr>
        <w:ind w:firstLine="709"/>
      </w:pPr>
      <w:r w:rsidRPr="002F1A14">
        <w:rPr>
          <w:highlight w:val="yellow"/>
        </w:rPr>
        <w:t xml:space="preserve">                               </w:t>
      </w:r>
      <w:r w:rsidR="00A56F5B" w:rsidRPr="002F1A14">
        <w:rPr>
          <w:highlight w:val="yellow"/>
        </w:rPr>
        <w:t xml:space="preserve">   </w:t>
      </w:r>
      <w:r w:rsidRPr="002F1A14">
        <w:rPr>
          <w:highlight w:val="yellow"/>
        </w:rPr>
        <w:t xml:space="preserve">          </w:t>
      </w:r>
      <w:r w:rsidR="001D5C05" w:rsidRPr="002F1A14">
        <w:rPr>
          <w:highlight w:val="yellow"/>
        </w:rPr>
        <w:t xml:space="preserve">         </w:t>
      </w:r>
      <w:r w:rsidRPr="002F1A14">
        <w:rPr>
          <w:highlight w:val="yellow"/>
        </w:rPr>
        <w:t xml:space="preserve"> </w:t>
      </w:r>
      <w:r w:rsidRPr="002F1A14">
        <w:rPr>
          <w:sz w:val="18"/>
          <w:szCs w:val="18"/>
          <w:highlight w:val="yellow"/>
        </w:rPr>
        <w:t>(предоставляется/не предоставляется</w:t>
      </w:r>
      <w:r w:rsidRPr="00752468">
        <w:rPr>
          <w:sz w:val="18"/>
          <w:szCs w:val="18"/>
        </w:rPr>
        <w:t>)</w:t>
      </w:r>
    </w:p>
    <w:p w:rsidR="006F380B" w:rsidRPr="00752468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E5694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41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42" w:name="sub_4057"/>
      <w:bookmarkEnd w:id="41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2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</w:p>
    <w:p w:rsidR="00284DE2" w:rsidRPr="002F1A14" w:rsidRDefault="00284DE2" w:rsidP="00284DE2">
      <w:pPr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>77</w:t>
      </w:r>
      <w:r w:rsidRPr="002F1A14">
        <w:rPr>
          <w:sz w:val="24"/>
          <w:szCs w:val="24"/>
          <w:highlight w:val="yellow"/>
          <w:lang w:eastAsia="ru-RU"/>
        </w:rPr>
        <w:t xml:space="preserve">. Муниципальная услуга </w:t>
      </w:r>
      <w:r w:rsidR="002F1A14" w:rsidRPr="002F1A14">
        <w:rPr>
          <w:sz w:val="24"/>
          <w:szCs w:val="24"/>
          <w:highlight w:val="yellow"/>
          <w:lang w:eastAsia="ru-RU"/>
        </w:rPr>
        <w:t xml:space="preserve">предоставляется </w:t>
      </w:r>
      <w:r w:rsidRPr="002F1A14">
        <w:rPr>
          <w:sz w:val="24"/>
          <w:szCs w:val="24"/>
          <w:highlight w:val="yellow"/>
          <w:lang w:eastAsia="ru-RU"/>
        </w:rPr>
        <w:t xml:space="preserve"> по экстерриториальному принципу.</w:t>
      </w:r>
    </w:p>
    <w:p w:rsidR="00284DE2" w:rsidRPr="002F1A14" w:rsidRDefault="00284DE2" w:rsidP="00284DE2">
      <w:pPr>
        <w:adjustRightInd w:val="0"/>
        <w:ind w:firstLine="709"/>
        <w:jc w:val="both"/>
        <w:rPr>
          <w:sz w:val="18"/>
          <w:szCs w:val="18"/>
          <w:highlight w:val="yellow"/>
          <w:lang w:eastAsia="ru-RU"/>
        </w:rPr>
      </w:pPr>
      <w:r w:rsidRPr="002F1A14">
        <w:rPr>
          <w:sz w:val="24"/>
          <w:szCs w:val="24"/>
          <w:highlight w:val="yellow"/>
          <w:lang w:eastAsia="ru-RU"/>
        </w:rPr>
        <w:t xml:space="preserve">                    </w:t>
      </w:r>
      <w:r w:rsidR="00503669" w:rsidRPr="002F1A14">
        <w:rPr>
          <w:sz w:val="24"/>
          <w:szCs w:val="24"/>
          <w:highlight w:val="yellow"/>
          <w:lang w:eastAsia="ru-RU"/>
        </w:rPr>
        <w:t xml:space="preserve">                           </w:t>
      </w:r>
      <w:r w:rsidRPr="002F1A14">
        <w:rPr>
          <w:sz w:val="18"/>
          <w:szCs w:val="18"/>
          <w:highlight w:val="yellow"/>
          <w:lang w:eastAsia="ru-RU"/>
        </w:rPr>
        <w:t>(предоставляется/не предоставляется)</w:t>
      </w:r>
    </w:p>
    <w:p w:rsidR="00284DE2" w:rsidRPr="00972786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F1A14">
        <w:rPr>
          <w:sz w:val="24"/>
          <w:szCs w:val="24"/>
          <w:highlight w:val="yellow"/>
          <w:lang w:eastAsia="ru-RU"/>
        </w:rPr>
        <w:t>В случае если муниципальная услуга предоставляется по экстерриториальному принципу</w:t>
      </w:r>
      <w:r w:rsidRPr="00284DE2">
        <w:rPr>
          <w:sz w:val="24"/>
          <w:szCs w:val="24"/>
          <w:lang w:eastAsia="ru-RU"/>
        </w:rPr>
        <w:t xml:space="preserve">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>е результата</w:t>
      </w:r>
      <w:r w:rsidR="00503669" w:rsidRPr="000B3FF0">
        <w:rPr>
          <w:sz w:val="24"/>
          <w:szCs w:val="24"/>
          <w:lang w:eastAsia="ru-RU"/>
        </w:rPr>
        <w:t xml:space="preserve"> </w:t>
      </w:r>
      <w:r w:rsidR="00503669">
        <w:rPr>
          <w:sz w:val="24"/>
          <w:szCs w:val="24"/>
          <w:lang w:eastAsia="ru-RU"/>
        </w:rPr>
        <w:t xml:space="preserve">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 xml:space="preserve">. Руководитель органа местного самоуправления организует контроль предоставления </w:t>
      </w:r>
      <w:r w:rsidR="003E58B3" w:rsidRPr="003E58B3">
        <w:rPr>
          <w:sz w:val="24"/>
          <w:szCs w:val="24"/>
          <w:lang w:eastAsia="ru-RU"/>
        </w:rPr>
        <w:lastRenderedPageBreak/>
        <w:t>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proofErr w:type="gramStart"/>
      <w:r w:rsidR="00553A74" w:rsidRPr="00553A7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lastRenderedPageBreak/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12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3E58B3" w:rsidRPr="002F1A14" w:rsidRDefault="003E58B3" w:rsidP="007A19D9">
      <w:pPr>
        <w:widowControl/>
        <w:adjustRightInd w:val="0"/>
        <w:ind w:firstLine="709"/>
        <w:jc w:val="both"/>
        <w:rPr>
          <w:sz w:val="24"/>
          <w:szCs w:val="24"/>
          <w:highlight w:val="yellow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13" w:anchor="/document/27537955/entry/0" w:history="1"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1D5C05">
          <w:rPr>
            <w:sz w:val="24"/>
            <w:szCs w:val="24"/>
          </w:rPr>
          <w:t>частью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</w:t>
      </w:r>
      <w:r w:rsidRPr="002F1A14">
        <w:rPr>
          <w:sz w:val="24"/>
          <w:szCs w:val="24"/>
          <w:highlight w:val="yellow"/>
        </w:rPr>
        <w:t>государственных и муниципальных услуг и их работников»;</w:t>
      </w:r>
    </w:p>
    <w:p w:rsidR="003E58B3" w:rsidRPr="002F1A14" w:rsidRDefault="003E58B3" w:rsidP="006A0166">
      <w:pPr>
        <w:widowControl/>
        <w:adjustRightInd w:val="0"/>
        <w:ind w:firstLine="567"/>
        <w:jc w:val="both"/>
        <w:rPr>
          <w:sz w:val="24"/>
          <w:szCs w:val="24"/>
          <w:highlight w:val="yellow"/>
        </w:rPr>
      </w:pPr>
      <w:r w:rsidRPr="002F1A14">
        <w:rPr>
          <w:sz w:val="24"/>
          <w:szCs w:val="24"/>
          <w:highlight w:val="yellow"/>
        </w:rPr>
        <w:t xml:space="preserve">           _______________________________________________________________________</w:t>
      </w: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16"/>
          <w:szCs w:val="16"/>
        </w:rPr>
      </w:pPr>
      <w:r w:rsidRPr="002F1A14">
        <w:rPr>
          <w:sz w:val="16"/>
          <w:szCs w:val="16"/>
          <w:highlight w:val="yellow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3E58B3" w:rsidRPr="003E58B3" w:rsidRDefault="003E58B3" w:rsidP="006A0166">
      <w:pPr>
        <w:pBdr>
          <w:bottom w:val="single" w:sz="4" w:space="1" w:color="auto"/>
        </w:pBdr>
        <w:tabs>
          <w:tab w:val="left" w:pos="5387"/>
        </w:tabs>
        <w:jc w:val="right"/>
        <w:outlineLvl w:val="1"/>
        <w:rPr>
          <w:sz w:val="24"/>
          <w:szCs w:val="24"/>
          <w:lang w:eastAsia="ru-RU"/>
        </w:rPr>
      </w:pP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E23C75" w:rsidP="00E23C7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6CF640" wp14:editId="612FC2A6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AB50D1"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4B4C80" wp14:editId="63C27715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A0181B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lastRenderedPageBreak/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E23C75" w:rsidRDefault="00E23C75" w:rsidP="00E23C75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5F3D64" wp14:editId="7EC3089B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FEBA14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23C75" w:rsidP="00E23C75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2E1600" wp14:editId="520EC2DC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D046E4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E23C75" w:rsidRDefault="00E23C75" w:rsidP="00E23C75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5648FE" wp14:editId="583AEE4C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129273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E23C75" w:rsidP="00E23C7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D4B206" wp14:editId="65BE76E8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2E948D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E23C75" w:rsidP="00E23C75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E47D3E" wp14:editId="16A5A0FF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18C9EC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E23C75" w:rsidP="00E23C7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1E1892" wp14:editId="7CA1933E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C9AFCE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D9ABB9D" wp14:editId="141C6D40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595CFDA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197E35A" wp14:editId="5AF9C8E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E069CC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3B9C9A76" wp14:editId="01DE6D39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E23C75" w:rsidP="00E23C75">
      <w:pPr>
        <w:pStyle w:val="a3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10DAB4" wp14:editId="1AA311AC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B04FB8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CE9BBA3" wp14:editId="2DD05959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A723E8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E23C75" w:rsidRDefault="00E23C75" w:rsidP="00E23C75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006BFF" wp14:editId="043BE61D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B16E41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23C75" w:rsidP="00E23C75">
      <w:pPr>
        <w:pStyle w:val="a3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F79D29" wp14:editId="1E54F155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9C13DE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E23C75">
      <w:pPr>
        <w:pStyle w:val="a3"/>
        <w:spacing w:before="9"/>
        <w:rPr>
          <w:sz w:val="21"/>
        </w:rPr>
      </w:pP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E23C7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E23C75" w:rsidRDefault="00E23C75" w:rsidP="00E23C75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BB0FA3" wp14:editId="1253BE2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6C65ED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E23C75" w:rsidP="00E23C75">
      <w:pPr>
        <w:pStyle w:val="a3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B395A5" wp14:editId="5180B7DA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7CC8AE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E23C75" w:rsidP="00E23C75">
      <w:pPr>
        <w:pStyle w:val="a3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21A0906" wp14:editId="4BD91B6C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AC86F9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E23C75" w:rsidRDefault="00E23C75" w:rsidP="00E23C75">
      <w:pPr>
        <w:spacing w:before="11"/>
        <w:ind w:left="3618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57D44FC" wp14:editId="31CC1F7C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C42767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</v:group>
            </w:pict>
          </mc:Fallback>
        </mc:AlternateContent>
      </w:r>
      <w:r>
        <w:rPr>
          <w:w w:val="95"/>
          <w:sz w:val="16"/>
        </w:rPr>
        <w:t>(должность,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Default="003322A7" w:rsidP="00E23C75">
      <w:pPr>
        <w:spacing w:before="49"/>
        <w:ind w:right="435"/>
        <w:jc w:val="right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DB6DC76" wp14:editId="2B34680C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27940" b="825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FFCBDFF" id="Группа 246" o:spid="_x0000_s1026" style="position:absolute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    <v:imagedata r:id="rId21" o:title=""/>
                </v:shape>
              </v:group>
            </w:pict>
          </mc:Fallback>
        </mc:AlternateContent>
      </w:r>
      <w:r w:rsidR="00E23C75">
        <w:rPr>
          <w:sz w:val="25"/>
        </w:rPr>
        <w:t>М.П.</w:t>
      </w: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3B6CD0" w:rsidP="003B6CD0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357AF86" wp14:editId="75F57288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B85FC5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437B6DA" wp14:editId="486EB55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816B9E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3B6CD0" w:rsidP="003B6CD0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A2EC262" wp14:editId="4EE42143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B77ABC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3B6CD0" w:rsidP="003B6CD0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0DCE441" wp14:editId="552D4E14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8D7E0C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4582" wp14:editId="528C69D0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40A427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3B6CD0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42561" wp14:editId="52DAEBC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B25C1D"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932C26" wp14:editId="301169E6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621942" id="Прямая соединительная линия 2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3B6CD0" w:rsidP="003B6CD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71869F5" wp14:editId="6EA5A7D4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C12CDD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3B6CD0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46953" wp14:editId="63E971FD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B2DE19" id="Прямая соединительная линия 2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C6D2C7" wp14:editId="1F90C3EF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DF48D6" id="Прямая соединительная линия 2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0FB95EAD" wp14:editId="5571C4D3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898B26A" wp14:editId="6501453A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6039C9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3B6CD0" w:rsidP="003B6CD0">
      <w:pPr>
        <w:pStyle w:val="a3"/>
        <w:spacing w:line="20" w:lineRule="exact"/>
        <w:ind w:left="1156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CC9AF2A" wp14:editId="6051CA14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4B0D45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CC249CB" wp14:editId="0495B323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C4F9E9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lastRenderedPageBreak/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3B6CD0" w:rsidP="003B6CD0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7E05F6A4" wp14:editId="45D3E2DF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8456467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2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6CB35110" wp14:editId="3639BAAA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BDAD79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26" o:title=""/>
                </v:shape>
                <w10:wrap type="topAndBottom" anchorx="page"/>
              </v:group>
            </w:pict>
          </mc:Fallback>
        </mc:AlternateConten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AF057C" w:rsidP="003B6CD0">
      <w:pPr>
        <w:pStyle w:val="a3"/>
        <w:spacing w:before="6"/>
        <w:rPr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EC92E2C" wp14:editId="56FCF65F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EE68B5" id="Группа 227" o:spid="_x0000_s1026" style="position:absolute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33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34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35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36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37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38" o:title=""/>
                </v:shape>
                <w10:wrap anchorx="margin"/>
              </v:group>
            </w:pict>
          </mc:Fallback>
        </mc:AlternateConten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 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</w:t>
      </w:r>
      <w:proofErr w:type="spellStart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участка(</w:t>
            </w:r>
            <w:proofErr w:type="spellStart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образуемых</w:t>
            </w:r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0135A0" wp14:editId="16731A3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C15059" wp14:editId="0B345228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408A9E" wp14:editId="5412B12E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240D32" wp14:editId="3E1B2F0D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E8D12D" wp14:editId="05AD81D2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59F9ED" wp14:editId="52D5F27B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C43C69" wp14:editId="274E7F4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75BFCE" wp14:editId="054C02BA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115896" wp14:editId="4480431D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9B9A76" wp14:editId="77815C0F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B59852" wp14:editId="29A158C8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3B6CD0" w:rsidP="003B6CD0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D7C613" wp14:editId="49D6A370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D742B3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4A48E60A" wp14:editId="69ADEC1D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5048169C" wp14:editId="78984519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049FB58A" wp14:editId="7E042082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F600FF6" wp14:editId="23515092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B3E23A1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8CC2CA" wp14:editId="10197961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524858" wp14:editId="3BAE2F99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64D7A7" wp14:editId="4BB1D7B1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-места,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</w:t>
            </w:r>
            <w:proofErr w:type="spellEnd"/>
            <w:r w:rsidRPr="003E4724">
              <w:rPr>
                <w:sz w:val="21"/>
              </w:rPr>
              <w:t>-мест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AC79B8" wp14:editId="73C64834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8CCF439" wp14:editId="09C1DAFE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4B5B664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3B6CD0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FB0329" wp14:editId="74B52145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2DF0A7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CA4B20" wp14:editId="62B0FC97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074E25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3AD71143" wp14:editId="67BDFA19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7E308B36" wp14:editId="275999A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</w:t>
            </w:r>
            <w:r w:rsidRPr="003E4724">
              <w:rPr>
                <w:sz w:val="20"/>
              </w:rPr>
              <w:t xml:space="preserve">места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69031F" wp14:editId="5EA99979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2B718F4D" wp14:editId="3E93365E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3099933C" wp14:editId="0EB22B88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-места,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43CC5DD" wp14:editId="0A7F97B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BECE914" wp14:editId="2AB67FAE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указанных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364D00C4" wp14:editId="43232EC7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C65E63" wp14:editId="501FCA7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A80509" wp14:editId="3ED60C2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9C0A28" wp14:editId="613E74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9C72D12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1789A0" wp14:editId="06079273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BA55EE6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B89F8A7" wp14:editId="27150552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9114B21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C79EEEE" wp14:editId="1CD01FFE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6667BA4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77680CBE" wp14:editId="6DBDBB1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22BEB107" wp14:editId="089A2D64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CC129F" wp14:editId="38F32791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портала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41BC4B" wp14:editId="6BE1622F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809637" wp14:editId="200FA09D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915857" wp14:editId="6CF6C902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почтовые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85739EA" wp14:editId="65558F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E725592" wp14:editId="234980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E5E6D6" wp14:editId="6FD58EC9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D39633" wp14:editId="463612FF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3838CD7" wp14:editId="08BEE388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E2BA091" wp14:editId="0ABB8B15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C12F10A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7D36524" wp14:editId="63DBFEFA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903D549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D1A20D" wp14:editId="4A428F69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8628C1B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847BF1" wp14:editId="5393D3B8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92E2DC1" wp14:editId="2B9E453E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D32639" wp14:editId="4C6E5C95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0E28DFB" wp14:editId="4E6DA575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1DD347E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F715A16" wp14:editId="1A99DD01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A950989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C02F21" wp14:editId="36DCCE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EA88EFB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FED78C0" wp14:editId="643E430D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36885A6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BD5E0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39F39BE" wp14:editId="4E76F6B4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312A7F2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на</w:t>
            </w:r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44E33893" wp14:editId="5BFE296E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0884C7C" wp14:editId="47EAFDA0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BF7B61" id="Прямая соединительная линия 19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1D10AF08" wp14:editId="24177975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339B5625" wp14:editId="69449EB5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08897AB8" wp14:editId="1D35AD14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2F3D8FA4" wp14:editId="67BC42F8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3C620D5E" wp14:editId="18A7B0DC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правоустанавливающий(</w:t>
            </w:r>
            <w:proofErr w:type="spellStart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документ(ы)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4389600" wp14:editId="39DF730A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4D15FB" wp14:editId="445125BC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B8711AE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BD5E06" w:rsidP="00BD5E06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21782F" wp14:editId="370C899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54C838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706B8D2" wp14:editId="57ED4A1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BD5E06" w:rsidP="00BD5E06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A84D72D" wp14:editId="553FD979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7A9EA0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D86E82D" wp14:editId="0B85CB6F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D1BC10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BD5E06" w:rsidP="00BD5E06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6DA26EF" wp14:editId="1A146EDA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1EE011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CED5460" wp14:editId="57CA9CAC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B94221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BD5E06" w:rsidP="00BD5E06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2E95C5C" wp14:editId="1D890227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170FD0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BD5E06" w:rsidP="00BD5E06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C2445A5" wp14:editId="06909C9E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2A4EE7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4D50C6C" wp14:editId="2C4A7FD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61302B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1168D68" wp14:editId="193B9AC3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226A48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BD5E06" w:rsidP="00BD5E06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EACE55C" wp14:editId="69E7CEF0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20793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D5E06" w:rsidP="00BD5E06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7CFAC931" wp14:editId="3C054E3E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88C280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90" o:title=""/>
                </v:shape>
                <w10:wrap type="topAndBottom" anchorx="page"/>
              </v:group>
            </w:pict>
          </mc:Fallback>
        </mc:AlternateConten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34E35"/>
    <w:rsid w:val="00140938"/>
    <w:rsid w:val="001623BF"/>
    <w:rsid w:val="001970F4"/>
    <w:rsid w:val="001A6808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209C2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2F1A14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C5083"/>
    <w:rsid w:val="004D6677"/>
    <w:rsid w:val="004E078A"/>
    <w:rsid w:val="004E3B38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06E71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C4EE9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76" Type="http://schemas.openxmlformats.org/officeDocument/2006/relationships/image" Target="media/image62.png"/><Relationship Id="rId84" Type="http://schemas.openxmlformats.org/officeDocument/2006/relationships/image" Target="media/image70.png"/><Relationship Id="rId89" Type="http://schemas.openxmlformats.org/officeDocument/2006/relationships/image" Target="media/image75.png"/><Relationship Id="rId7" Type="http://schemas.openxmlformats.org/officeDocument/2006/relationships/image" Target="media/image1.gif"/><Relationship Id="rId71" Type="http://schemas.openxmlformats.org/officeDocument/2006/relationships/image" Target="media/image57.png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10.png"/><Relationship Id="rId29" Type="http://schemas.openxmlformats.org/officeDocument/2006/relationships/image" Target="media/image15.png"/><Relationship Id="rId11" Type="http://schemas.openxmlformats.org/officeDocument/2006/relationships/hyperlink" Target="file:///C:\Users\Admin\Downloads\22-&#1087;.docx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openxmlformats.org/officeDocument/2006/relationships/image" Target="media/image60.png"/><Relationship Id="rId79" Type="http://schemas.openxmlformats.org/officeDocument/2006/relationships/image" Target="media/image65.png"/><Relationship Id="rId87" Type="http://schemas.openxmlformats.org/officeDocument/2006/relationships/image" Target="media/image73.png"/><Relationship Id="rId5" Type="http://schemas.openxmlformats.org/officeDocument/2006/relationships/settings" Target="settings.xml"/><Relationship Id="rId61" Type="http://schemas.openxmlformats.org/officeDocument/2006/relationships/image" Target="media/image47.png"/><Relationship Id="rId82" Type="http://schemas.openxmlformats.org/officeDocument/2006/relationships/image" Target="media/image68.png"/><Relationship Id="rId90" Type="http://schemas.openxmlformats.org/officeDocument/2006/relationships/image" Target="media/image76.png"/><Relationship Id="rId19" Type="http://schemas.openxmlformats.org/officeDocument/2006/relationships/image" Target="media/image5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77" Type="http://schemas.openxmlformats.org/officeDocument/2006/relationships/image" Target="media/image63.png"/><Relationship Id="rId8" Type="http://schemas.openxmlformats.org/officeDocument/2006/relationships/hyperlink" Target="file:///C:\Users\Admin\Downloads\22-&#1087;.docx" TargetMode="External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BC640144041317A2B9C7163D180BB8274B9EAAA1E06A6EF8750511EDB585A289083640E9BE05B733CE5888A464XFR5N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" Type="http://schemas.openxmlformats.org/officeDocument/2006/relationships/hyperlink" Target="consultantplus://offline/ref=47D139B1AFF5E376ABCD269FDEFCFCF383D1505884DAF23AF26AB7807461EEP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D139B1AFF5E376ABCD2791CBFCFCF383DF555981D2F23AF26AB780741E73B17BF8AA3BCB0DDB6463E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DE90-DC18-4940-989C-719E3F98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14108</Words>
  <Characters>80419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1</cp:lastModifiedBy>
  <cp:revision>75</cp:revision>
  <cp:lastPrinted>2023-04-18T05:05:00Z</cp:lastPrinted>
  <dcterms:created xsi:type="dcterms:W3CDTF">2023-02-02T07:49:00Z</dcterms:created>
  <dcterms:modified xsi:type="dcterms:W3CDTF">2023-04-18T05:07:00Z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