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F1" w:rsidRPr="003F00F1" w:rsidRDefault="003F00F1" w:rsidP="003F00F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3F00F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3F00F1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3F00F1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3DA3E2BF" wp14:editId="533E90AD">
            <wp:extent cx="504825" cy="628650"/>
            <wp:effectExtent l="0" t="0" r="952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F1" w:rsidRPr="003F00F1" w:rsidRDefault="003F00F1" w:rsidP="003F0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3F00F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3F00F1" w:rsidRPr="003F00F1" w:rsidRDefault="003F00F1" w:rsidP="003F0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3F00F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</w:t>
      </w:r>
      <w:r w:rsidR="004C15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ПАЛЬНОГО ОБРАЗОВАНИЯ КИСЛИНСКИЙ</w:t>
      </w:r>
      <w:r w:rsidRPr="003F00F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 xml:space="preserve"> СЕЛЬСОВЕТ</w:t>
      </w:r>
      <w:r w:rsidRPr="003F00F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3F00F1" w:rsidRPr="003F00F1" w:rsidRDefault="003F00F1" w:rsidP="003F0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3F00F1" w:rsidRPr="003F00F1" w:rsidRDefault="003F00F1" w:rsidP="003F0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3F00F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3F00F1" w:rsidRPr="003F00F1" w:rsidRDefault="003F00F1" w:rsidP="003F0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F00F1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3F00F1" w:rsidRPr="003F00F1" w:rsidRDefault="00E47647" w:rsidP="003F00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проект</w:t>
      </w:r>
      <w:r w:rsidR="003F00F1" w:rsidRPr="003F00F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</w:t>
      </w:r>
      <w:r w:rsidR="004C155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с. Кисла</w:t>
      </w:r>
      <w:r w:rsidR="003F00F1" w:rsidRPr="003F00F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</w:t>
      </w:r>
      <w:r w:rsidR="00DE70D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</w:t>
      </w:r>
      <w:r w:rsidR="003F00F1" w:rsidRPr="003F00F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№</w:t>
      </w:r>
      <w:bookmarkStart w:id="0" w:name="_GoBack"/>
      <w:bookmarkEnd w:id="0"/>
      <w:r w:rsidR="003F00F1" w:rsidRPr="003F00F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-п </w:t>
      </w:r>
    </w:p>
    <w:p w:rsidR="003F00F1" w:rsidRPr="003F00F1" w:rsidRDefault="003F00F1" w:rsidP="003F00F1"/>
    <w:p w:rsidR="003F00F1" w:rsidRPr="003F00F1" w:rsidRDefault="003F00F1" w:rsidP="003F0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0F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исключении объектов</w:t>
      </w:r>
      <w:r w:rsidRPr="003F00F1">
        <w:rPr>
          <w:rFonts w:ascii="Times New Roman" w:hAnsi="Times New Roman" w:cs="Times New Roman"/>
          <w:b/>
          <w:sz w:val="28"/>
          <w:szCs w:val="28"/>
        </w:rPr>
        <w:t xml:space="preserve"> недвижимости </w:t>
      </w:r>
      <w:r>
        <w:rPr>
          <w:rFonts w:ascii="Times New Roman" w:hAnsi="Times New Roman" w:cs="Times New Roman"/>
          <w:b/>
          <w:sz w:val="28"/>
          <w:szCs w:val="28"/>
        </w:rPr>
        <w:t>из</w:t>
      </w:r>
      <w:r w:rsidRPr="003F00F1">
        <w:rPr>
          <w:rFonts w:ascii="Times New Roman" w:hAnsi="Times New Roman" w:cs="Times New Roman"/>
          <w:b/>
          <w:sz w:val="28"/>
          <w:szCs w:val="28"/>
        </w:rPr>
        <w:t xml:space="preserve"> реест</w:t>
      </w:r>
      <w:r>
        <w:rPr>
          <w:rFonts w:ascii="Times New Roman" w:hAnsi="Times New Roman" w:cs="Times New Roman"/>
          <w:b/>
          <w:sz w:val="28"/>
          <w:szCs w:val="28"/>
        </w:rPr>
        <w:t>ра</w:t>
      </w:r>
      <w:r w:rsidRPr="003F00F1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</w:p>
    <w:p w:rsidR="003F00F1" w:rsidRPr="003F00F1" w:rsidRDefault="003F00F1" w:rsidP="003F0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0F1" w:rsidRPr="003F00F1" w:rsidRDefault="00871ACF" w:rsidP="003F0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3F00F1" w:rsidRPr="003F00F1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 Уставом муниципального образования </w:t>
      </w:r>
      <w:r w:rsidR="004C1555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r w:rsidR="003F00F1" w:rsidRPr="003F00F1">
        <w:rPr>
          <w:rFonts w:ascii="Times New Roman" w:eastAsia="Times New Roman" w:hAnsi="Times New Roman" w:cs="Times New Roman"/>
          <w:sz w:val="28"/>
          <w:szCs w:val="28"/>
        </w:rPr>
        <w:t xml:space="preserve"> сельсовет  Асекеевского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E70DA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акта осмотра от 13.07</w:t>
      </w:r>
      <w:r>
        <w:rPr>
          <w:rFonts w:ascii="Times New Roman" w:eastAsia="Times New Roman" w:hAnsi="Times New Roman" w:cs="Times New Roman"/>
          <w:sz w:val="28"/>
          <w:szCs w:val="28"/>
        </w:rPr>
        <w:t>.2023,</w:t>
      </w:r>
      <w:r w:rsidR="003F00F1" w:rsidRPr="003F00F1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:rsidR="003F00F1" w:rsidRPr="003F00F1" w:rsidRDefault="003F00F1" w:rsidP="003F0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0F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71ACF">
        <w:rPr>
          <w:rFonts w:ascii="Times New Roman" w:eastAsia="Times New Roman" w:hAnsi="Times New Roman" w:cs="Times New Roman"/>
          <w:sz w:val="28"/>
          <w:szCs w:val="28"/>
        </w:rPr>
        <w:t xml:space="preserve">исключить из </w:t>
      </w:r>
      <w:r w:rsidRPr="003F00F1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871A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00F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 </w:t>
      </w:r>
      <w:r w:rsidR="004C1555"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r w:rsidRPr="003F00F1">
        <w:rPr>
          <w:rFonts w:ascii="Times New Roman" w:eastAsia="Times New Roman" w:hAnsi="Times New Roman" w:cs="Times New Roman"/>
          <w:sz w:val="28"/>
          <w:szCs w:val="28"/>
        </w:rPr>
        <w:t xml:space="preserve"> сельсовет Асекеевского района Оренбургской области объект</w:t>
      </w:r>
      <w:r w:rsidR="00871AC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F00F1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недвижимости:</w:t>
      </w:r>
    </w:p>
    <w:p w:rsidR="003F00F1" w:rsidRPr="003F00F1" w:rsidRDefault="003F00F1" w:rsidP="003F0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0F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40A97">
        <w:rPr>
          <w:rFonts w:ascii="Times New Roman" w:eastAsia="Times New Roman" w:hAnsi="Times New Roman" w:cs="Times New Roman"/>
          <w:sz w:val="28"/>
          <w:szCs w:val="28"/>
        </w:rPr>
        <w:t>сооружение мост (водо</w:t>
      </w:r>
      <w:r w:rsidR="00DE70DA">
        <w:rPr>
          <w:rFonts w:ascii="Times New Roman" w:eastAsia="Times New Roman" w:hAnsi="Times New Roman" w:cs="Times New Roman"/>
          <w:sz w:val="28"/>
          <w:szCs w:val="28"/>
        </w:rPr>
        <w:t>пропускные трубы) в количестве 4</w:t>
      </w:r>
      <w:r w:rsidR="00640A97">
        <w:rPr>
          <w:rFonts w:ascii="Times New Roman" w:eastAsia="Times New Roman" w:hAnsi="Times New Roman" w:cs="Times New Roman"/>
          <w:sz w:val="28"/>
          <w:szCs w:val="28"/>
        </w:rPr>
        <w:t xml:space="preserve"> штук.</w:t>
      </w:r>
      <w:r w:rsidR="00871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00F1" w:rsidRPr="003F00F1" w:rsidRDefault="003F00F1" w:rsidP="003F0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0F1">
        <w:rPr>
          <w:rFonts w:ascii="Times New Roman" w:eastAsia="Times New Roman" w:hAnsi="Times New Roman" w:cs="Times New Roman"/>
          <w:sz w:val="28"/>
          <w:szCs w:val="28"/>
        </w:rPr>
        <w:t>2. Подраздел 1.2 раздела 1 реестра муниц</w:t>
      </w:r>
      <w:r w:rsidR="0021330E">
        <w:rPr>
          <w:rFonts w:ascii="Times New Roman" w:eastAsia="Times New Roman" w:hAnsi="Times New Roman" w:cs="Times New Roman"/>
          <w:sz w:val="28"/>
          <w:szCs w:val="28"/>
        </w:rPr>
        <w:t>ипального имущества Кислинского</w:t>
      </w:r>
      <w:r w:rsidRPr="003F00F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Асекеевского района Оренбургской области, изложить в новой редакции согласно приложению к настоящему постановлению.</w:t>
      </w:r>
    </w:p>
    <w:p w:rsidR="003F00F1" w:rsidRPr="003F00F1" w:rsidRDefault="003F00F1" w:rsidP="003F00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00F1">
        <w:rPr>
          <w:rFonts w:ascii="Times New Roman" w:eastAsia="Times New Roman" w:hAnsi="Times New Roman" w:cs="Times New Roman"/>
          <w:sz w:val="28"/>
          <w:szCs w:val="28"/>
          <w:lang w:bidi="en-US"/>
        </w:rPr>
        <w:t>3.Контроль за исполнением настоящего постановления оставляю за собой.</w:t>
      </w:r>
    </w:p>
    <w:p w:rsidR="003F00F1" w:rsidRPr="003F00F1" w:rsidRDefault="003F00F1" w:rsidP="003F0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00F1">
        <w:rPr>
          <w:rFonts w:ascii="Times New Roman" w:eastAsia="Times New Roman" w:hAnsi="Times New Roman" w:cs="Times New Roman"/>
          <w:sz w:val="28"/>
          <w:szCs w:val="28"/>
          <w:lang w:bidi="en-US"/>
        </w:rPr>
        <w:t>4.Постановление вступает в силу  после  его подписания.</w:t>
      </w:r>
    </w:p>
    <w:p w:rsidR="003F00F1" w:rsidRPr="003F00F1" w:rsidRDefault="003F00F1" w:rsidP="003F0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F00F1" w:rsidRPr="003F00F1" w:rsidRDefault="003F00F1" w:rsidP="003F0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F00F1" w:rsidRPr="003F00F1" w:rsidRDefault="003F00F1" w:rsidP="003F0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F00F1" w:rsidRPr="003F00F1" w:rsidRDefault="003F00F1" w:rsidP="003F00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F00F1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муниципального образования              </w:t>
      </w:r>
      <w:r w:rsidR="004C155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     В.Л. Абрамов</w:t>
      </w:r>
    </w:p>
    <w:p w:rsidR="003F00F1" w:rsidRPr="003F00F1" w:rsidRDefault="003F00F1" w:rsidP="003F0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0F1" w:rsidRPr="003F00F1" w:rsidRDefault="003F00F1" w:rsidP="003F0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0F1" w:rsidRPr="003F00F1" w:rsidRDefault="003F00F1" w:rsidP="003F0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0F1" w:rsidRPr="003F00F1" w:rsidRDefault="003F00F1" w:rsidP="003F0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0F1">
        <w:rPr>
          <w:rFonts w:ascii="Times New Roman" w:eastAsia="Times New Roman" w:hAnsi="Times New Roman" w:cs="Times New Roman"/>
          <w:sz w:val="24"/>
          <w:szCs w:val="24"/>
        </w:rPr>
        <w:t>Разослано: прокурору района, администрации района, в дело.</w:t>
      </w:r>
    </w:p>
    <w:p w:rsidR="003F00F1" w:rsidRPr="003F00F1" w:rsidRDefault="003F00F1" w:rsidP="003F00F1">
      <w:pPr>
        <w:keepNext/>
        <w:keepLines/>
        <w:shd w:val="clear" w:color="auto" w:fill="FFFFFF"/>
        <w:spacing w:before="161" w:after="161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D2693E" w:rsidRDefault="00D2693E"/>
    <w:p w:rsidR="00640A97" w:rsidRDefault="00640A97"/>
    <w:p w:rsidR="00640A97" w:rsidRDefault="00640A97"/>
    <w:p w:rsidR="00640A97" w:rsidRDefault="00640A97"/>
    <w:p w:rsidR="00640A97" w:rsidRDefault="00640A97"/>
    <w:p w:rsidR="00640A97" w:rsidRDefault="00640A97">
      <w:pPr>
        <w:sectPr w:rsidR="00640A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0A97" w:rsidRPr="00BC528E" w:rsidRDefault="00640A97" w:rsidP="00640A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</w:t>
      </w:r>
      <w:r w:rsidRPr="00BC528E">
        <w:rPr>
          <w:rFonts w:ascii="Times New Roman" w:eastAsia="Calibri" w:hAnsi="Times New Roman" w:cs="Times New Roman"/>
          <w:sz w:val="24"/>
          <w:szCs w:val="24"/>
        </w:rPr>
        <w:t xml:space="preserve">Приложение к </w:t>
      </w:r>
    </w:p>
    <w:p w:rsidR="00640A97" w:rsidRPr="00BC528E" w:rsidRDefault="00640A97" w:rsidP="00640A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BC528E">
        <w:rPr>
          <w:rFonts w:ascii="Times New Roman" w:eastAsia="Calibri" w:hAnsi="Times New Roman" w:cs="Times New Roman"/>
          <w:sz w:val="24"/>
          <w:szCs w:val="24"/>
        </w:rPr>
        <w:t>остановлению администрации</w:t>
      </w:r>
    </w:p>
    <w:p w:rsidR="00640A97" w:rsidRDefault="00640A97" w:rsidP="00640A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C528E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DE70DA">
        <w:rPr>
          <w:rFonts w:ascii="Times New Roman" w:eastAsia="Calibri" w:hAnsi="Times New Roman" w:cs="Times New Roman"/>
          <w:sz w:val="24"/>
          <w:szCs w:val="24"/>
        </w:rPr>
        <w:t>13</w:t>
      </w:r>
      <w:r w:rsidRPr="00BC528E">
        <w:rPr>
          <w:rFonts w:ascii="Times New Roman" w:eastAsia="Calibri" w:hAnsi="Times New Roman" w:cs="Times New Roman"/>
          <w:sz w:val="24"/>
          <w:szCs w:val="24"/>
        </w:rPr>
        <w:t>.0</w:t>
      </w:r>
      <w:r w:rsidR="00DE70DA">
        <w:rPr>
          <w:rFonts w:ascii="Times New Roman" w:eastAsia="Calibri" w:hAnsi="Times New Roman" w:cs="Times New Roman"/>
          <w:sz w:val="24"/>
          <w:szCs w:val="24"/>
        </w:rPr>
        <w:t>7</w:t>
      </w:r>
      <w:r w:rsidRPr="00BC528E">
        <w:rPr>
          <w:rFonts w:ascii="Times New Roman" w:eastAsia="Calibri" w:hAnsi="Times New Roman" w:cs="Times New Roman"/>
          <w:sz w:val="24"/>
          <w:szCs w:val="24"/>
        </w:rPr>
        <w:t>.2023 №</w:t>
      </w:r>
      <w:r w:rsidR="00DE70DA">
        <w:rPr>
          <w:rFonts w:ascii="Times New Roman" w:eastAsia="Calibri" w:hAnsi="Times New Roman" w:cs="Times New Roman"/>
          <w:sz w:val="24"/>
          <w:szCs w:val="24"/>
        </w:rPr>
        <w:t>36</w:t>
      </w:r>
      <w:r w:rsidRPr="00BC52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2586">
        <w:rPr>
          <w:rFonts w:ascii="Times New Roman" w:eastAsia="Calibri" w:hAnsi="Times New Roman" w:cs="Times New Roman"/>
          <w:sz w:val="24"/>
          <w:szCs w:val="24"/>
        </w:rPr>
        <w:t>–</w:t>
      </w:r>
      <w:r w:rsidRPr="00BC528E">
        <w:rPr>
          <w:rFonts w:ascii="Times New Roman" w:eastAsia="Calibri" w:hAnsi="Times New Roman" w:cs="Times New Roman"/>
          <w:sz w:val="24"/>
          <w:szCs w:val="24"/>
        </w:rPr>
        <w:t>п</w:t>
      </w:r>
    </w:p>
    <w:p w:rsidR="000C2586" w:rsidRDefault="000C2586" w:rsidP="000C2586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>РЕЕСТР МУНИЦИПАЛЬНОЙ СОБСТВЕННОСТИ МУНИЦИПАЛЬНОГО ОБРАЗОВАНИЯ</w:t>
      </w:r>
    </w:p>
    <w:p w:rsidR="000C2586" w:rsidRDefault="000C2586" w:rsidP="000C2586">
      <w:pPr>
        <w:jc w:val="center"/>
        <w:rPr>
          <w:sz w:val="20"/>
          <w:szCs w:val="20"/>
        </w:rPr>
      </w:pPr>
      <w:r>
        <w:rPr>
          <w:sz w:val="20"/>
          <w:szCs w:val="20"/>
        </w:rPr>
        <w:t>КИСЛИНСКИЙ СЕЛЬСОВЕТ  НА           01.08.2023 год</w:t>
      </w:r>
    </w:p>
    <w:p w:rsidR="000C2586" w:rsidRDefault="000C2586" w:rsidP="000C2586">
      <w:pPr>
        <w:jc w:val="center"/>
        <w:rPr>
          <w:sz w:val="20"/>
          <w:szCs w:val="20"/>
        </w:rPr>
      </w:pPr>
    </w:p>
    <w:p w:rsidR="000C2586" w:rsidRDefault="000C2586" w:rsidP="000C2586">
      <w:pPr>
        <w:numPr>
          <w:ilvl w:val="0"/>
          <w:numId w:val="1"/>
        </w:num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МУНИЦИПАЛЬНОМ НЕДВИЖИМОМ ИМУЩЕСТВЕ,  НАХОДЯЩЕМСЯ  В МУНИЦИПАЛЬНОЙ СОБСТВЕННОСТИ МУНИЦИПАЛЬНОГО ОБРАЗОВАНИЯ  КИСЛИНСКИЙ СЕЛЬСОВЕТ  АСЕКЕЕВСКОГО РАЙОНА ОРЕНБУРГСКОЙ   ОБЛАСТИ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338"/>
        <w:gridCol w:w="1980"/>
        <w:gridCol w:w="1260"/>
        <w:gridCol w:w="1080"/>
        <w:gridCol w:w="1260"/>
        <w:gridCol w:w="1080"/>
        <w:gridCol w:w="1260"/>
        <w:gridCol w:w="1260"/>
        <w:gridCol w:w="1620"/>
        <w:gridCol w:w="1260"/>
      </w:tblGrid>
      <w:tr w:rsidR="000C2586" w:rsidTr="000C25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пп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(местона-хождения)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Кадастро-вый номер муниципа-льного недвижимого имущества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протяжен-ность и (или) иные параметры характери-зующие физичес-кие свойства недвижи-мого имущества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балансовой/ остаточной стоимости недвижимого имущества и начисленной амортизации (износе)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(рублей)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кадаст-ровой стоимости недви-жимого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возник-новения и прекращения права муниципаль-ной собствен-ности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 – оснований возникнове-ния (прекраще-ния) права муниципа-льной собствен-ности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 о правообладателе муниципаль-</w:t>
            </w:r>
          </w:p>
          <w:p w:rsidR="000C2586" w:rsidRDefault="000C258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ного недвижи-</w:t>
            </w:r>
          </w:p>
          <w:p w:rsidR="000C2586" w:rsidRDefault="000C258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мого </w:t>
            </w:r>
          </w:p>
          <w:p w:rsidR="000C2586" w:rsidRDefault="000C258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установлен-ных в отно-шении муни-ципального недвижимого имущества ограничениях (обременени-ях) с указа-нием основания и даты их возникнове-ния или прекращения</w:t>
            </w:r>
          </w:p>
        </w:tc>
      </w:tr>
      <w:tr w:rsidR="000C2586" w:rsidTr="000C25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C2586" w:rsidTr="000C2586">
        <w:tc>
          <w:tcPr>
            <w:tcW w:w="15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ind w:left="-180" w:right="-7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 1.Здания, сооружения</w:t>
            </w:r>
          </w:p>
        </w:tc>
      </w:tr>
      <w:tr w:rsidR="000C2586" w:rsidTr="000C25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</w:t>
            </w:r>
          </w:p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(Дом культуры)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Асекеевский район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Кисла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Центральная 35а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56-56-15/0022012-1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410 550,00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02.03.2012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Св-во о регис.права 56-АВ 747934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Кислинского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C2586" w:rsidTr="000C25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</w:t>
            </w:r>
          </w:p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Асекеевский район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Кисла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Центральная 1в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56:05:0801001:294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2238711,91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06.11.2018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56/003/2018-4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Единого государственного реестра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Кислинского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</w:tr>
      <w:tr w:rsidR="000C2586" w:rsidTr="000C25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Нежилое здание</w:t>
            </w:r>
          </w:p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(Административное здание)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Асекеевский район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Кисла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Центральная 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56:05:0801001:285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15802672,32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06.03.2018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56/003/2018-2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Единого государственного реестра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Кислинского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</w:tr>
      <w:tr w:rsidR="000C2586" w:rsidTr="000C2586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Кладбище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Асекеевский район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Кисла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56:05:0801001:310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Единого государственного реестра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Кислинского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C2586" w:rsidTr="000C2586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Кладбище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Асекеевский район посёлок Кзыл-Юлдуз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56:05:0802001:66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Единого государственного реестра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Кислинского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C2586" w:rsidTr="000C2586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Кладбище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Асекеевский район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посёлок Хлебодаровка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Асекеевского района Оренбургско</w:t>
            </w:r>
            <w:r>
              <w:rPr>
                <w:sz w:val="18"/>
                <w:szCs w:val="18"/>
              </w:rPr>
              <w:lastRenderedPageBreak/>
              <w:t>й области от 18.03.2009 г. №94-П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Кислинского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C2586" w:rsidTr="000C2586">
        <w:trPr>
          <w:trHeight w:val="36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Кладбище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Асекеевский район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Посёлок Муслимовка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56:05:0804001:40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Единого государственного реестра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Кислинского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C2586" w:rsidTr="000C25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Автомобильная дорога     </w:t>
            </w:r>
          </w:p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  ул.Молодежная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Асекеевский район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Кисла</w:t>
            </w:r>
          </w:p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56:05:0801001:269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Св-во о регис.права 56-АВ 705488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Кислинского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</w:tr>
      <w:tr w:rsidR="000C2586" w:rsidTr="000C25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Автомобильная дорога     </w:t>
            </w:r>
          </w:p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переулок Садовый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Асекеевский район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Кисла</w:t>
            </w:r>
          </w:p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56:05:0801001:259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Св-во о регис.права 56-АВ 705498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Кислинского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</w:tr>
      <w:tr w:rsidR="000C2586" w:rsidTr="000C25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Автомобильная дорога     </w:t>
            </w:r>
          </w:p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переулок Центральный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Асекеевский район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Кисла</w:t>
            </w:r>
          </w:p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56:05:0801001:268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Св-во о регис.права 56-АВ 705497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Кислинского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</w:tr>
      <w:tr w:rsidR="000C2586" w:rsidTr="000C25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Автомобильная дорога     </w:t>
            </w:r>
          </w:p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переулок Молодёжный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Асекеевский район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Кисла</w:t>
            </w:r>
          </w:p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56:05:0801001:262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Св-во о регис.права 56-АВ 705492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Кислинского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</w:tr>
      <w:tr w:rsidR="000C2586" w:rsidTr="000C25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Автомобильная дорога     </w:t>
            </w:r>
          </w:p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переулок Въездной -2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Оренбургская область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Асекеевский район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Кисла</w:t>
            </w:r>
          </w:p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lastRenderedPageBreak/>
              <w:t>56:05:080100</w:t>
            </w:r>
            <w:r>
              <w:rPr>
                <w:sz w:val="18"/>
                <w:szCs w:val="18"/>
              </w:rPr>
              <w:lastRenderedPageBreak/>
              <w:t>1:265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Св-во о </w:t>
            </w:r>
            <w:r>
              <w:rPr>
                <w:sz w:val="18"/>
                <w:szCs w:val="18"/>
              </w:rPr>
              <w:lastRenderedPageBreak/>
              <w:t>регис.права 56-АВ 705494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sz w:val="18"/>
                <w:szCs w:val="18"/>
              </w:rPr>
              <w:lastRenderedPageBreak/>
              <w:t>Кислинского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</w:tr>
      <w:tr w:rsidR="000C2586" w:rsidTr="000C25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Автомобильная дорога     </w:t>
            </w:r>
          </w:p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  ул.Речная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Асекеевский район посёлок Кзыл-Юлдуз</w:t>
            </w:r>
          </w:p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56:05:0802001:56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Св-во о регис.права 56-АВ 705523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Кислинского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</w:tr>
      <w:tr w:rsidR="000C2586" w:rsidTr="000C25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Автомобильная дорога     </w:t>
            </w:r>
          </w:p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  ул.Садовая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Асекеевский район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Кисла</w:t>
            </w:r>
          </w:p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56:05:0801001:263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Св-во о регис.права 56-АВ 705489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Кислинского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</w:tr>
      <w:tr w:rsidR="000C2586" w:rsidTr="000C25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Автомобильная дорога     </w:t>
            </w:r>
          </w:p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  ул.Заречная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Асекеевский район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Кисла</w:t>
            </w:r>
          </w:p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56:05:0801001:266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Св-во о регис.права 56-АВ 705490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Кислинского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</w:tr>
      <w:tr w:rsidR="000C2586" w:rsidTr="000C25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Автомобильная дорога     </w:t>
            </w:r>
          </w:p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переулок Мельничный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Асекеевский район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Кисла</w:t>
            </w:r>
          </w:p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56:05:0801001:260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Св-во о регис.права 56-АВ 705491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Кислинского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</w:tr>
      <w:tr w:rsidR="000C2586" w:rsidTr="000C25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Автомобильная дорога     </w:t>
            </w:r>
          </w:p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переулок Въездной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Асекеевский район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Кисла</w:t>
            </w:r>
          </w:p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56:05:0801001:264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09.06.2015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Св-во о регис.права 56-АВ 705493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Кислинского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</w:tr>
      <w:tr w:rsidR="000C2586" w:rsidTr="000C25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Автомобильная дорога     </w:t>
            </w:r>
          </w:p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 ул. Лесная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Асекеевский район</w:t>
            </w:r>
          </w:p>
          <w:p w:rsidR="000C2586" w:rsidRDefault="000C258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Посёлок Муслимовка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56:05:0804001:35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Св-во о регис.права 56-АВ 705501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Кислинского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</w:tr>
      <w:tr w:rsidR="000C2586" w:rsidTr="000C25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Автомобильная дорога     </w:t>
            </w:r>
          </w:p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переулок Овражный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Асекеевский район</w:t>
            </w:r>
          </w:p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Кисла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56:05:0801001:261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Св-во о регис.права 56-АВ 705499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Кислинского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</w:tr>
      <w:tr w:rsidR="000C2586" w:rsidTr="000C25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Автомобильная дорога     </w:t>
            </w:r>
          </w:p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 ул. Центральная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Асекеевский район</w:t>
            </w:r>
          </w:p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Кисла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56:05:0801001:229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Св-во о регис.права 56-АВ 311069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Кислинского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</w:tr>
      <w:tr w:rsidR="000C2586" w:rsidTr="000C25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Автомобильная дорога     </w:t>
            </w:r>
          </w:p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 ул. Подъезд МТФ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Асекеевский район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Кисла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56:05:0801001:267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Единого государственного реестра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Кислинского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</w:tr>
      <w:tr w:rsidR="000C2586" w:rsidTr="000C25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коммунального хозяйства (водопровод)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Асекеевский район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Кисла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56:05:0801001:222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2137615,76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Св-во о регис.права 56-АВ 033257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Кислинского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</w:tr>
      <w:tr w:rsidR="000C2586" w:rsidTr="000C25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Асекеевский район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Кисла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55:05:0806001:12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Св-во о регис.права 56-АВ 485595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Кислинского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</w:tr>
      <w:tr w:rsidR="000C2586" w:rsidTr="000C25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Водонапорная скважина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Асекеевский район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Кисла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55:05:0806001:13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Св-во о регис.права 56-АВ 485665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Кислинского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</w:tr>
      <w:tr w:rsidR="000C2586" w:rsidTr="000C25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сельскохозяйственного </w:t>
            </w:r>
            <w:r>
              <w:rPr>
                <w:sz w:val="18"/>
                <w:szCs w:val="18"/>
              </w:rPr>
              <w:lastRenderedPageBreak/>
              <w:t>назначения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Оренбургская область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Асекеевский район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расположен в юго-восточной части кадастрового квартала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56:05:080900</w:t>
            </w:r>
            <w:r>
              <w:rPr>
                <w:sz w:val="18"/>
                <w:szCs w:val="18"/>
              </w:rPr>
              <w:lastRenderedPageBreak/>
              <w:t>1:89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1202600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9903290,74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Св-во о регис.права </w:t>
            </w:r>
            <w:r>
              <w:rPr>
                <w:sz w:val="18"/>
                <w:szCs w:val="18"/>
              </w:rPr>
              <w:lastRenderedPageBreak/>
              <w:t>56-АВ 747934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Кислинского </w:t>
            </w:r>
            <w:r>
              <w:rPr>
                <w:sz w:val="18"/>
                <w:szCs w:val="18"/>
              </w:rPr>
              <w:lastRenderedPageBreak/>
              <w:t>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</w:tr>
      <w:tr w:rsidR="000C2586" w:rsidTr="000C25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Асекеевский район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Кисла,улица Подъезд МТФ 7а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56:05:0801001:283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24390,00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Единого государственного реестра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Кислинского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</w:tr>
      <w:tr w:rsidR="000C2586" w:rsidTr="000C25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Асекеевский район</w:t>
            </w:r>
          </w:p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Село Кисла,улица Подъезд МТФ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56:05:0801001:274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Единого государственного реестра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Кислинского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</w:tr>
      <w:tr w:rsidR="000C2586" w:rsidTr="000C25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 Оренбургская область, Асекеевский муниципальный район,сельское поселение Кислинский сельсовет, земельный участок расположен в северо-восточной части кадастрового квартала 56:05:60804001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56:05:0804001:39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721777,14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Единого государственного реестра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Кислинского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</w:tr>
      <w:tr w:rsidR="000C2586" w:rsidTr="000C25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Российская Федерация, Оренбургская область, Асекеевский </w:t>
            </w:r>
            <w:r>
              <w:rPr>
                <w:sz w:val="18"/>
                <w:szCs w:val="18"/>
              </w:rPr>
              <w:lastRenderedPageBreak/>
              <w:t>муниципальный район,сельское поселение Кислинский сельсовет, земельный участок расположен в северо-восточной части кадастрового квартала 56:05:0000000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56:05:0000000:1971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935501,96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20.12.2019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Единого государственного реестра </w:t>
            </w:r>
            <w:r>
              <w:rPr>
                <w:sz w:val="18"/>
                <w:szCs w:val="18"/>
              </w:rPr>
              <w:lastRenderedPageBreak/>
              <w:t>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Кислинского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</w:tr>
      <w:tr w:rsidR="000C2586" w:rsidTr="000C25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 Оренбургская область, Асекеевский муниципальный район,сельское поселение Кислинский сельсовет, земельный участок расположен в северо-восточной части кадастрового квартала 56:0560804001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56:05:0804001:39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721777,14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Единого государственного реестра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Кислинского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</w:tr>
      <w:tr w:rsidR="000C2586" w:rsidTr="000C258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Федерация, Оренбургская область, Асекеевский муниципальный район,сельское поселение Кислинский сельсовет, земельный участок расположен в северо-западной  части кадастрового квартала 56:05:0000000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56:05:0000000:1977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3704724.72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13.01.2020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Единого государственного реестра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Кислинского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86" w:rsidRDefault="000C2586">
            <w:pPr>
              <w:jc w:val="center"/>
              <w:rPr>
                <w:sz w:val="18"/>
                <w:szCs w:val="18"/>
              </w:rPr>
            </w:pPr>
          </w:p>
        </w:tc>
      </w:tr>
    </w:tbl>
    <w:p w:rsidR="000C2586" w:rsidRDefault="000C2586" w:rsidP="000C2586">
      <w:pPr>
        <w:ind w:left="660"/>
        <w:jc w:val="center"/>
        <w:rPr>
          <w:sz w:val="18"/>
          <w:szCs w:val="18"/>
        </w:rPr>
      </w:pPr>
    </w:p>
    <w:p w:rsidR="000C2586" w:rsidRDefault="000C2586" w:rsidP="000C2586">
      <w:pPr>
        <w:jc w:val="center"/>
        <w:rPr>
          <w:sz w:val="20"/>
          <w:szCs w:val="20"/>
        </w:rPr>
      </w:pPr>
    </w:p>
    <w:p w:rsidR="000C2586" w:rsidRDefault="000C2586" w:rsidP="000C2586">
      <w:pPr>
        <w:jc w:val="center"/>
        <w:rPr>
          <w:sz w:val="20"/>
          <w:szCs w:val="20"/>
        </w:rPr>
      </w:pPr>
    </w:p>
    <w:p w:rsidR="000C2586" w:rsidRDefault="000C2586" w:rsidP="000C2586">
      <w:pPr>
        <w:jc w:val="center"/>
        <w:rPr>
          <w:sz w:val="20"/>
          <w:szCs w:val="20"/>
        </w:rPr>
      </w:pPr>
    </w:p>
    <w:p w:rsidR="000C2586" w:rsidRDefault="000C2586" w:rsidP="000C2586">
      <w:pPr>
        <w:jc w:val="center"/>
        <w:rPr>
          <w:sz w:val="20"/>
          <w:szCs w:val="20"/>
        </w:rPr>
      </w:pPr>
    </w:p>
    <w:p w:rsidR="000C2586" w:rsidRDefault="000C2586" w:rsidP="000C2586">
      <w:pPr>
        <w:rPr>
          <w:sz w:val="20"/>
          <w:szCs w:val="20"/>
        </w:rPr>
      </w:pPr>
    </w:p>
    <w:p w:rsidR="000C2586" w:rsidRDefault="000C2586" w:rsidP="000C2586">
      <w:pPr>
        <w:jc w:val="center"/>
        <w:rPr>
          <w:sz w:val="20"/>
          <w:szCs w:val="20"/>
        </w:rPr>
      </w:pPr>
    </w:p>
    <w:p w:rsidR="000C2586" w:rsidRDefault="000C2586" w:rsidP="000C2586">
      <w:pPr>
        <w:jc w:val="center"/>
        <w:rPr>
          <w:sz w:val="20"/>
          <w:szCs w:val="20"/>
        </w:rPr>
      </w:pPr>
    </w:p>
    <w:p w:rsidR="000C2586" w:rsidRPr="00BC528E" w:rsidRDefault="000C2586" w:rsidP="00640A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2586" w:rsidRPr="00BC528E" w:rsidSect="00640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89"/>
    <w:rsid w:val="000C2586"/>
    <w:rsid w:val="00155689"/>
    <w:rsid w:val="0021330E"/>
    <w:rsid w:val="003F00F1"/>
    <w:rsid w:val="004C1555"/>
    <w:rsid w:val="00640A97"/>
    <w:rsid w:val="00871ACF"/>
    <w:rsid w:val="00D2693E"/>
    <w:rsid w:val="00D90681"/>
    <w:rsid w:val="00DE70DA"/>
    <w:rsid w:val="00E4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Рязановка</dc:creator>
  <cp:lastModifiedBy>1</cp:lastModifiedBy>
  <cp:revision>11</cp:revision>
  <dcterms:created xsi:type="dcterms:W3CDTF">2023-05-03T06:01:00Z</dcterms:created>
  <dcterms:modified xsi:type="dcterms:W3CDTF">2023-07-20T11:16:00Z</dcterms:modified>
</cp:coreProperties>
</file>