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04C">
        <w:rPr>
          <w:rFonts w:ascii="Times New Roman" w:hAnsi="Times New Roman" w:cs="Times New Roman"/>
          <w:b/>
          <w:sz w:val="28"/>
          <w:szCs w:val="28"/>
        </w:rPr>
        <w:t>12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90A24">
        <w:rPr>
          <w:rFonts w:ascii="Times New Roman" w:hAnsi="Times New Roman" w:cs="Times New Roman"/>
          <w:b/>
          <w:sz w:val="28"/>
          <w:szCs w:val="28"/>
        </w:rPr>
        <w:t>110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земельного  участка 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4D0100">
        <w:rPr>
          <w:rFonts w:ascii="Times New Roman" w:hAnsi="Times New Roman" w:cs="Times New Roman"/>
          <w:b/>
          <w:color w:val="000000"/>
          <w:sz w:val="28"/>
          <w:szCs w:val="28"/>
        </w:rPr>
        <w:t>56:05:0801001:82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01562E" w:rsidRDefault="004D0100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56:05:0801001:82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 село Кисла улица Центральная д.42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 xml:space="preserve">его правообладателя, владеющего данным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  выявлен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Терентьев  Михаил Викторович -30.04.1967</w:t>
      </w:r>
      <w:r w:rsidR="0001562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уроженец  села Асекеево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паспорт серии  5311 № 195794 от 20.09.2012г.  ТП УФМС России по Оренбургской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>
        <w:rPr>
          <w:rFonts w:ascii="Times New Roman" w:hAnsi="Times New Roman" w:cs="Times New Roman"/>
          <w:sz w:val="28"/>
          <w:szCs w:val="28"/>
        </w:rPr>
        <w:t>Кисла  улица Центральная  дом 42 , СНИЛС – 056-203-571 35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4D0100">
        <w:rPr>
          <w:rFonts w:ascii="Times New Roman" w:hAnsi="Times New Roman" w:cs="Times New Roman"/>
          <w:sz w:val="28"/>
          <w:szCs w:val="28"/>
        </w:rPr>
        <w:t>Терентьев Михаил Викторович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4D0100">
        <w:rPr>
          <w:rFonts w:ascii="Times New Roman" w:hAnsi="Times New Roman" w:cs="Times New Roman"/>
          <w:sz w:val="28"/>
          <w:szCs w:val="28"/>
        </w:rPr>
        <w:t xml:space="preserve"> Терентьева Михаила Викторовича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4D0100">
        <w:rPr>
          <w:rFonts w:ascii="Times New Roman" w:hAnsi="Times New Roman" w:cs="Times New Roman"/>
          <w:sz w:val="28"/>
          <w:szCs w:val="28"/>
        </w:rPr>
        <w:t xml:space="preserve"> Терентьева Михаила Викторовича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35685B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4D0100">
        <w:rPr>
          <w:rFonts w:ascii="Times New Roman" w:hAnsi="Times New Roman" w:cs="Times New Roman"/>
          <w:sz w:val="28"/>
          <w:szCs w:val="28"/>
        </w:rPr>
        <w:t>82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76" w:rsidRDefault="00F26A76" w:rsidP="00621BAF">
      <w:pPr>
        <w:spacing w:after="0" w:line="240" w:lineRule="auto"/>
      </w:pPr>
      <w:r>
        <w:separator/>
      </w:r>
    </w:p>
  </w:endnote>
  <w:endnote w:type="continuationSeparator" w:id="0">
    <w:p w:rsidR="00F26A76" w:rsidRDefault="00F26A7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76" w:rsidRDefault="00F26A76" w:rsidP="00621BAF">
      <w:pPr>
        <w:spacing w:after="0" w:line="240" w:lineRule="auto"/>
      </w:pPr>
      <w:r>
        <w:separator/>
      </w:r>
    </w:p>
  </w:footnote>
  <w:footnote w:type="continuationSeparator" w:id="0">
    <w:p w:rsidR="00F26A76" w:rsidRDefault="00F26A7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1562E"/>
    <w:rsid w:val="000262D7"/>
    <w:rsid w:val="000345BC"/>
    <w:rsid w:val="0003581F"/>
    <w:rsid w:val="000363F3"/>
    <w:rsid w:val="00056EFE"/>
    <w:rsid w:val="00057CFB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B5480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B1542"/>
    <w:rsid w:val="00BB2547"/>
    <w:rsid w:val="00BB3FD7"/>
    <w:rsid w:val="00BB7655"/>
    <w:rsid w:val="00BC5399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0931"/>
    <w:rsid w:val="00D454AC"/>
    <w:rsid w:val="00D5424C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EFA6-02D4-4CAB-A8CE-798396F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124</cp:revision>
  <cp:lastPrinted>2023-10-12T10:43:00Z</cp:lastPrinted>
  <dcterms:created xsi:type="dcterms:W3CDTF">2021-08-20T10:24:00Z</dcterms:created>
  <dcterms:modified xsi:type="dcterms:W3CDTF">2023-10-12T10:46:00Z</dcterms:modified>
</cp:coreProperties>
</file>