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8592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10D6E2E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43F30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B39B8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14:paraId="2C8C13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14:paraId="2F0F9D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388527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8CBD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  <w:lang w:val="ru-RU"/>
        </w:rPr>
        <w:t>04</w:t>
      </w:r>
      <w:r>
        <w:rPr>
          <w:rFonts w:ascii="Arial" w:hAnsi="Arial" w:cs="Arial"/>
          <w:b/>
          <w:sz w:val="32"/>
          <w:szCs w:val="32"/>
        </w:rPr>
        <w:t>.</w:t>
      </w:r>
      <w:r>
        <w:rPr>
          <w:rFonts w:hint="default" w:ascii="Arial" w:hAnsi="Arial" w:cs="Arial"/>
          <w:b/>
          <w:sz w:val="32"/>
          <w:szCs w:val="32"/>
          <w:lang w:val="ru-RU"/>
        </w:rPr>
        <w:t>10</w:t>
      </w:r>
      <w:r>
        <w:rPr>
          <w:rFonts w:ascii="Arial" w:hAnsi="Arial" w:cs="Arial"/>
          <w:b/>
          <w:sz w:val="32"/>
          <w:szCs w:val="32"/>
        </w:rPr>
        <w:t xml:space="preserve">.2024                         с. Кисла                                 № </w:t>
      </w:r>
      <w:r>
        <w:rPr>
          <w:rFonts w:hint="default" w:ascii="Arial" w:hAnsi="Arial" w:cs="Arial"/>
          <w:b/>
          <w:sz w:val="32"/>
          <w:szCs w:val="32"/>
          <w:lang w:val="ru-RU"/>
        </w:rPr>
        <w:t>145</w:t>
      </w:r>
      <w:r>
        <w:rPr>
          <w:rFonts w:ascii="Arial" w:hAnsi="Arial" w:cs="Arial"/>
          <w:b/>
          <w:sz w:val="32"/>
          <w:szCs w:val="32"/>
        </w:rPr>
        <w:t>-п</w:t>
      </w:r>
    </w:p>
    <w:p w14:paraId="21296F4A">
      <w:pPr>
        <w:autoSpaceDN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D31178D">
      <w:pPr>
        <w:autoSpaceDN w:val="0"/>
        <w:spacing w:after="0" w:line="240" w:lineRule="auto"/>
        <w:rPr>
          <w:rFonts w:ascii="Times New Roman" w:hAnsi="Times New Roman" w:eastAsia="Century Gothic" w:cs="Times New Roman"/>
          <w:b/>
          <w:sz w:val="28"/>
          <w:szCs w:val="28"/>
          <w:lang w:bidi="en-US"/>
        </w:rPr>
      </w:pPr>
    </w:p>
    <w:p w14:paraId="2E66D426">
      <w:pPr>
        <w:autoSpaceDN w:val="0"/>
        <w:spacing w:after="0" w:line="240" w:lineRule="auto"/>
        <w:jc w:val="center"/>
        <w:rPr>
          <w:rFonts w:hint="default" w:ascii="Arial" w:hAnsi="Arial" w:eastAsia="Century Gothic" w:cs="Arial"/>
          <w:b/>
          <w:bCs w:val="0"/>
          <w:sz w:val="32"/>
          <w:szCs w:val="32"/>
          <w:lang w:bidi="en-US"/>
        </w:rPr>
      </w:pPr>
      <w:r>
        <w:rPr>
          <w:rFonts w:hint="default" w:ascii="Arial" w:hAnsi="Arial" w:eastAsia="Century Gothic" w:cs="Arial"/>
          <w:b/>
          <w:bCs w:val="0"/>
          <w:sz w:val="32"/>
          <w:szCs w:val="32"/>
          <w:lang w:bidi="en-US"/>
        </w:rPr>
        <w:t>Об утверждении Административного регламента</w:t>
      </w:r>
    </w:p>
    <w:p w14:paraId="7EE140D2">
      <w:pPr>
        <w:autoSpaceDN w:val="0"/>
        <w:spacing w:after="0" w:line="240" w:lineRule="auto"/>
        <w:jc w:val="center"/>
        <w:rPr>
          <w:rFonts w:hint="default" w:ascii="Arial" w:hAnsi="Arial" w:eastAsia="Century Gothic" w:cs="Arial"/>
          <w:b/>
          <w:bCs w:val="0"/>
          <w:sz w:val="32"/>
          <w:szCs w:val="32"/>
          <w:lang w:bidi="en-US"/>
        </w:rPr>
      </w:pPr>
      <w:r>
        <w:rPr>
          <w:rFonts w:hint="default" w:ascii="Arial" w:hAnsi="Arial" w:eastAsia="Century Gothic" w:cs="Arial"/>
          <w:b/>
          <w:bCs w:val="0"/>
          <w:sz w:val="32"/>
          <w:szCs w:val="32"/>
          <w:lang w:bidi="en-US"/>
        </w:rPr>
        <w:t xml:space="preserve"> по предоставлению муниципальной услуги </w:t>
      </w:r>
    </w:p>
    <w:p w14:paraId="088DE98E">
      <w:pPr>
        <w:autoSpaceDN w:val="0"/>
        <w:spacing w:after="0" w:line="240" w:lineRule="auto"/>
        <w:jc w:val="center"/>
        <w:rPr>
          <w:rFonts w:hint="default" w:ascii="Arial" w:hAnsi="Arial" w:eastAsia="Century Gothic" w:cs="Arial"/>
          <w:b/>
          <w:bCs w:val="0"/>
          <w:sz w:val="32"/>
          <w:szCs w:val="32"/>
          <w:lang w:bidi="en-US"/>
        </w:rPr>
      </w:pPr>
      <w:r>
        <w:rPr>
          <w:rFonts w:hint="default" w:ascii="Arial" w:hAnsi="Arial" w:eastAsia="Century Gothic" w:cs="Arial"/>
          <w:b/>
          <w:bCs w:val="0"/>
          <w:sz w:val="32"/>
          <w:szCs w:val="32"/>
          <w:lang w:bidi="en-US"/>
        </w:rPr>
        <w:t>«</w:t>
      </w:r>
      <w:r>
        <w:rPr>
          <w:rFonts w:hint="default" w:ascii="Arial" w:hAnsi="Arial" w:eastAsia="Times New Roman" w:cs="Arial"/>
          <w:b/>
          <w:bCs w:val="0"/>
          <w:sz w:val="32"/>
          <w:szCs w:val="32"/>
        </w:rPr>
        <w:t>Принятие на учет граждан в качестве, нуждающихся в жилых помещениях</w:t>
      </w:r>
      <w:r>
        <w:rPr>
          <w:rFonts w:hint="default" w:ascii="Arial" w:hAnsi="Arial" w:eastAsia="Century Gothic" w:cs="Arial"/>
          <w:b/>
          <w:bCs w:val="0"/>
          <w:sz w:val="32"/>
          <w:szCs w:val="32"/>
          <w:lang w:bidi="en-US"/>
        </w:rPr>
        <w:t>»</w:t>
      </w:r>
    </w:p>
    <w:p w14:paraId="2834A2B1">
      <w:pPr>
        <w:autoSpaceDN w:val="0"/>
        <w:spacing w:after="0" w:line="240" w:lineRule="auto"/>
        <w:rPr>
          <w:rFonts w:hint="default" w:ascii="Arial" w:hAnsi="Arial" w:eastAsia="Century Gothic" w:cs="Arial"/>
          <w:sz w:val="28"/>
          <w:szCs w:val="28"/>
          <w:lang w:bidi="en-US"/>
        </w:rPr>
      </w:pPr>
    </w:p>
    <w:p w14:paraId="725A895F">
      <w:pPr>
        <w:widowControl w:val="0"/>
        <w:suppressAutoHyphens/>
        <w:autoSpaceDE w:val="0"/>
        <w:autoSpaceDN w:val="0"/>
        <w:spacing w:after="120" w:line="240" w:lineRule="auto"/>
        <w:ind w:firstLine="720"/>
        <w:jc w:val="both"/>
        <w:rPr>
          <w:rFonts w:hint="default" w:ascii="Arial" w:hAnsi="Arial" w:eastAsia="Times New Roman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  <w:lang w:eastAsia="ar-SA"/>
        </w:rPr>
        <w:t>В соответствии с Жилищным кодексом Российской Федерации, Федеральным законом от 06.10.2003 № 131-ФЗ "Об общих принципах организации местного самоуправления", Федеральным законом от 27.07.2010 № 210-ФЗ "Об организации предоставления государственных и муниципальных услуг"</w:t>
      </w:r>
      <w:r>
        <w:rPr>
          <w:rFonts w:hint="default" w:ascii="Arial" w:hAnsi="Arial" w:eastAsia="Times New Roman" w:cs="Arial"/>
          <w:sz w:val="28"/>
          <w:szCs w:val="28"/>
        </w:rPr>
        <w:t xml:space="preserve">, руководствуясь Уставом </w:t>
      </w:r>
      <w:bookmarkStart w:id="0" w:name="_Hlk107308157"/>
      <w:r>
        <w:rPr>
          <w:rFonts w:hint="default" w:ascii="Arial" w:hAnsi="Arial" w:eastAsia="Times New Roman" w:cs="Arial"/>
          <w:sz w:val="28"/>
          <w:szCs w:val="28"/>
        </w:rPr>
        <w:t xml:space="preserve">муниципального образования </w:t>
      </w:r>
      <w:bookmarkEnd w:id="0"/>
      <w:r>
        <w:rPr>
          <w:rFonts w:hint="default" w:ascii="Arial" w:hAnsi="Arial" w:eastAsia="Times New Roman" w:cs="Arial"/>
          <w:sz w:val="28"/>
          <w:szCs w:val="28"/>
          <w:lang w:val="ru-RU"/>
        </w:rPr>
        <w:t>Кислинский</w:t>
      </w:r>
      <w:r>
        <w:rPr>
          <w:rFonts w:hint="default" w:ascii="Arial" w:hAnsi="Arial" w:eastAsia="Times New Roman" w:cs="Arial"/>
          <w:sz w:val="28"/>
          <w:szCs w:val="28"/>
        </w:rPr>
        <w:t xml:space="preserve"> сельсовет, постановляет:</w:t>
      </w:r>
    </w:p>
    <w:p w14:paraId="7E4E134E">
      <w:pPr>
        <w:widowControl w:val="0"/>
        <w:suppressAutoHyphens/>
        <w:autoSpaceDE w:val="0"/>
        <w:autoSpaceDN w:val="0"/>
        <w:spacing w:after="120" w:line="240" w:lineRule="auto"/>
        <w:ind w:firstLine="720"/>
        <w:jc w:val="both"/>
        <w:rPr>
          <w:rFonts w:hint="default" w:ascii="Arial" w:hAnsi="Arial" w:eastAsia="Century Gothic" w:cs="Arial"/>
          <w:sz w:val="28"/>
          <w:szCs w:val="28"/>
          <w:lang w:bidi="en-US"/>
        </w:rPr>
      </w:pPr>
      <w:r>
        <w:rPr>
          <w:rFonts w:hint="default" w:ascii="Arial" w:hAnsi="Arial" w:eastAsia="Century Gothic" w:cs="Arial"/>
          <w:sz w:val="28"/>
          <w:szCs w:val="28"/>
          <w:lang w:bidi="en-US"/>
        </w:rPr>
        <w:t>1.Утвердить  административный  регламент   по предоставлению муниципальной услуги «Принятие на учет граждан в качестве, нуждающихся в жилых помещениях».</w:t>
      </w:r>
    </w:p>
    <w:p w14:paraId="17AE029A">
      <w:pPr>
        <w:tabs>
          <w:tab w:val="left" w:pos="708"/>
        </w:tabs>
        <w:suppressAutoHyphens/>
        <w:spacing w:after="0" w:line="100" w:lineRule="atLeast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2. Считать утратившим силу:</w:t>
      </w:r>
    </w:p>
    <w:p w14:paraId="3671BC40">
      <w:pPr>
        <w:widowControl w:val="0"/>
        <w:autoSpaceDE w:val="0"/>
        <w:autoSpaceDN w:val="0"/>
        <w:spacing w:after="0" w:line="240" w:lineRule="auto"/>
        <w:jc w:val="both"/>
        <w:rPr>
          <w:rFonts w:hint="default" w:ascii="Arial" w:hAnsi="Arial" w:eastAsia="Times New Roman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</w:rPr>
        <w:t xml:space="preserve"> 2.1.Постановление от  17.03.2023  № 20-п Об утверждении административного регламента предоставления муниципальной услуги "Принятие на учет граждан в качестве нуждающихся в жилых помещениях" на территории муниципального образования </w:t>
      </w:r>
      <w:r>
        <w:rPr>
          <w:rFonts w:hint="default" w:ascii="Arial" w:hAnsi="Arial" w:eastAsia="Times New Roman" w:cs="Arial"/>
          <w:sz w:val="28"/>
          <w:szCs w:val="28"/>
          <w:lang w:val="ru-RU"/>
        </w:rPr>
        <w:t>Кислинский</w:t>
      </w:r>
      <w:r>
        <w:rPr>
          <w:rFonts w:hint="default" w:ascii="Arial" w:hAnsi="Arial" w:eastAsia="Times New Roman" w:cs="Arial"/>
          <w:sz w:val="28"/>
          <w:szCs w:val="28"/>
        </w:rPr>
        <w:t xml:space="preserve"> сельсовет Асекеевского района Оренбургской области</w:t>
      </w:r>
    </w:p>
    <w:p w14:paraId="2615C774">
      <w:pPr>
        <w:spacing w:after="0" w:line="240" w:lineRule="auto"/>
        <w:jc w:val="both"/>
        <w:rPr>
          <w:rFonts w:hint="default" w:ascii="Arial" w:hAnsi="Arial" w:eastAsia="Century Gothic" w:cs="Arial"/>
          <w:sz w:val="28"/>
          <w:szCs w:val="28"/>
          <w:lang w:bidi="en-US"/>
        </w:rPr>
      </w:pPr>
      <w:r>
        <w:rPr>
          <w:rFonts w:hint="default" w:ascii="Arial" w:hAnsi="Arial" w:eastAsia="Century Gothic" w:cs="Arial"/>
          <w:bCs/>
          <w:sz w:val="28"/>
          <w:szCs w:val="28"/>
          <w:lang w:bidi="en-US"/>
        </w:rPr>
        <w:t>3.Настоящее постановление подлежит размещению на официальном интернет-сайте Администрации</w:t>
      </w:r>
      <w:r>
        <w:rPr>
          <w:rFonts w:hint="default" w:ascii="Arial" w:hAnsi="Arial" w:eastAsia="Century Gothic" w:cs="Arial"/>
          <w:bCs/>
          <w:sz w:val="28"/>
          <w:szCs w:val="28"/>
          <w:lang w:val="ru-RU" w:bidi="en-US"/>
        </w:rPr>
        <w:t xml:space="preserve">  </w:t>
      </w:r>
      <w:r>
        <w:rPr>
          <w:rFonts w:hint="default" w:ascii="Arial" w:hAnsi="Arial" w:eastAsia="Century Gothic" w:cs="Arial"/>
          <w:bCs/>
          <w:sz w:val="28"/>
          <w:szCs w:val="28"/>
          <w:lang w:bidi="en-US"/>
        </w:rPr>
        <w:t>К</w:t>
      </w:r>
      <w:r>
        <w:rPr>
          <w:rFonts w:hint="default" w:ascii="Arial" w:hAnsi="Arial" w:eastAsia="Century Gothic" w:cs="Arial"/>
          <w:bCs/>
          <w:sz w:val="28"/>
          <w:szCs w:val="28"/>
          <w:lang w:val="ru-RU" w:bidi="en-US"/>
        </w:rPr>
        <w:t>ислинского</w:t>
      </w:r>
      <w:r>
        <w:rPr>
          <w:rFonts w:hint="default" w:ascii="Arial" w:hAnsi="Arial" w:eastAsia="Century Gothic" w:cs="Arial"/>
          <w:bCs/>
          <w:sz w:val="28"/>
          <w:szCs w:val="28"/>
          <w:lang w:bidi="en-US"/>
        </w:rPr>
        <w:t xml:space="preserve"> сельсовета.</w:t>
      </w:r>
    </w:p>
    <w:p w14:paraId="5ECDB939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Century Gothic" w:cs="Arial"/>
          <w:sz w:val="28"/>
          <w:szCs w:val="28"/>
          <w:lang w:bidi="en-US"/>
        </w:rPr>
      </w:pPr>
      <w:r>
        <w:rPr>
          <w:rFonts w:hint="default" w:ascii="Arial" w:hAnsi="Arial" w:eastAsia="Century Gothic" w:cs="Arial"/>
          <w:sz w:val="28"/>
          <w:szCs w:val="28"/>
          <w:lang w:bidi="en-US"/>
        </w:rPr>
        <w:t>4.Контроль за исполнением настоящего постановления оставляю за собой.</w:t>
      </w:r>
    </w:p>
    <w:p w14:paraId="5B36E149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Century Gothic" w:cs="Arial"/>
          <w:sz w:val="28"/>
          <w:szCs w:val="28"/>
          <w:lang w:bidi="en-US"/>
        </w:rPr>
      </w:pPr>
    </w:p>
    <w:p w14:paraId="7C00F37F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Century Gothic" w:cs="Arial"/>
          <w:sz w:val="28"/>
          <w:szCs w:val="28"/>
          <w:lang w:bidi="en-US"/>
        </w:rPr>
      </w:pPr>
    </w:p>
    <w:p w14:paraId="3CCF4D04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Century Gothic" w:cs="Arial"/>
          <w:sz w:val="28"/>
          <w:szCs w:val="28"/>
          <w:lang w:bidi="en-US"/>
        </w:rPr>
      </w:pPr>
    </w:p>
    <w:p w14:paraId="5EFE62C0">
      <w:pPr>
        <w:autoSpaceDN w:val="0"/>
        <w:spacing w:after="0" w:line="240" w:lineRule="auto"/>
        <w:jc w:val="both"/>
        <w:rPr>
          <w:rFonts w:hint="default" w:ascii="Arial" w:hAnsi="Arial" w:eastAsia="Calibri" w:cs="Arial"/>
          <w:sz w:val="28"/>
          <w:szCs w:val="28"/>
          <w:lang w:val="ru-RU"/>
        </w:rPr>
      </w:pPr>
      <w:r>
        <w:rPr>
          <w:rFonts w:hint="default" w:ascii="Arial" w:hAnsi="Arial" w:eastAsia="Calibri" w:cs="Arial"/>
          <w:sz w:val="28"/>
          <w:szCs w:val="28"/>
        </w:rPr>
        <w:t>Глава муниципального образования</w:t>
      </w:r>
      <w:bookmarkStart w:id="1" w:name="Par233"/>
      <w:bookmarkEnd w:id="1"/>
      <w:bookmarkStart w:id="2" w:name="Par30"/>
      <w:bookmarkEnd w:id="2"/>
      <w:r>
        <w:rPr>
          <w:rFonts w:hint="default" w:ascii="Arial" w:hAnsi="Arial" w:eastAsia="Calibri" w:cs="Arial"/>
          <w:sz w:val="28"/>
          <w:szCs w:val="28"/>
        </w:rPr>
        <w:t xml:space="preserve">                                    </w:t>
      </w:r>
      <w:r>
        <w:rPr>
          <w:rFonts w:hint="default" w:ascii="Arial" w:hAnsi="Arial" w:eastAsia="Calibri" w:cs="Arial"/>
          <w:sz w:val="28"/>
          <w:szCs w:val="28"/>
          <w:lang w:val="ru-RU"/>
        </w:rPr>
        <w:t>В.Л. Абрамов</w:t>
      </w:r>
    </w:p>
    <w:p w14:paraId="3EDB686F">
      <w:pPr>
        <w:autoSpaceDN w:val="0"/>
        <w:spacing w:after="0" w:line="240" w:lineRule="auto"/>
        <w:jc w:val="both"/>
        <w:rPr>
          <w:rFonts w:hint="default" w:ascii="Arial" w:hAnsi="Arial" w:eastAsia="Calibri" w:cs="Arial"/>
          <w:sz w:val="28"/>
          <w:szCs w:val="28"/>
          <w:lang w:val="ru-RU"/>
        </w:rPr>
      </w:pPr>
    </w:p>
    <w:p w14:paraId="13285822">
      <w:pPr>
        <w:autoSpaceDN w:val="0"/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Разослано: прокурору района, специалисту администрации, населению, в дело.</w:t>
      </w:r>
    </w:p>
    <w:p w14:paraId="74AF53C7">
      <w:pPr>
        <w:autoSpaceDN w:val="0"/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</w:rPr>
      </w:pPr>
    </w:p>
    <w:p w14:paraId="4D5D0F5D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067F31CF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78279C4B">
      <w:pPr>
        <w:widowControl w:val="0"/>
        <w:autoSpaceDE w:val="0"/>
        <w:autoSpaceDN w:val="0"/>
        <w:spacing w:after="0" w:line="240" w:lineRule="auto"/>
        <w:ind w:firstLine="4389" w:firstLineChars="1371"/>
        <w:jc w:val="both"/>
        <w:outlineLvl w:val="0"/>
        <w:rPr>
          <w:rFonts w:hint="default" w:ascii="Arial" w:hAnsi="Arial" w:eastAsia="Times New Roman" w:cs="Arial"/>
          <w:b/>
          <w:bCs/>
          <w:sz w:val="32"/>
          <w:szCs w:val="32"/>
          <w:lang w:val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</w:rPr>
        <w:t>Прилож</w:t>
      </w:r>
      <w:r>
        <w:rPr>
          <w:rFonts w:hint="default" w:ascii="Arial" w:hAnsi="Arial" w:eastAsia="Times New Roman" w:cs="Arial"/>
          <w:b/>
          <w:bCs/>
          <w:sz w:val="32"/>
          <w:szCs w:val="32"/>
          <w:lang w:val="ru-RU"/>
        </w:rPr>
        <w:t>ение</w:t>
      </w:r>
    </w:p>
    <w:p w14:paraId="6152F15F">
      <w:pPr>
        <w:widowControl w:val="0"/>
        <w:autoSpaceDE w:val="0"/>
        <w:autoSpaceDN w:val="0"/>
        <w:spacing w:after="0" w:line="240" w:lineRule="auto"/>
        <w:ind w:left="319" w:leftChars="145" w:firstLine="871" w:firstLineChars="272"/>
        <w:jc w:val="right"/>
        <w:outlineLvl w:val="0"/>
        <w:rPr>
          <w:rFonts w:hint="default" w:ascii="Arial" w:hAnsi="Arial" w:eastAsia="Times New Roman" w:cs="Arial"/>
          <w:b/>
          <w:bCs/>
          <w:sz w:val="32"/>
          <w:szCs w:val="32"/>
          <w:lang w:val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</w:rPr>
        <w:t>к постановлению №</w:t>
      </w:r>
      <w:r>
        <w:rPr>
          <w:rFonts w:hint="default" w:ascii="Arial" w:hAnsi="Arial" w:eastAsia="Times New Roman" w:cs="Arial"/>
          <w:b/>
          <w:bCs/>
          <w:sz w:val="32"/>
          <w:szCs w:val="32"/>
          <w:lang w:val="ru-RU"/>
        </w:rPr>
        <w:t>145-п</w:t>
      </w:r>
      <w:r>
        <w:rPr>
          <w:rFonts w:hint="default" w:ascii="Arial" w:hAnsi="Arial" w:eastAsia="Times New Roman" w:cs="Arial"/>
          <w:b/>
          <w:bCs/>
          <w:sz w:val="32"/>
          <w:szCs w:val="32"/>
        </w:rPr>
        <w:t>-п  от</w:t>
      </w:r>
    </w:p>
    <w:p w14:paraId="12E7FDF2">
      <w:pPr>
        <w:widowControl w:val="0"/>
        <w:autoSpaceDE w:val="0"/>
        <w:autoSpaceDN w:val="0"/>
        <w:spacing w:after="0" w:line="240" w:lineRule="auto"/>
        <w:ind w:left="319" w:leftChars="145" w:firstLine="871" w:firstLineChars="272"/>
        <w:jc w:val="center"/>
        <w:outlineLvl w:val="0"/>
        <w:rPr>
          <w:rFonts w:hint="default" w:ascii="Arial" w:hAnsi="Arial" w:eastAsia="Times New Roman" w:cs="Arial"/>
          <w:b/>
          <w:bCs/>
          <w:sz w:val="32"/>
          <w:szCs w:val="32"/>
          <w:lang w:val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</w:rPr>
        <w:t>0</w:t>
      </w:r>
      <w:r>
        <w:rPr>
          <w:rFonts w:hint="default" w:ascii="Arial" w:hAnsi="Arial" w:eastAsia="Times New Roman" w:cs="Arial"/>
          <w:b/>
          <w:bCs/>
          <w:sz w:val="32"/>
          <w:szCs w:val="32"/>
          <w:lang w:val="ru-RU"/>
        </w:rPr>
        <w:t>4</w:t>
      </w:r>
      <w:r>
        <w:rPr>
          <w:rFonts w:hint="default" w:ascii="Arial" w:hAnsi="Arial" w:eastAsia="Times New Roman" w:cs="Arial"/>
          <w:b/>
          <w:bCs/>
          <w:sz w:val="32"/>
          <w:szCs w:val="32"/>
        </w:rPr>
        <w:t>.</w:t>
      </w:r>
      <w:r>
        <w:rPr>
          <w:rFonts w:hint="default" w:ascii="Arial" w:hAnsi="Arial" w:eastAsia="Times New Roman" w:cs="Arial"/>
          <w:b/>
          <w:bCs/>
          <w:sz w:val="32"/>
          <w:szCs w:val="32"/>
          <w:lang w:val="ru-RU"/>
        </w:rPr>
        <w:t>10.</w:t>
      </w:r>
      <w:r>
        <w:rPr>
          <w:rFonts w:hint="default" w:ascii="Arial" w:hAnsi="Arial" w:eastAsia="Times New Roman" w:cs="Arial"/>
          <w:b/>
          <w:bCs/>
          <w:sz w:val="32"/>
          <w:szCs w:val="32"/>
        </w:rPr>
        <w:t>2024</w:t>
      </w:r>
    </w:p>
    <w:p w14:paraId="1F9C9FC5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6A12767E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Административный регламент предоставления муниципальной</w:t>
      </w:r>
    </w:p>
    <w:p w14:paraId="33B4F865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услуги «Принятие на учет граждан в качестве нуждающихся</w:t>
      </w:r>
    </w:p>
    <w:p w14:paraId="1086DFD4">
      <w:pPr>
        <w:pStyle w:val="190"/>
        <w:jc w:val="center"/>
        <w:rPr>
          <w:rFonts w:hint="default" w:ascii="Arial" w:hAnsi="Arial" w:cs="Arial"/>
          <w:b/>
          <w:bCs/>
          <w:i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 xml:space="preserve">в жилых помещениях» на территории МО </w:t>
      </w:r>
      <w:r>
        <w:rPr>
          <w:rFonts w:hint="default" w:ascii="Arial" w:hAnsi="Arial" w:cs="Arial"/>
          <w:b/>
          <w:bCs/>
          <w:sz w:val="28"/>
          <w:szCs w:val="28"/>
          <w:lang w:val="ru-RU"/>
        </w:rPr>
        <w:t>Кислинский</w:t>
      </w:r>
      <w:r>
        <w:rPr>
          <w:rFonts w:hint="default" w:ascii="Arial" w:hAnsi="Arial" w:cs="Arial"/>
          <w:b/>
          <w:bCs/>
          <w:sz w:val="28"/>
          <w:szCs w:val="28"/>
        </w:rPr>
        <w:t xml:space="preserve"> сельсовет Асекеевского района Оренбургской области</w:t>
      </w:r>
    </w:p>
    <w:p w14:paraId="1CF63B84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6300C49C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I. Общие положения</w:t>
      </w:r>
    </w:p>
    <w:p w14:paraId="0B3C416F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</w:p>
    <w:p w14:paraId="067C39D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Предмет регулирования Административного регламент</w:t>
      </w:r>
      <w:r>
        <w:rPr>
          <w:rFonts w:hint="default" w:ascii="Arial" w:hAnsi="Arial" w:cs="Arial"/>
          <w:sz w:val="28"/>
          <w:szCs w:val="28"/>
        </w:rPr>
        <w:t>а</w:t>
      </w:r>
    </w:p>
    <w:p w14:paraId="6CABC2AA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5607946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1. Административный регламент предоставления муниципальной услуги «Принятие на учет граждан в качестве нуждающихся в жилых помещениях»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по Принятию на учет граждан в качестве нуждающихся в жилых помещениях Администрацией  </w:t>
      </w:r>
      <w:r>
        <w:rPr>
          <w:rFonts w:hint="default" w:ascii="Arial" w:hAnsi="Arial" w:cs="Arial"/>
          <w:sz w:val="28"/>
          <w:szCs w:val="28"/>
          <w:lang w:val="ru-RU"/>
        </w:rPr>
        <w:t>Кислинского</w:t>
      </w:r>
      <w:r>
        <w:rPr>
          <w:rFonts w:hint="default" w:ascii="Arial" w:hAnsi="Arial" w:cs="Arial"/>
          <w:sz w:val="28"/>
          <w:szCs w:val="28"/>
        </w:rPr>
        <w:t xml:space="preserve">сельсовета  Асекеевского района Оренбургской области. </w:t>
      </w:r>
    </w:p>
    <w:p w14:paraId="52CCCAE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Настоящий Административный регламент регулирует отношения, возникающие на основании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"consultantplus://offline/ref=E81918CFF756DAE19FE28C98E9AF987E74FEF2C1F01201C97959E7DC901AFB989ABEC163B6BE6229AF3B82l8f0J" \o "consultantplus://offline/ref=E81918CFF756DAE19FE28C98E9AF987E74FEF2C1F01201C97959E7DC901AFB989ABEC163B6BE6229AF3B82l8f0J"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8"/>
          <w:szCs w:val="28"/>
        </w:rPr>
        <w:t>Конституции</w:t>
      </w:r>
      <w:r>
        <w:rPr>
          <w:rFonts w:hint="default" w:ascii="Arial" w:hAnsi="Arial" w:cs="Arial"/>
          <w:sz w:val="28"/>
          <w:szCs w:val="28"/>
        </w:rPr>
        <w:fldChar w:fldCharType="end"/>
      </w:r>
      <w:r>
        <w:rPr>
          <w:rFonts w:hint="default" w:ascii="Arial" w:hAnsi="Arial" w:cs="Arial"/>
          <w:sz w:val="28"/>
          <w:szCs w:val="28"/>
        </w:rPr>
        <w:t xml:space="preserve"> Российской Федерации, Жилищного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"consultantplus://offline/ref=E81918CFF756DAE19FE28C98E9AF987E72F4FDC7F34456CB280CE9D9984AA1889EF7966BAABA7D36AC258282F5l6f8J" \o "consultantplus://offline/ref=E81918CFF756DAE19FE28C98E9AF987E72F4FDC7F34456CB280CE9D9984AA1889EF7966BAABA7D36AC258282F5l6f8J"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8"/>
          <w:szCs w:val="28"/>
        </w:rPr>
        <w:t>кодекса</w:t>
      </w:r>
      <w:r>
        <w:rPr>
          <w:rFonts w:hint="default" w:ascii="Arial" w:hAnsi="Arial" w:cs="Arial"/>
          <w:sz w:val="28"/>
          <w:szCs w:val="28"/>
        </w:rPr>
        <w:fldChar w:fldCharType="end"/>
      </w:r>
      <w:r>
        <w:rPr>
          <w:rFonts w:hint="default" w:ascii="Arial" w:hAnsi="Arial" w:cs="Arial"/>
          <w:sz w:val="28"/>
          <w:szCs w:val="28"/>
        </w:rPr>
        <w:t xml:space="preserve"> Российской Федерации, Налогового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"consultantplus://offline/ref=E81918CFF756DAE19FE28C98E9AF987E72F7F7CDF24C56CB280CE9D9984AA1889EF7966BAABA7D36AC258282F5l6f8J" \o "consultantplus://offline/ref=E81918CFF756DAE19FE28C98E9AF987E72F7F7CDF24C56CB280CE9D9984AA1889EF7966BAABA7D36AC258282F5l6f8J"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8"/>
          <w:szCs w:val="28"/>
        </w:rPr>
        <w:t>кодекса</w:t>
      </w:r>
      <w:r>
        <w:rPr>
          <w:rFonts w:hint="default" w:ascii="Arial" w:hAnsi="Arial" w:cs="Arial"/>
          <w:sz w:val="28"/>
          <w:szCs w:val="28"/>
        </w:rPr>
        <w:fldChar w:fldCharType="end"/>
      </w:r>
      <w:r>
        <w:rPr>
          <w:rFonts w:hint="default" w:ascii="Arial" w:hAnsi="Arial" w:cs="Arial"/>
          <w:sz w:val="28"/>
          <w:szCs w:val="28"/>
        </w:rPr>
        <w:t xml:space="preserve"> Российской Федерации, Федерального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"consultantplus://offline/ref=E81918CFF756DAE19FE28C98E9AF987E72F7F7CCFD4056CB280CE9D9984AA1888CF7CE67A8BF633EA930D4D3B33FCDA6D90446012824C40Cl6f5J" \o "consultantplus://offline/ref=E81918CFF756DAE19FE28C98E9AF987E72F7F7CCFD4056CB280CE9D9984AA1888CF7CE67A8BF633EA930D4D3B33FCDA6D90446012824C40Cl6f5J"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8"/>
          <w:szCs w:val="28"/>
        </w:rPr>
        <w:t>закона</w:t>
      </w:r>
      <w:r>
        <w:rPr>
          <w:rFonts w:hint="default" w:ascii="Arial" w:hAnsi="Arial" w:cs="Arial"/>
          <w:sz w:val="28"/>
          <w:szCs w:val="28"/>
        </w:rPr>
        <w:fldChar w:fldCharType="end"/>
      </w:r>
      <w:r>
        <w:rPr>
          <w:rFonts w:hint="default" w:ascii="Arial" w:hAnsi="Arial" w:cs="Arial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"consultantplus://offline/ref=E81918CFF756DAE19FE29295FFC3C57A76FDABC9FA4555997D5AEF8EC71AA7DDCCB7C832F9FB363AAF3E9E83F674C2A4DEl1f8J" \o "consultantplus://offline/ref=E81918CFF756DAE19FE29295FFC3C57A76FDABC9FA4555997D5AEF8EC71AA7DDCCB7C832F9FB363AAF3E9E83F674C2A4DEl1f8J"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8"/>
          <w:szCs w:val="28"/>
        </w:rPr>
        <w:t>Закона</w:t>
      </w:r>
      <w:r>
        <w:rPr>
          <w:rFonts w:hint="default" w:ascii="Arial" w:hAnsi="Arial" w:cs="Arial"/>
          <w:sz w:val="28"/>
          <w:szCs w:val="28"/>
        </w:rPr>
        <w:fldChar w:fldCharType="end"/>
      </w:r>
      <w:r>
        <w:rPr>
          <w:rFonts w:hint="default" w:ascii="Arial" w:hAnsi="Arial" w:cs="Arial"/>
          <w:sz w:val="28"/>
          <w:szCs w:val="28"/>
        </w:rPr>
        <w:t xml:space="preserve"> Оренбургской области от 23 ноября 2005 г. № 2733/489-III-ОЗ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(далее – Закон).</w:t>
      </w:r>
    </w:p>
    <w:p w14:paraId="3D0CD8A1">
      <w:pPr>
        <w:pStyle w:val="190"/>
        <w:jc w:val="both"/>
        <w:rPr>
          <w:rFonts w:hint="default" w:ascii="Arial" w:hAnsi="Arial" w:cs="Arial"/>
          <w:b/>
          <w:bCs/>
          <w:sz w:val="28"/>
          <w:szCs w:val="28"/>
        </w:rPr>
      </w:pPr>
    </w:p>
    <w:p w14:paraId="40979243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Круг заявителей</w:t>
      </w:r>
    </w:p>
    <w:p w14:paraId="04C6036D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31A8891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2. Заявителями являются обратившиеся в Администрацию  </w:t>
      </w:r>
      <w:r>
        <w:rPr>
          <w:rFonts w:hint="default" w:ascii="Arial" w:hAnsi="Arial" w:cs="Arial"/>
          <w:sz w:val="28"/>
          <w:szCs w:val="28"/>
          <w:lang w:val="ru-RU"/>
        </w:rPr>
        <w:t>Кислинского</w:t>
      </w:r>
      <w:r>
        <w:rPr>
          <w:rFonts w:hint="default" w:ascii="Arial" w:hAnsi="Arial" w:cs="Arial"/>
          <w:sz w:val="28"/>
          <w:szCs w:val="28"/>
        </w:rPr>
        <w:t xml:space="preserve">сельсовета, многофункциональный центр предоставления государственных и муниципальных услуг (далее - МФЦ), при наличии соглашения между Администрацией  </w:t>
      </w:r>
      <w:r>
        <w:rPr>
          <w:rFonts w:hint="default" w:ascii="Arial" w:hAnsi="Arial" w:cs="Arial"/>
          <w:sz w:val="28"/>
          <w:szCs w:val="28"/>
          <w:lang w:val="ru-RU"/>
        </w:rPr>
        <w:t xml:space="preserve">Кислинского </w:t>
      </w:r>
      <w:r>
        <w:rPr>
          <w:rFonts w:hint="default" w:ascii="Arial" w:hAnsi="Arial" w:cs="Arial"/>
          <w:sz w:val="28"/>
          <w:szCs w:val="28"/>
        </w:rPr>
        <w:t>сельсовета и МФЦ, либо через федеральную государственную информационную систему "Единый портал государственных и муниципальных услуг (функций)" (далее - ЕПГУ) с заявлением о предоставлении муниципальной услуги малоимущие и другие категории граждан, определенные федеральным законом, указом Президента Российской Федерации или законом Оренбургской области, нуждающиеся в жилых помещениях (далее – заявитель).</w:t>
      </w:r>
    </w:p>
    <w:p w14:paraId="3547A73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3. Интересы заявителей, указанных в пункте 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4AC483B3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7CA3C68C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Требование предоставления заявителю муниципальной услуги</w:t>
      </w:r>
    </w:p>
    <w:p w14:paraId="0F9C1297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в соответствии с вариантом предоставления муниципальной</w:t>
      </w:r>
    </w:p>
    <w:p w14:paraId="611ECD99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услуги, соответствующим признакам заявителя, определенным</w:t>
      </w:r>
    </w:p>
    <w:p w14:paraId="63EDCC88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в результате анкетирования, проводимого органом,</w:t>
      </w:r>
    </w:p>
    <w:p w14:paraId="658A62F1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предоставляющим услугу (далее - профилирование),</w:t>
      </w:r>
    </w:p>
    <w:p w14:paraId="0FB0597B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а также результата, за предоставлением</w:t>
      </w:r>
    </w:p>
    <w:p w14:paraId="113BF635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которого обратился заявитель</w:t>
      </w:r>
    </w:p>
    <w:p w14:paraId="550DB548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6E4C69E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4. Муниципальная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14:paraId="393AA0F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Вариант определяется в соответствии с таблицей 2 приложения № 7 к настоящему Административному регламенту, исходя из общих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14:paraId="4E49CE1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1618ECFE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A7B8BE8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II. Стандарт предоставления муниципальной услуги</w:t>
      </w:r>
    </w:p>
    <w:p w14:paraId="7A9F0A53">
      <w:pPr>
        <w:pStyle w:val="190"/>
        <w:jc w:val="center"/>
        <w:rPr>
          <w:rFonts w:hint="default" w:ascii="Arial" w:hAnsi="Arial" w:cs="Arial"/>
          <w:b w:val="0"/>
          <w:bCs w:val="0"/>
          <w:sz w:val="28"/>
          <w:szCs w:val="28"/>
        </w:rPr>
      </w:pPr>
    </w:p>
    <w:p w14:paraId="4262E9D2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Наименование муниципальной услуги</w:t>
      </w:r>
    </w:p>
    <w:p w14:paraId="44641F19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660293C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5. Наименование муниципальной услуги: «Принятие на учет граждан в качестве нуждающихся в жилых помещениях».</w:t>
      </w:r>
    </w:p>
    <w:p w14:paraId="748760A5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5001CEEA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Наименование органа, предоставляющего муниципальную услугу</w:t>
      </w:r>
    </w:p>
    <w:p w14:paraId="6AC69F16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392ECB1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6. Муниципальная услуга предоставляется Администрацией  </w:t>
      </w:r>
      <w:r>
        <w:rPr>
          <w:rFonts w:hint="default" w:ascii="Arial" w:hAnsi="Arial" w:cs="Arial"/>
          <w:sz w:val="28"/>
          <w:szCs w:val="28"/>
          <w:lang w:val="ru-RU"/>
        </w:rPr>
        <w:t>Кислинского</w:t>
      </w:r>
      <w:r>
        <w:rPr>
          <w:rFonts w:hint="default" w:ascii="Arial" w:hAnsi="Arial" w:cs="Arial"/>
          <w:sz w:val="28"/>
          <w:szCs w:val="28"/>
        </w:rPr>
        <w:t xml:space="preserve">сельсовета </w:t>
      </w:r>
      <w:r>
        <w:rPr>
          <w:rFonts w:hint="default" w:ascii="Arial" w:hAnsi="Arial" w:cs="Arial"/>
          <w:i/>
          <w:sz w:val="28"/>
          <w:szCs w:val="28"/>
        </w:rPr>
        <w:t xml:space="preserve"> </w:t>
      </w:r>
      <w:r>
        <w:rPr>
          <w:rFonts w:hint="default" w:ascii="Arial" w:hAnsi="Arial" w:cs="Arial"/>
          <w:sz w:val="28"/>
          <w:szCs w:val="28"/>
        </w:rPr>
        <w:t>(далее – Уполномоченный орган)</w:t>
      </w:r>
      <w:r>
        <w:rPr>
          <w:rFonts w:hint="default" w:ascii="Arial" w:hAnsi="Arial" w:cs="Arial"/>
          <w:i/>
          <w:sz w:val="28"/>
          <w:szCs w:val="28"/>
        </w:rPr>
        <w:t>.</w:t>
      </w:r>
    </w:p>
    <w:p w14:paraId="5CA30A9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7. Заявление, документы и (или) информация, необходимые для предоставления муниципальной услуги могут быть поданы в МФЦ (при наличии Соглашения о взаимодействии).</w:t>
      </w:r>
    </w:p>
    <w:p w14:paraId="0156519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МФЦ вправе принять решение об отказе в приеме заявления и документов и (или) информации, необходимых для предоставления муниципальной услуги при наличии следующих оснований:</w:t>
      </w:r>
    </w:p>
    <w:p w14:paraId="71891AC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представлен неполный перечень документов;</w:t>
      </w:r>
    </w:p>
    <w:p w14:paraId="749AD03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текст заявления и представленных документов не поддается прочтению;</w:t>
      </w:r>
    </w:p>
    <w:p w14:paraId="7B0B492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не указаны фамилия, имя, отчество, адрес заявителя (его представителя), почтовый адрес, по которому должен быть направлен ответ заявителю;</w:t>
      </w:r>
    </w:p>
    <w:p w14:paraId="497DC31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неполное заполнение обязательных полей в форме заявления;</w:t>
      </w:r>
    </w:p>
    <w:p w14:paraId="3A170F9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5) вопрос, указанный в заявлении, не относится к порядку предоставления муниципальной услуги;</w:t>
      </w:r>
    </w:p>
    <w:p w14:paraId="2D20BD8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6) заявление подано лицом, не имеющим полномочий представлять интересы заявителя;</w:t>
      </w:r>
    </w:p>
    <w:p w14:paraId="01FC261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заявителя).</w:t>
      </w:r>
    </w:p>
    <w:p w14:paraId="50473D0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Решение об отказе в приеме запроса (заявления), документов и (или) информации подписывается уполномоченным должностным лицом МФЦ и выдается заявителю с указанием причин отказа.</w:t>
      </w:r>
    </w:p>
    <w:p w14:paraId="447EE0C6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DB437F5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Результат предоставления муниципальной услуги</w:t>
      </w:r>
    </w:p>
    <w:p w14:paraId="4E4450BA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71A1898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bookmarkStart w:id="3" w:name="P98"/>
      <w:bookmarkEnd w:id="3"/>
      <w:r>
        <w:rPr>
          <w:rFonts w:hint="default" w:ascii="Arial" w:hAnsi="Arial" w:cs="Arial"/>
          <w:sz w:val="28"/>
          <w:szCs w:val="28"/>
        </w:rPr>
        <w:t>8. Результатом предоставления муниципальной услуги является:</w:t>
      </w:r>
    </w:p>
    <w:p w14:paraId="3751B68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1)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\l "P516" \o "#P516"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8"/>
          <w:szCs w:val="28"/>
        </w:rPr>
        <w:t>решение</w:t>
      </w:r>
      <w:r>
        <w:rPr>
          <w:rFonts w:hint="default" w:ascii="Arial" w:hAnsi="Arial" w:cs="Arial"/>
          <w:sz w:val="28"/>
          <w:szCs w:val="28"/>
        </w:rPr>
        <w:fldChar w:fldCharType="end"/>
      </w:r>
      <w:r>
        <w:rPr>
          <w:rFonts w:hint="default" w:ascii="Arial" w:hAnsi="Arial" w:cs="Arial"/>
          <w:sz w:val="28"/>
          <w:szCs w:val="28"/>
        </w:rPr>
        <w:t xml:space="preserve"> о предоставлении муниципальной услуги (приложение 1 к Административному регламенту);</w:t>
      </w:r>
    </w:p>
    <w:p w14:paraId="5E5C31B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2)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\l "P557" \o "#P557"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sz w:val="28"/>
          <w:szCs w:val="28"/>
        </w:rPr>
        <w:t>решение</w:t>
      </w:r>
      <w:r>
        <w:rPr>
          <w:rFonts w:hint="default" w:ascii="Arial" w:hAnsi="Arial" w:cs="Arial"/>
          <w:sz w:val="28"/>
          <w:szCs w:val="28"/>
        </w:rPr>
        <w:fldChar w:fldCharType="end"/>
      </w:r>
      <w:r>
        <w:rPr>
          <w:rFonts w:hint="default" w:ascii="Arial" w:hAnsi="Arial" w:cs="Arial"/>
          <w:sz w:val="28"/>
          <w:szCs w:val="28"/>
        </w:rPr>
        <w:t xml:space="preserve"> об отказе в предоставлении муниципальной услуги (приложение 2 к Административному регламенту);</w:t>
      </w:r>
    </w:p>
    <w:p w14:paraId="493DEB2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уведомление об учете граждан, нуждающихся в жилых помещениях  (приложение 3 к Административному регламенту);</w:t>
      </w:r>
    </w:p>
    <w:p w14:paraId="7E85263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уведомление о снятии с учета граждан, нуждающихся в жилых помещениях (приложение 4 к Административному регламенту).</w:t>
      </w:r>
    </w:p>
    <w:p w14:paraId="352F8F5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. </w:t>
      </w:r>
    </w:p>
    <w:p w14:paraId="4D2FB11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Реестровая модель учета результатов предоставления муниципальной услуги не предусмотрена.</w:t>
      </w:r>
    </w:p>
    <w:p w14:paraId="0F92249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Факт получения заявителем результата предоставления муниципальной услуги фиксируется в журнале _____________________________________.</w:t>
      </w:r>
    </w:p>
    <w:p w14:paraId="57462A1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i/>
          <w:sz w:val="28"/>
          <w:szCs w:val="28"/>
        </w:rPr>
        <w:t xml:space="preserve">                            (наименование информационной системы</w:t>
      </w:r>
      <w:r>
        <w:rPr>
          <w:rFonts w:hint="default" w:ascii="Arial" w:hAnsi="Arial" w:cs="Arial"/>
          <w:sz w:val="28"/>
          <w:szCs w:val="28"/>
        </w:rPr>
        <w:t>)</w:t>
      </w:r>
    </w:p>
    <w:p w14:paraId="576C019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9. Заявителю в качестве результата предоставления муниципальной услуги обеспечивается по его выбору возможность получения:</w:t>
      </w:r>
    </w:p>
    <w:p w14:paraId="2958CE6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документа в электронной форме в личном кабинете заявителя на ЕПГУ;</w:t>
      </w:r>
    </w:p>
    <w:p w14:paraId="5F00853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документа на бумажном носителе в Уполномоченном органе, в МФЦ,  или направленного заказным письмом по адресу, указанному в заявлении;</w:t>
      </w:r>
    </w:p>
    <w:p w14:paraId="56EFE04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документа в электронной форме, направленного по адресу электронной почты, указанному в заявлении.</w:t>
      </w:r>
    </w:p>
    <w:p w14:paraId="63C349D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10. Результат предоставления муниципальной услуги отображается у заявителя в личном кабинете на ЕПГУ, при подаче заявления через ЕПГУ, в форме электронного документа.</w:t>
      </w:r>
    </w:p>
    <w:p w14:paraId="05FD4F5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11. Заявителю предоставляется возможность самостоятельно сохранить результат предоставления услуги в форме электронного документа из личного кабинета на ЕПГУ на личные запоминающие устройства (устройства хранения информации, накопители) с возможностью направления такого электронного документа в иные органы (организации).</w:t>
      </w:r>
    </w:p>
    <w:p w14:paraId="48BC0559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9B25018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Срок предоставления муниципальной услуги</w:t>
      </w:r>
    </w:p>
    <w:p w14:paraId="68B1E2D2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66122F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12. Максимальный срок предоставления муниципальной услуги, который исчисляется со дня представления документов, обязанность по представлению которых возложена на заявителя, в Уполномоченный орган, составляет 30 рабочих дней. </w:t>
      </w:r>
    </w:p>
    <w:p w14:paraId="67D5F70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Максимальный срок предоставления муниципальной услуги, который исчисляется со дня передачи МФЦ заявления в Уполномоченный орган, в случае представления заявителем заявления через МФЦ, составляет 30 рабочих дней.</w:t>
      </w:r>
    </w:p>
    <w:p w14:paraId="6B1CF97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Максимальный срок предоставления муниципальной услуги, который исчисляется со дня представления документов, обязанность по представлению которых возложена на заявителя, в Уполномоченный орган посредством ЕПГУ, составляет 30 рабочих дней.</w:t>
      </w:r>
    </w:p>
    <w:p w14:paraId="1AE9DAB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ab/>
      </w:r>
    </w:p>
    <w:p w14:paraId="2D39B298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Правовые основания для предоставления муниципальной услуги</w:t>
      </w:r>
    </w:p>
    <w:p w14:paraId="293E2E19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9573AB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13. Перечень нормативных правовых актов, регулирующих предоставление муниципальной услуги, а также информация о порядке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служащих, работников, размещены на официальном сайте Уполномоченного органа, а также на ЕПГУ.</w:t>
      </w:r>
    </w:p>
    <w:p w14:paraId="4BC950D0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58E53C9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Исчерпывающий перечень документов, необходимых</w:t>
      </w:r>
    </w:p>
    <w:p w14:paraId="76ABDA85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для предоставления муниципальной услуги</w:t>
      </w:r>
    </w:p>
    <w:p w14:paraId="1F6C2D56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46C81A8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14.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муниципальной услуги.</w:t>
      </w:r>
    </w:p>
    <w:p w14:paraId="70C8F609">
      <w:pPr>
        <w:pStyle w:val="190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</w:t>
      </w:r>
      <w:bookmarkStart w:id="4" w:name="P190"/>
      <w:bookmarkEnd w:id="4"/>
      <w:r>
        <w:rPr>
          <w:rFonts w:hint="default" w:ascii="Arial" w:hAnsi="Arial" w:cs="Arial"/>
          <w:sz w:val="28"/>
          <w:szCs w:val="28"/>
        </w:rPr>
        <w:tab/>
      </w:r>
      <w:r>
        <w:rPr>
          <w:rFonts w:hint="default" w:ascii="Arial" w:hAnsi="Arial" w:cs="Arial"/>
          <w:sz w:val="28"/>
          <w:szCs w:val="28"/>
        </w:rPr>
        <w:t xml:space="preserve"> </w:t>
      </w:r>
    </w:p>
    <w:p w14:paraId="26C23598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bookmarkStart w:id="5" w:name="P199"/>
      <w:bookmarkEnd w:id="5"/>
      <w:r>
        <w:rPr>
          <w:rFonts w:hint="default" w:ascii="Arial" w:hAnsi="Arial" w:cs="Arial"/>
          <w:b/>
          <w:bCs/>
          <w:sz w:val="28"/>
          <w:szCs w:val="28"/>
        </w:rPr>
        <w:t>Исчерпывающий перечень оснований для отказа в приеме</w:t>
      </w:r>
    </w:p>
    <w:p w14:paraId="29E2CFAD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документов, необходимых для предоставления</w:t>
      </w:r>
    </w:p>
    <w:p w14:paraId="2070AA7D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муниципальной услуги</w:t>
      </w:r>
    </w:p>
    <w:p w14:paraId="4EB2B519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A4AFC8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bookmarkStart w:id="6" w:name="P223"/>
      <w:bookmarkEnd w:id="6"/>
      <w:r>
        <w:rPr>
          <w:rFonts w:hint="default" w:ascii="Arial" w:hAnsi="Arial" w:cs="Arial"/>
          <w:sz w:val="28"/>
          <w:szCs w:val="28"/>
        </w:rPr>
        <w:t>15. Основания для отказа в приеме заявления и документов приведены в разделе III настоящего Административного регламента в описании вариантов предоставления муниципальной услуги.</w:t>
      </w:r>
    </w:p>
    <w:p w14:paraId="2B4DFF54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96BA53C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Исчерпывающий перечень оснований для приостановления предоставления муниципальной услуги</w:t>
      </w:r>
    </w:p>
    <w:p w14:paraId="274D08DB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или отказа в предоставлении муниципальной услуги</w:t>
      </w:r>
    </w:p>
    <w:p w14:paraId="0CA90668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1A37912B">
      <w:pPr>
        <w:pStyle w:val="190"/>
        <w:ind w:firstLine="708"/>
        <w:jc w:val="both"/>
        <w:rPr>
          <w:rFonts w:hint="default" w:ascii="Arial" w:hAnsi="Arial" w:cs="Arial"/>
          <w:b/>
          <w:bCs/>
          <w:sz w:val="28"/>
          <w:szCs w:val="28"/>
        </w:rPr>
      </w:pPr>
      <w:bookmarkStart w:id="7" w:name="P239"/>
      <w:bookmarkEnd w:id="7"/>
      <w:r>
        <w:rPr>
          <w:rFonts w:hint="default" w:ascii="Arial" w:hAnsi="Arial" w:cs="Arial"/>
          <w:sz w:val="28"/>
          <w:szCs w:val="28"/>
        </w:rPr>
        <w:t>16. Оснований для приостановления предоставления муниципальной услуги не предусмотрено.</w:t>
      </w:r>
    </w:p>
    <w:p w14:paraId="12F1BDC1">
      <w:pPr>
        <w:pStyle w:val="190"/>
        <w:ind w:firstLine="708"/>
        <w:jc w:val="both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 w:val="0"/>
          <w:bCs w:val="0"/>
          <w:sz w:val="28"/>
          <w:szCs w:val="28"/>
        </w:rPr>
        <w:t>17.  Основания для отказа в предоставлении муниципальной услуги приведены в разделе III настоящего Административного регламента в описании вариантов предоставления муниципальной услуги.</w:t>
      </w:r>
    </w:p>
    <w:p w14:paraId="547BF76C">
      <w:pPr>
        <w:pStyle w:val="190"/>
        <w:jc w:val="both"/>
        <w:rPr>
          <w:rFonts w:hint="default" w:ascii="Arial" w:hAnsi="Arial" w:cs="Arial"/>
          <w:b/>
          <w:bCs/>
          <w:sz w:val="28"/>
          <w:szCs w:val="28"/>
        </w:rPr>
      </w:pPr>
    </w:p>
    <w:p w14:paraId="70516AE6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Размер платы, взимаемой с заявителя при предоставлении</w:t>
      </w:r>
    </w:p>
    <w:p w14:paraId="668BE23B">
      <w:pPr>
        <w:pStyle w:val="19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муниципальной услуги, и способы ее взимания</w:t>
      </w:r>
    </w:p>
    <w:p w14:paraId="485B3F3D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BD152B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18. Предоставление муниципальной услуги осуществляется бесплатно.</w:t>
      </w:r>
    </w:p>
    <w:p w14:paraId="10AA6A72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4EFDF35E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Максимальный срок ожидания в очереди при подаче заявителем</w:t>
      </w:r>
    </w:p>
    <w:p w14:paraId="4C6E22D8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запроса о предоставлении муниципальной услуги</w:t>
      </w:r>
    </w:p>
    <w:p w14:paraId="2C00AF79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 при получении результата предоставления</w:t>
      </w:r>
      <w:bookmarkStart w:id="15" w:name="_GoBack"/>
      <w:bookmarkEnd w:id="15"/>
    </w:p>
    <w:p w14:paraId="534A0239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муниципальной услуги</w:t>
      </w:r>
    </w:p>
    <w:p w14:paraId="69265838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7E463B6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19.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муниципальной услуги, составляет 15 минут.</w:t>
      </w:r>
    </w:p>
    <w:p w14:paraId="6A5D1474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4B5A733F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Срок регистрации запроса заявителя о предоставлении</w:t>
      </w:r>
    </w:p>
    <w:p w14:paraId="6BC8FD56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муниципальной услуги</w:t>
      </w:r>
    </w:p>
    <w:p w14:paraId="41C3F881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3AB1F29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20. Срок регистрации запроса и документов и (или) информации, необходимых для предоставления муниципальной услуги, в Уполномоченном органе, в МФЦ, на ЕПГУ составляет 1 рабочий день.</w:t>
      </w:r>
    </w:p>
    <w:p w14:paraId="23389A14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53A21FB6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Требования к помещениям,</w:t>
      </w:r>
    </w:p>
    <w:p w14:paraId="6FFE323E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которых предоставляются муниципальные услуги</w:t>
      </w:r>
    </w:p>
    <w:p w14:paraId="2601895F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7441AFE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21.  Требования к помещениям, в которых предоставляется муниципальная услуга, размещены на официальном сайте Уполномоченного органа в сети «Интернет», а также на ЕПГУ.</w:t>
      </w:r>
    </w:p>
    <w:p w14:paraId="6C2C0A2A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F3A4F33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Показатели качества и доступности муниципальной услуги</w:t>
      </w:r>
    </w:p>
    <w:p w14:paraId="6D546422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3663105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22.</w:t>
      </w:r>
      <w:r>
        <w:rPr>
          <w:rFonts w:hint="default" w:ascii="Arial" w:hAnsi="Arial" w:cs="Arial"/>
        </w:rPr>
        <w:t xml:space="preserve"> </w:t>
      </w:r>
      <w:r>
        <w:rPr>
          <w:rFonts w:hint="default" w:ascii="Arial" w:hAnsi="Arial" w:cs="Arial"/>
          <w:sz w:val="28"/>
          <w:szCs w:val="28"/>
        </w:rPr>
        <w:t xml:space="preserve">Перечень показателей качества и доступности муниципальной  услуги размещен на официальном сайте Уполномоченного органа в сети «Интернет», а также на ЕПГУ. </w:t>
      </w:r>
    </w:p>
    <w:p w14:paraId="1F2A8453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CAAB464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Иные требования к предоставлению муниципальной услуги,</w:t>
      </w:r>
    </w:p>
    <w:p w14:paraId="6543587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том числе учитывающие особенности предоставления</w:t>
      </w:r>
    </w:p>
    <w:p w14:paraId="1B0CAA9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муниципальной услуги в МФЦ</w:t>
      </w:r>
    </w:p>
    <w:p w14:paraId="0902C6CE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 особенности предоставления муниципальной услуги</w:t>
      </w:r>
    </w:p>
    <w:p w14:paraId="6FD24D71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электронной форме</w:t>
      </w:r>
    </w:p>
    <w:p w14:paraId="0379681A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36910FF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23. Дополнительные услуги, которые являются необходимыми и обязательными для предоставления муниципальной услуги, отсутствуют.</w:t>
      </w:r>
    </w:p>
    <w:p w14:paraId="4797B06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24. Перечень информационных систем, используемых для предоставления муниципальной услуги: информационная система МФЦ, ЕПГУ.</w:t>
      </w:r>
    </w:p>
    <w:p w14:paraId="49C76025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</w:rPr>
        <w:t>25. Прием заявления о предоставлении муниципальной услуги и документов, необходимых для предоставления муниципальной услуги, а также выдача результата предоставления муниципальной услуги в МФЦ осуществляется на основании заключенного между МФЦ и Уполномоченным органом Соглашения о взаимодействии.</w:t>
      </w:r>
    </w:p>
    <w:p w14:paraId="3194264B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</w:rPr>
        <w:t>26. Заявителям обеспечивается возможность представления заявления и прилагаемых документов в форме электронных документов посредством ЕПГУ. В этом случае заявитель или его представитель авторизуется на ЕПГУ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ФГИС ЕСИА), заполняет заявление о предоставлении муниципальной услуги с использованием интерактивной формы в электронном виде.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ФГИС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14:paraId="1337FB4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 электронным документам, представляемым заявителем для получения муниципальной услуги, предъявляются следующие требования:</w:t>
      </w:r>
    </w:p>
    <w:p w14:paraId="365BEE6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1) электронные документы представляются в следующих форматах: </w:t>
      </w:r>
    </w:p>
    <w:p w14:paraId="6279400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а) xml - для формализованных документов; </w:t>
      </w:r>
    </w:p>
    <w:p w14:paraId="58FC53C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б) doc, docx, odt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14:paraId="628E51D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в) xls, xlsx, ods - для документов, содержащих расчеты;</w:t>
      </w:r>
    </w:p>
    <w:p w14:paraId="7A4DDCE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г) pdf, jpg, jpeg, png, bmp, tiff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 </w:t>
      </w:r>
    </w:p>
    <w:p w14:paraId="2E06A81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д) zip, rar – для сжатых документов в один файл; </w:t>
      </w:r>
    </w:p>
    <w:p w14:paraId="24B469A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е) sig – для открепленной усиленной квалифицированной электронной подписи.</w:t>
      </w:r>
    </w:p>
    <w:p w14:paraId="3528425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14:paraId="0C420EB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14:paraId="7F83C5B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14:paraId="074354F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24DCCC5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14:paraId="7E3FF30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64C306E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Электронные документы должны обеспечивать: </w:t>
      </w:r>
    </w:p>
    <w:p w14:paraId="3ACB8B2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14:paraId="1EBE451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14:paraId="0CF932E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Документы, подлежащие представлению в форматах xls, xlsx или ods, формируются в виде отдельного электронного документа. </w:t>
      </w:r>
    </w:p>
    <w:p w14:paraId="0640DD12">
      <w:pPr>
        <w:pStyle w:val="190"/>
        <w:jc w:val="both"/>
        <w:rPr>
          <w:rFonts w:hint="default" w:ascii="Arial" w:hAnsi="Arial" w:eastAsia="Times New Roman" w:cs="Arial"/>
          <w:i/>
          <w:sz w:val="28"/>
          <w:szCs w:val="28"/>
        </w:rPr>
      </w:pPr>
    </w:p>
    <w:p w14:paraId="6A6EB531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III. Состав, последовательность и сроки выполнения</w:t>
      </w:r>
    </w:p>
    <w:p w14:paraId="4D6D7096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административных процедур</w:t>
      </w:r>
    </w:p>
    <w:p w14:paraId="0BB5C572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DB50607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Перечень вариантов предоставления муниципальной услуги,</w:t>
      </w:r>
    </w:p>
    <w:p w14:paraId="13C908E7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включающий в том числе варианты предоставления</w:t>
      </w:r>
    </w:p>
    <w:p w14:paraId="676A05EE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муниципальной услуги, необходимые для исправления</w:t>
      </w:r>
    </w:p>
    <w:p w14:paraId="2CC8303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допущенных опечаток и ошибок в выданных в результате</w:t>
      </w:r>
    </w:p>
    <w:p w14:paraId="750CA267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предоставления муниципальной услуги документах и созданных</w:t>
      </w:r>
    </w:p>
    <w:p w14:paraId="03CAF696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реестровых записях, для выдачи дубликата документа,</w:t>
      </w:r>
    </w:p>
    <w:p w14:paraId="4974CDBC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выданного по результатам предоставления муниципальной</w:t>
      </w:r>
    </w:p>
    <w:p w14:paraId="0B0F5B41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услуги, в том числе исчерпывающий перечень оснований</w:t>
      </w:r>
    </w:p>
    <w:p w14:paraId="74CF87EB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для отказа в выдаче такого дубликата, а также порядок</w:t>
      </w:r>
    </w:p>
    <w:p w14:paraId="3258F8DB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оставления запроса заявителя о предоставлении</w:t>
      </w:r>
    </w:p>
    <w:p w14:paraId="4C1108EC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муниципальной услуги без рассмотрения (при необходимости)</w:t>
      </w:r>
    </w:p>
    <w:p w14:paraId="19CC1999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624FE29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bookmarkStart w:id="8" w:name="P339"/>
      <w:bookmarkEnd w:id="8"/>
      <w:r>
        <w:rPr>
          <w:rFonts w:hint="default" w:ascii="Arial" w:hAnsi="Arial" w:cs="Arial"/>
          <w:sz w:val="28"/>
          <w:szCs w:val="28"/>
        </w:rPr>
        <w:t>27. Перечень вариантов предоставления муниципальной услуги:</w:t>
      </w:r>
    </w:p>
    <w:p w14:paraId="1F2ECC9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принятие на учет граждан в качестве нуждающихся в жилых помещениях;</w:t>
      </w:r>
    </w:p>
    <w:p w14:paraId="56793AB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внесение изменений в сведения о гражданах, нуждающихся в предоставлении жилого помещения;</w:t>
      </w:r>
    </w:p>
    <w:p w14:paraId="5ECCFCD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предоставление информации о движении в очереди граждан,  нуждающихся в предоставлении жилого помещения;</w:t>
      </w:r>
    </w:p>
    <w:p w14:paraId="7F8FC34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снятие с учета граждан, нуждающихся в предоставлении жилого помещения;</w:t>
      </w:r>
    </w:p>
    <w:p w14:paraId="36FFEFF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5) исправление допущенных опечаток и (или) ошибок в выданных в результате предоставления муниципальной услуги документах.</w:t>
      </w:r>
    </w:p>
    <w:p w14:paraId="38D6D7B8">
      <w:pPr>
        <w:pStyle w:val="190"/>
        <w:ind w:firstLine="708"/>
        <w:jc w:val="both"/>
        <w:rPr>
          <w:rFonts w:hint="default" w:ascii="Arial" w:hAnsi="Arial" w:cs="Arial"/>
          <w:bCs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28. </w:t>
      </w:r>
      <w:r>
        <w:rPr>
          <w:rFonts w:hint="default" w:ascii="Arial" w:hAnsi="Arial" w:cs="Arial"/>
          <w:bCs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форме:</w:t>
      </w:r>
    </w:p>
    <w:p w14:paraId="05BFA9F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получение информации о порядке и сроках предоставления муниципальной услуги;</w:t>
      </w:r>
    </w:p>
    <w:p w14:paraId="7EE5E49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формирование заявления;</w:t>
      </w:r>
    </w:p>
    <w:p w14:paraId="1652655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14:paraId="4B72C02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получение результата предоставления муниципальной услуги;</w:t>
      </w:r>
    </w:p>
    <w:p w14:paraId="6DDE56F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получение сведений о ходе рассмотрения заявления;</w:t>
      </w:r>
    </w:p>
    <w:p w14:paraId="5903453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осуществление оценки качества предоставления муниципальной услуги;</w:t>
      </w:r>
    </w:p>
    <w:p w14:paraId="14CBF62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муниципальную услугу, либо муниципального служащего.</w:t>
      </w:r>
    </w:p>
    <w:p w14:paraId="372F3CF7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B1C9688">
      <w:pPr>
        <w:pStyle w:val="19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Профилирование заявителя</w:t>
      </w:r>
    </w:p>
    <w:p w14:paraId="1FEE047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29. Вариант предоставления муниципальной услуги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</w:t>
      </w:r>
    </w:p>
    <w:p w14:paraId="14D1B31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Вопросы, направленные на определение признаков заявителя, приведены в таблице 1 приложения № 7 к настоящему Административному регламенту.</w:t>
      </w:r>
    </w:p>
    <w:p w14:paraId="108B901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5C3A7B8B">
      <w:pPr>
        <w:pStyle w:val="190"/>
        <w:ind w:firstLine="708"/>
        <w:jc w:val="both"/>
        <w:rPr>
          <w:rFonts w:hint="default" w:ascii="Arial" w:hAnsi="Arial" w:cs="Arial"/>
          <w:b/>
          <w:sz w:val="28"/>
          <w:szCs w:val="28"/>
        </w:rPr>
      </w:pPr>
    </w:p>
    <w:p w14:paraId="7780FE34">
      <w:pPr>
        <w:pStyle w:val="19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Принятие на учет граждан в качестве нуждающихся в жилых помещениях</w:t>
      </w:r>
    </w:p>
    <w:p w14:paraId="32B4C5D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30. Максимальный срок предоставления муниципальной услуги – 30 рабочих дней.</w:t>
      </w:r>
    </w:p>
    <w:p w14:paraId="64D368D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31. Результатом предоставления муниципальной услуги является: </w:t>
      </w:r>
    </w:p>
    <w:p w14:paraId="3427EF3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решение о предоставлении муниципальной услуги;</w:t>
      </w:r>
    </w:p>
    <w:p w14:paraId="101F60A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решение об отказе в предоставлении муниципальной услуги.</w:t>
      </w:r>
    </w:p>
    <w:p w14:paraId="05A5C6C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32. Вариант предоставления муниципальной услуги включает в себя выполнение следующих административных процедур:</w:t>
      </w:r>
    </w:p>
    <w:p w14:paraId="14A9B72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14:paraId="0C4A77A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межведомственное информационное взаимодействие;</w:t>
      </w:r>
    </w:p>
    <w:p w14:paraId="139B257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14:paraId="3510274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предоставление результата муниципальной услуги.</w:t>
      </w:r>
    </w:p>
    <w:p w14:paraId="3CBC68A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7D6E44DA">
      <w:pPr>
        <w:pStyle w:val="190"/>
        <w:ind w:firstLine="708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14:paraId="34E618A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33. Заявитель вправе представить заявление и документы, необходимые для получения муниципальной услуги, следующими способами:</w:t>
      </w:r>
    </w:p>
    <w:p w14:paraId="282FE4C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в Уполномоченный орган;</w:t>
      </w:r>
    </w:p>
    <w:p w14:paraId="28BA681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в МФЦ (при наличии Соглашения о взаимодействии):</w:t>
      </w:r>
    </w:p>
    <w:p w14:paraId="51AA233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в электронном виде посредством ЕПГУ;</w:t>
      </w:r>
    </w:p>
    <w:p w14:paraId="65034F7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почтовым отправлением в Уполномоченный орган.</w:t>
      </w:r>
    </w:p>
    <w:p w14:paraId="2F1B31B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34.</w:t>
      </w:r>
      <w:r>
        <w:rPr>
          <w:rFonts w:hint="default" w:ascii="Arial" w:hAnsi="Arial" w:cs="Arial"/>
          <w:sz w:val="28"/>
          <w:szCs w:val="28"/>
        </w:rPr>
        <w:tab/>
      </w:r>
      <w:r>
        <w:rPr>
          <w:rFonts w:hint="default" w:ascii="Arial" w:hAnsi="Arial" w:cs="Arial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14:paraId="573CEDC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заявление о предоставлении муниципальной услуги по форме, согласно приложению № 5 к настоящему Административному регламенту (в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форме).</w:t>
      </w:r>
    </w:p>
    <w:p w14:paraId="7499C2B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документ, удостоверяющий личность заявителя (представителя).</w:t>
      </w:r>
    </w:p>
    <w:p w14:paraId="4B12AAB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ФГИС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1CC0377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 (доверенность). </w:t>
      </w:r>
    </w:p>
    <w:p w14:paraId="181CF6F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в) согласие на обработку персональных данных;</w:t>
      </w:r>
    </w:p>
    <w:p w14:paraId="680708B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г) документы, подтверждающие родственные отношения и отношения свойства с членами семьи: </w:t>
      </w:r>
    </w:p>
    <w:p w14:paraId="36BF068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копии документов, удостоверяющих личность членов семьи, достигших 14 летнего возраста,</w:t>
      </w:r>
    </w:p>
    <w:p w14:paraId="09FB51EF">
      <w:pPr>
        <w:pStyle w:val="190"/>
        <w:ind w:left="75" w:firstLine="633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свидетельство о рождении, свидетельство о заключении брака,  выданные компетентными органами иностранного государства и их нотариально удостоверенный перевод на русский язык - при их наличии,</w:t>
      </w:r>
    </w:p>
    <w:p w14:paraId="294DF56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свидетельство об усыновлении, выданное органами записи актов гражданского состояния или консульскими учреждениями Российской Федерации - при их наличии, </w:t>
      </w:r>
    </w:p>
    <w:p w14:paraId="08D197E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копия вступившего в законную силу решения соответствующего суда о признании гражданина членом семьи заявителя - при наличии такого решения; </w:t>
      </w:r>
    </w:p>
    <w:p w14:paraId="43C334A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д) правоустанавливающие документы на занимаемое жилое помещение, право на которое не зарегистрировано в Едином государственном реестре недвижимости: договор найма, договор купли-продажи, договор дарения, договор мены, договор ренты (пожизненного содержания с иждивением), свидетельство о праве на наследство по закону, свидетельство о праве на наследство по завещанию, решение суда;</w:t>
      </w:r>
    </w:p>
    <w:p w14:paraId="0C2218A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е) копии удостоверений и документов, подтверждающих право гражданина на получение мер социальной поддержки; </w:t>
      </w:r>
    </w:p>
    <w:p w14:paraId="6F0F8AC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ж) иные документы, подтверждающие право граждан на получение жилого помещения по договору социального найма в соответствии с федеральными законами, указами Президента Российской Федерации или законом Оренбургской области.</w:t>
      </w:r>
    </w:p>
    <w:p w14:paraId="056DCE22">
      <w:pPr>
        <w:spacing w:after="0" w:line="240" w:lineRule="auto"/>
        <w:ind w:firstLine="540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Копии документов представляются одновременно с их подлинниками. После проверки соответствия подлинникам копии документов заверяются должностным лицом, осуществляющим прием документов. Подлинник документа подлежит возврату гражданину.</w:t>
      </w:r>
    </w:p>
    <w:p w14:paraId="0897B14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В случае если заявление подается способом почтового отправления, - копии  прилагаемых документов, необходимых для предоставления муниципальной услуги,   должны быть нотариально заверены.  </w:t>
      </w:r>
    </w:p>
    <w:p w14:paraId="2180B12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35.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 </w:t>
      </w:r>
    </w:p>
    <w:p w14:paraId="1B7D859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свидетельство о рождении ребенка;</w:t>
      </w:r>
    </w:p>
    <w:p w14:paraId="598A09E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свидетельство о заключении брака;</w:t>
      </w:r>
    </w:p>
    <w:p w14:paraId="11D6141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выписка из Единого государственного реестра недвижимости, содержащая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3CA1E68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справка об инвалидности;</w:t>
      </w:r>
    </w:p>
    <w:p w14:paraId="3D846E5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5) документ об установлении опеки (попечительства) в отношении лиц, над которыми установлены опека или попечительство;</w:t>
      </w:r>
    </w:p>
    <w:p w14:paraId="0ADBD2C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6) справки, заключения и иные документы, выдаваемые организациями, входящими в государственную, муниципальную или частную систему здравоохранения (для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медико-социальной экспертизы; заключение врачебной комиссии).</w:t>
      </w:r>
    </w:p>
    <w:p w14:paraId="2A69ED8B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 36. Специалист Уполномоченного органа, осуществляющий прием документов, устанавливает личность заявителя (представителя заявителя), проверяет полномочия представителя заявителя.</w:t>
      </w:r>
    </w:p>
    <w:p w14:paraId="01E22729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14:paraId="629EFCA3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Уполномоченный орган);</w:t>
      </w:r>
    </w:p>
    <w:p w14:paraId="50D5BF0C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при подаче заявления посредством ЕПГУ - электронная подпись заявителя (его представителя);</w:t>
      </w:r>
    </w:p>
    <w:p w14:paraId="686E2616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14:paraId="0B896233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37. Уполномоченный орган отказывает в приеме заявления и документов, необходимых для предоставления муниципальной услуги, в следующих случаях:</w:t>
      </w:r>
    </w:p>
    <w:p w14:paraId="33600BF4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1) запрос о предоставлении муниципальной услуги подан в орган местного самоуправления, в полномочия которого не входит предоставление муниципальной услуги; </w:t>
      </w:r>
    </w:p>
    <w:p w14:paraId="0C184100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2) неполное заполнение обязательных полей в форме заявления (запроса) о предоставлении муниципальной услуги (недостоверное, неправильное); </w:t>
      </w:r>
    </w:p>
    <w:p w14:paraId="613655A2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 </w:t>
      </w:r>
    </w:p>
    <w:p w14:paraId="1A2156A3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13B767FF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5) подача заявления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 </w:t>
      </w:r>
    </w:p>
    <w:p w14:paraId="3AF0E7D9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6)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2F82D810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7) заявление подано лицом, не имеющим полномочий представлять интересы заявителя. </w:t>
      </w:r>
    </w:p>
    <w:p w14:paraId="00F303D5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При наличии оснований для отказа в приеме документов, указанных в настоящем пункте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услуги, по форме, приведенной в приложении  № 6 к  настоящему Административному регламенту.</w:t>
      </w:r>
    </w:p>
    <w:p w14:paraId="31F163A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38. Срок регистрации заявления и документов и (или) информации, необходимых для предоставления муниципальной услуги, не превышает 1 рабочий день.</w:t>
      </w:r>
    </w:p>
    <w:p w14:paraId="32B4EDF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39. Заявление и документы и (или) информация, необходимые для предоставления муниципальной услуги, </w:t>
      </w:r>
      <w:r>
        <w:rPr>
          <w:rFonts w:hint="default" w:ascii="Arial" w:hAnsi="Arial" w:cs="Arial"/>
          <w:i/>
          <w:sz w:val="28"/>
          <w:szCs w:val="28"/>
        </w:rPr>
        <w:t>не могут быть</w:t>
      </w:r>
      <w:r>
        <w:rPr>
          <w:rFonts w:hint="default" w:ascii="Arial" w:hAnsi="Arial" w:cs="Arial"/>
          <w:sz w:val="28"/>
          <w:szCs w:val="28"/>
        </w:rPr>
        <w:t xml:space="preserve"> приняты Уполномоченным органом и МФЦ по выбору заявителя независимо от его места жительства или места пребывания. </w:t>
      </w:r>
    </w:p>
    <w:p w14:paraId="27FA6F31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7B3D82C9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Межведомственное информационное взаимодействие</w:t>
      </w:r>
    </w:p>
    <w:p w14:paraId="08D9F7AC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40. Уполномоченное должностное лицо Уполномоченного органа направляет межведомственные запросы, в том числе с использованием федеральной государственной информационной системы «Единая система межведомственного электронного взаимодействия», в следующие органы (организации):</w:t>
      </w:r>
    </w:p>
    <w:p w14:paraId="39FC723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Фонд пенсионного и социального страхования Российской Федерации:</w:t>
      </w:r>
    </w:p>
    <w:p w14:paraId="2D6C2DA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сведения об инвалидности, </w:t>
      </w:r>
    </w:p>
    <w:p w14:paraId="34E0418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проверка соответствия фамильно-именной группы, даты рождения, пола и СНИЛС;</w:t>
      </w:r>
    </w:p>
    <w:p w14:paraId="283BE1F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органы опеки и попечительства, Фонд пенсионного и социального страхования Российской Федерации:</w:t>
      </w:r>
    </w:p>
    <w:p w14:paraId="35E881E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сведения, подтверждающие установление опеки (попечительства) в отношении лиц, над которыми установлены опека или попечительство; </w:t>
      </w:r>
    </w:p>
    <w:p w14:paraId="493D714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в) Росреестр:</w:t>
      </w:r>
    </w:p>
    <w:p w14:paraId="7BED3DCB">
      <w:pPr>
        <w:pStyle w:val="190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color w:val="FF0000"/>
          <w:sz w:val="28"/>
          <w:szCs w:val="28"/>
        </w:rPr>
        <w:t xml:space="preserve"> </w:t>
      </w:r>
      <w:r>
        <w:rPr>
          <w:rFonts w:hint="default" w:ascii="Arial" w:hAnsi="Arial" w:cs="Arial"/>
          <w:color w:val="FF0000"/>
          <w:sz w:val="28"/>
          <w:szCs w:val="28"/>
        </w:rPr>
        <w:tab/>
      </w:r>
      <w:r>
        <w:rPr>
          <w:rFonts w:hint="default" w:ascii="Arial" w:hAnsi="Arial" w:cs="Arial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2832D39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г) ФНС России:</w:t>
      </w:r>
    </w:p>
    <w:p w14:paraId="0AA9CCB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сведения о рождении, о заключении брака; </w:t>
      </w:r>
    </w:p>
    <w:p w14:paraId="78C4426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д) МВД России:</w:t>
      </w:r>
    </w:p>
    <w:p w14:paraId="44B99BB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документы, содержащие сведения о лицах, зарегистрированных совместно с заявителем по месту его постоянного жительства;</w:t>
      </w:r>
    </w:p>
    <w:p w14:paraId="527C7DD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сведения, подтверждающие действительность паспорта гражданина Российской Федерации;</w:t>
      </w:r>
    </w:p>
    <w:p w14:paraId="7C24E64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е) организации, входящие в государственную, муниципальную, частную систему здравоохранения:</w:t>
      </w:r>
    </w:p>
    <w:p w14:paraId="6760F44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справки, заключения, иные документы.</w:t>
      </w:r>
    </w:p>
    <w:p w14:paraId="096B98C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41. Срок направления межведомственного запроса без использования  федеральной государственной информационной системы «Единая система межведомственного электронного взаимодействия» составляет 1 рабочий день со дня регистрации заявления о предоставлении муниципальной услуги,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70F1CC3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6EF1C1FA">
      <w:pPr>
        <w:pStyle w:val="190"/>
        <w:ind w:firstLine="708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7594749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42. Срок принятия решения о предоставлении (об отказе в предоставлении) муниципальной услуги составляет - 30 рабочих дней с даты получения Уполномоченным органом всех сведений, необходимых для принятия решения.</w:t>
      </w:r>
    </w:p>
    <w:p w14:paraId="4932018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43. Уполномоченный орган отказывает в предоставлении муниципальной услуги при наличии следующих оснований:</w:t>
      </w:r>
    </w:p>
    <w:p w14:paraId="212C5B5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не представлены документы, обязанность по представлению которых возложена на заявителя;</w:t>
      </w:r>
    </w:p>
    <w:p w14:paraId="64C1A73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из представленных документов следует, что гражданин не имеет права состоять на учете в качестве нуждающихся в жилых помещениях;</w:t>
      </w:r>
    </w:p>
    <w:p w14:paraId="3EBA85B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не истек срок, предусмотренный частью 3 статьи 4 Закона;</w:t>
      </w:r>
    </w:p>
    <w:p w14:paraId="7180897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14:paraId="46A5B4A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6C47284B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Предоставление результата муниципальной услуги</w:t>
      </w:r>
    </w:p>
    <w:p w14:paraId="2880DFD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44. Результат предоставления муниципальной услуги предоставляется заявителю (его представителю) следующими способами:</w:t>
      </w:r>
    </w:p>
    <w:p w14:paraId="194A819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14:paraId="79013AE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на бумажном носителе в Уполномоченном органе или в МФЦ;</w:t>
      </w:r>
    </w:p>
    <w:p w14:paraId="50E4E20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заказным письмом по адресу, указанному в заявлении;</w:t>
      </w:r>
    </w:p>
    <w:p w14:paraId="323E567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форме электронного документа по адресу электронной почты, указанному в заявлении.</w:t>
      </w:r>
    </w:p>
    <w:p w14:paraId="0E07114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Срок предоставления заявителю результата муниципальной услуги - 3 рабочих дня со дня принятия решения о предоставлении муниципальной услуги.</w:t>
      </w:r>
    </w:p>
    <w:p w14:paraId="5577189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45. Результат муниципальной услуги </w:t>
      </w:r>
      <w:r>
        <w:rPr>
          <w:rFonts w:hint="default" w:ascii="Arial" w:hAnsi="Arial" w:cs="Arial"/>
          <w:i/>
          <w:sz w:val="28"/>
          <w:szCs w:val="28"/>
        </w:rPr>
        <w:t>может /не может</w:t>
      </w:r>
      <w:r>
        <w:rPr>
          <w:rFonts w:hint="default" w:ascii="Arial" w:hAnsi="Arial" w:cs="Arial"/>
          <w:sz w:val="28"/>
          <w:szCs w:val="28"/>
        </w:rPr>
        <w:t xml:space="preserve"> </w:t>
      </w:r>
      <w:r>
        <w:rPr>
          <w:rFonts w:hint="default" w:ascii="Arial" w:hAnsi="Arial" w:cs="Arial"/>
          <w:i/>
          <w:sz w:val="28"/>
          <w:szCs w:val="28"/>
        </w:rPr>
        <w:t>(выбрать нужное)</w:t>
      </w:r>
      <w:r>
        <w:rPr>
          <w:rFonts w:hint="default" w:ascii="Arial" w:hAnsi="Arial" w:cs="Arial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14:paraId="6ACAE09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Дубликат документа по результатам рассмотрения муниципальной услуги не предусмотрен.</w:t>
      </w:r>
    </w:p>
    <w:p w14:paraId="3FE17A2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Копию решения, выданного по результатам рассмотрения муниципальной услуги, возможно получить в Уполномоченном органе. Максимальное время выдачи копии решения не превышает 10 рабочих дней.</w:t>
      </w:r>
    </w:p>
    <w:p w14:paraId="6AE1E905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35CD4541">
      <w:pPr>
        <w:pStyle w:val="19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Внесение изменений в сведения о гражданах, нуждающихся в предоставлении жилого помещения</w:t>
      </w:r>
    </w:p>
    <w:p w14:paraId="794273D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46. Максимальный срок предоставления муниципальной услуги – 30 рабочих дней.</w:t>
      </w:r>
    </w:p>
    <w:p w14:paraId="25A13E4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47. Результатом предоставления муниципальной услуги является: </w:t>
      </w:r>
    </w:p>
    <w:p w14:paraId="568B2DA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уведомление об учете граждан, нуждающихся в жилых помещениях;</w:t>
      </w:r>
    </w:p>
    <w:p w14:paraId="5A76245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уведомление о снятии с учета граждан, нуждающихся в жилых помещениях;</w:t>
      </w:r>
    </w:p>
    <w:p w14:paraId="066EDC9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в) решение об отказе в предоставлении муниципальной услуги.</w:t>
      </w:r>
    </w:p>
    <w:p w14:paraId="062F3BE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48. Вариант предоставления муниципальной услуги включает в себя выполнение следующих административных процедур:</w:t>
      </w:r>
    </w:p>
    <w:p w14:paraId="1CB6905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14:paraId="6B49D9F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межведомственное информационное взаимодействие;</w:t>
      </w:r>
    </w:p>
    <w:p w14:paraId="30F0314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14:paraId="4E3AC4D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предоставление результата муниципальной услуги.</w:t>
      </w:r>
    </w:p>
    <w:p w14:paraId="2B5D36E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71408F61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14:paraId="5988C44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49. Заявитель вправе представить заявление и документы. Необходимые для предоставления муниципальной услуги, следующими способами:</w:t>
      </w:r>
    </w:p>
    <w:p w14:paraId="558096F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в Уполномоченный орган;</w:t>
      </w:r>
    </w:p>
    <w:p w14:paraId="794D3AD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в МФЦ (при наличии Соглашения о взаимодействии);</w:t>
      </w:r>
    </w:p>
    <w:p w14:paraId="1DD8916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в электронном виде посредством ЕПГУ;</w:t>
      </w:r>
    </w:p>
    <w:p w14:paraId="67C4D27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почтовым отправлением в Уполномоченный орган.</w:t>
      </w:r>
    </w:p>
    <w:p w14:paraId="6022498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50.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14:paraId="3D79B5A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заявление о предоставлении муниципальной услуги (в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форме).</w:t>
      </w:r>
    </w:p>
    <w:p w14:paraId="160973A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Заявление должно содержать:</w:t>
      </w:r>
    </w:p>
    <w:p w14:paraId="4B8481D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14:paraId="5DCD079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14:paraId="0F76AE1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14:paraId="181AF0B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14:paraId="3B0BF2B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перечень прилагаемых к заявлению документов и (или) информации.</w:t>
      </w:r>
    </w:p>
    <w:p w14:paraId="3D82EF7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документ, удостоверяющий личность заявителя (представителя).</w:t>
      </w:r>
    </w:p>
    <w:p w14:paraId="09692D5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ФГИС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258FC4F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 (доверенность). </w:t>
      </w:r>
    </w:p>
    <w:p w14:paraId="4656AA6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в) согласие на обработку персональных данных;</w:t>
      </w:r>
    </w:p>
    <w:p w14:paraId="043ED78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г) документы, подтверждающие родственные отношения и отношения свойства с членами семьи: </w:t>
      </w:r>
    </w:p>
    <w:p w14:paraId="011ACC6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копии документов, удостоверяющих личность членов семьи, достигших 14 летнего возраста,</w:t>
      </w:r>
    </w:p>
    <w:p w14:paraId="1D203D38">
      <w:pPr>
        <w:pStyle w:val="190"/>
        <w:ind w:left="75" w:firstLine="633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свидетельство о рождении, свидетельство о заключении брака, свидетельство о смерти, свидетельство о перемене имени, выданные компетентными органами иностранного государства и их нотариально удостоверенный перевод на русский язык - при их наличии,</w:t>
      </w:r>
    </w:p>
    <w:p w14:paraId="133BF2C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свидетельство об усыновлении, выданное органами записи актов гражданского состояния или консульскими учреждениями Российской Федерации - при их наличии, </w:t>
      </w:r>
    </w:p>
    <w:p w14:paraId="0962AD5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копия вступившего в законную силу решения соответствующего суда о признании гражданина членом семьи заявителя - при наличии такого решения;</w:t>
      </w:r>
    </w:p>
    <w:p w14:paraId="3F3049E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д) правоустанавливающие документы на занимаемое жилое помещение, право на которое не зарегистрировано в Едином государственном реестре недвижимости: договор найма, договор купли-продажи, договор дарения, договор мены, договор ренты (пожизненного содержания с иждивением), свидетельство о праве на наследство по закону, свидетельство о праве на наследство по завещанию, решение суда;</w:t>
      </w:r>
    </w:p>
    <w:p w14:paraId="74C22A1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е) копии удостоверений и документов, подтверждающих право гражданина на получение мер социальной поддержки; </w:t>
      </w:r>
    </w:p>
    <w:p w14:paraId="3A9C624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ж) иные документы, подтверждающие право граждан на получение жилого помещения по договору социального найма в соответствии с федеральными законами, указами Президента Российской Федерации или законом Оренбургской области.</w:t>
      </w:r>
    </w:p>
    <w:p w14:paraId="2539E853">
      <w:pPr>
        <w:spacing w:after="0" w:line="240" w:lineRule="auto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Копии документов представляются одновременно с их подлинниками. После проверки соответствия подлинникам копии документов заверяются должностным лицом, осуществляющим прием документов. Подлинник документа подлежит возврату гражданину.</w:t>
      </w:r>
    </w:p>
    <w:p w14:paraId="2C631C2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В случае если заявление подается способом почтового отправления, - копии  прилагаемых документов, необходимых для предоставления муниципальной услуги,   должны быть нотариально заверены.  </w:t>
      </w:r>
    </w:p>
    <w:p w14:paraId="7BD19A8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51.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 </w:t>
      </w:r>
    </w:p>
    <w:p w14:paraId="51623AA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свидетельство о рождении ребенка;</w:t>
      </w:r>
    </w:p>
    <w:p w14:paraId="1243562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свидетельство о заключении брака;</w:t>
      </w:r>
    </w:p>
    <w:p w14:paraId="37E8443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свидетельство о смерти;</w:t>
      </w:r>
    </w:p>
    <w:p w14:paraId="3BBAAE0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свидетельство о перемене имени;</w:t>
      </w:r>
    </w:p>
    <w:p w14:paraId="68F964D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5) свидетельство о расторжении брака;</w:t>
      </w:r>
    </w:p>
    <w:p w14:paraId="40314A7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6) справка об инвалидности;</w:t>
      </w:r>
    </w:p>
    <w:p w14:paraId="44F0F25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7) документ об установлении опеки (попечительства) в отношении лиц, над которыми установлены опека или попечительство;</w:t>
      </w:r>
    </w:p>
    <w:p w14:paraId="3C7C161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8) выписка из Единого государственного реестра недвижимости, содержащая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2CBB726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9) справки, заключения и иные документы, выдаваемые организациями, входящими в государственную, муниципальную или частную систему здравоохранения (для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медико-социальной экспертизы; заключение врачебной комиссии).</w:t>
      </w:r>
    </w:p>
    <w:p w14:paraId="191DCEE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52. Специалист Уполномоченного органа, осуществляющий прием документов, устанавливает личность заявителя (представителя заявителя), проверяет полномочия представителя заявителя.</w:t>
      </w:r>
    </w:p>
    <w:p w14:paraId="776D22C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Способами установления личности заявителя (его представителя) являются:</w:t>
      </w:r>
    </w:p>
    <w:p w14:paraId="6C2BB37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Уполномоченный орган);</w:t>
      </w:r>
    </w:p>
    <w:p w14:paraId="4B1286B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подаче заявления посредством ЕПГУ - электронная подпись заявителя (его представителя);</w:t>
      </w:r>
    </w:p>
    <w:p w14:paraId="272A093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14:paraId="309750D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53. Уполномоченный орган отказывает в приеме заявления и документов, необходимых для предоставления муниципальной услуги, в следующих случаях:</w:t>
      </w:r>
    </w:p>
    <w:p w14:paraId="48C36AE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1) запрос о предоставлении муниципальной услуги подан в орган местного самоуправления, в полномочия которого не входит предоставление муниципальной услуги; </w:t>
      </w:r>
    </w:p>
    <w:p w14:paraId="76C8428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2) неполное заполнение обязательных полей в форме заявления (запроса) о предоставлении муниципальной услуги (недостоверное, неправильное); </w:t>
      </w:r>
    </w:p>
    <w:p w14:paraId="2F0CA88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3) представление неполного комплекта документов; </w:t>
      </w:r>
    </w:p>
    <w:p w14:paraId="65E887F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 </w:t>
      </w:r>
    </w:p>
    <w:p w14:paraId="117F949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4DC21E0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6) подача заявления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 </w:t>
      </w:r>
    </w:p>
    <w:p w14:paraId="2D4F76E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0F07C1C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8) заявление подано лицом, не имеющим полномочий представлять интересы заявителя. </w:t>
      </w:r>
    </w:p>
    <w:p w14:paraId="70AFB0B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наличии оснований для отказа в приеме документов, указанных в настоящем пункте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услуги, по форме, приведенной в приложении № 6 к  настоящему Административному регламенту.</w:t>
      </w:r>
    </w:p>
    <w:p w14:paraId="3C83F82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54. Срок регистрации заявления и документов и (или) информации, необходимых для предоставления муниципальной услуги, не превышает 1 рабочий день.</w:t>
      </w:r>
    </w:p>
    <w:p w14:paraId="319C4CE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55. Заявление и документы и (или) информация, необходимые для предоставления муниципальной услуги не могут быть приняты Уполномоченным органом и МФЦ по выбору заявителя независимо от его места жительства или места пребывания.</w:t>
      </w:r>
    </w:p>
    <w:p w14:paraId="009B6BD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7E9A4DD1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Межведомственное информационное взаимодействие</w:t>
      </w:r>
    </w:p>
    <w:p w14:paraId="41ADA7E6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56. Уполномоченное должностное лицо Уполномоченного органа направляет межведомственные запросы, в том числе с использованием федеральной государственной информационной системы «Единая система межведомственного электронного взаимодействия», в следующие органы (организации):</w:t>
      </w:r>
    </w:p>
    <w:p w14:paraId="2F2619A5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а) Фонд пенсионного и социального страхования Российской Федерации:</w:t>
      </w:r>
    </w:p>
    <w:p w14:paraId="47C9CE83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 об инвалидности, </w:t>
      </w:r>
    </w:p>
    <w:p w14:paraId="1FDD34E8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проверка соответствия фамильно-именной группы, даты рождения, пола и СНИЛС;</w:t>
      </w:r>
    </w:p>
    <w:p w14:paraId="34DF5EF8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б) органы опеки и попечительства, Фонд пенсионного и социального страхования Российской Федерации:</w:t>
      </w:r>
    </w:p>
    <w:p w14:paraId="3733B529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сведения, подтверждающие установление опеки (попечительства) в отношении лиц, над которыми установлены опека или попечительство; </w:t>
      </w:r>
    </w:p>
    <w:p w14:paraId="38A97660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в) Росреестр:</w:t>
      </w:r>
    </w:p>
    <w:p w14:paraId="3E8E2AC3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 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0907870A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г) ФНС России:</w:t>
      </w:r>
    </w:p>
    <w:p w14:paraId="760AB859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 о рождении, о заключении брака, о расторжении брака, о смерти, о перемене имени; </w:t>
      </w:r>
    </w:p>
    <w:p w14:paraId="619A2937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д) МВД России:</w:t>
      </w:r>
    </w:p>
    <w:p w14:paraId="52EF76BC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документы, содержащие сведения о лицах, зарегистрированных совместно с заявителем по месту его постоянного жительства;</w:t>
      </w:r>
    </w:p>
    <w:p w14:paraId="18B4BA3A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сведения, подтверждающие действительность паспорта гражданина Российской Федерации;</w:t>
      </w:r>
    </w:p>
    <w:p w14:paraId="203A2547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е) организации, входящие в государственную, муниципальную, частную систему здравоохранения:</w:t>
      </w:r>
    </w:p>
    <w:p w14:paraId="46E235E4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справки, заключения, иные документы.</w:t>
      </w:r>
    </w:p>
    <w:p w14:paraId="5362725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57. Срок направления межведомственного запроса без использования  федеральной государственной информационной системы «Единая система межведомственного электронного взаимодействия» составляет 1 рабочий день со дня регистрации заявления о предоставлении муниципальной услуги,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4DC8E2B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4AB7A2B9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05E00F6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58. Срок принятия решения о предоставлении (об отказе в предоставлении) муниципальной услуги составляет – 20 рабочих дней с даты получения Уполномоченным органом всех сведений, необходимых для принятия решения.</w:t>
      </w:r>
    </w:p>
    <w:p w14:paraId="5839FFD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59. Уполномоченный орган отказывает в предоставлении муниципальной услуги при наличии следующих оснований:</w:t>
      </w:r>
    </w:p>
    <w:p w14:paraId="0E26C49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72294BA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14:paraId="2F44EFE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6967FDA6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Предоставление результата муниципальной услуги</w:t>
      </w:r>
    </w:p>
    <w:p w14:paraId="4E1D607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60. Результат предоставления муниципальной услуги предоставляется заявителю (его представителю) следующими способами:</w:t>
      </w:r>
    </w:p>
    <w:p w14:paraId="29629AE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14:paraId="6961A91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на бумажном носителе в Уполномоченном органе или в МФЦ;</w:t>
      </w:r>
    </w:p>
    <w:p w14:paraId="4FC19A3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заказным письмом по адресу, указанному в заявлении;</w:t>
      </w:r>
    </w:p>
    <w:p w14:paraId="0851030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форме электронного документа по адресу электронной почты, указанному в заявлении.</w:t>
      </w:r>
    </w:p>
    <w:p w14:paraId="065108B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Срок предоставления заявителю результата муниципальной услуги – 3 рабочих дня со дня принятия решения о предоставлении муниципальной услуги.</w:t>
      </w:r>
    </w:p>
    <w:p w14:paraId="1D0890A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Результат муниципальной услуги </w:t>
      </w:r>
      <w:r>
        <w:rPr>
          <w:rFonts w:hint="default" w:ascii="Arial" w:hAnsi="Arial" w:cs="Arial"/>
          <w:i/>
          <w:sz w:val="28"/>
          <w:szCs w:val="28"/>
        </w:rPr>
        <w:t>не может</w:t>
      </w:r>
      <w:r>
        <w:rPr>
          <w:rFonts w:hint="default" w:ascii="Arial" w:hAnsi="Arial" w:cs="Arial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14:paraId="6735280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Дубликат документа по результатам рассмотрения муниципальной услуги не предусмотрен.</w:t>
      </w:r>
    </w:p>
    <w:p w14:paraId="7A685F1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Копию решения, выданного по результатам рассмотрения муниципальной услуги, возможно получить в Уполномоченном органе. Максимальное время выдачи копии решения не превышает 10 рабочих дней.</w:t>
      </w:r>
    </w:p>
    <w:p w14:paraId="77E1D1A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</w:t>
      </w:r>
    </w:p>
    <w:p w14:paraId="3C605185">
      <w:pPr>
        <w:pStyle w:val="19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Предоставление информации о движении в очереди граждан,  нуждающихся в предоставлении жилого помещения</w:t>
      </w:r>
    </w:p>
    <w:p w14:paraId="3B73542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61. Максимальный срок предоставления муниципальной услуги – 10 рабочих дней.</w:t>
      </w:r>
    </w:p>
    <w:p w14:paraId="3E7A743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62. Результатом предоставления муниципальной услуги является: </w:t>
      </w:r>
    </w:p>
    <w:p w14:paraId="13AF684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уведомление об учете граждан, нуждающихся в жилых помещениях;</w:t>
      </w:r>
    </w:p>
    <w:p w14:paraId="3F53AA3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решение об отказе в предоставлении муниципальной услуги.</w:t>
      </w:r>
    </w:p>
    <w:p w14:paraId="01DD02C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63. Вариант предоставления муниципальной услуги включает в себя выполнение следующих административных процедур:</w:t>
      </w:r>
    </w:p>
    <w:p w14:paraId="0FF1F35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14:paraId="4C7AB40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межведомственное информационное взаимодействие;</w:t>
      </w:r>
    </w:p>
    <w:p w14:paraId="43DE017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14:paraId="4A9262F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предоставление результата муниципальной услуги.</w:t>
      </w:r>
    </w:p>
    <w:p w14:paraId="285B39B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1F9ABCAE">
      <w:pPr>
        <w:pStyle w:val="190"/>
        <w:ind w:firstLine="708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14:paraId="64A7B4A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64. Заявитель вправе представить заявление и документы. Необходимые для предоставления муниципальной услуги, следующими способами:</w:t>
      </w:r>
    </w:p>
    <w:p w14:paraId="5A9D36A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в Уполномоченный орган;</w:t>
      </w:r>
    </w:p>
    <w:p w14:paraId="154EA9C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в МФЦ (при наличии Соглашения о взаимодействии);</w:t>
      </w:r>
    </w:p>
    <w:p w14:paraId="3124AB6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в электронном виде посредством ЕПГУ;</w:t>
      </w:r>
    </w:p>
    <w:p w14:paraId="2D9FE38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почтовым отправлением в Уполномоченный орган.</w:t>
      </w:r>
    </w:p>
    <w:p w14:paraId="69E935C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14:paraId="4AC6180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заявление о предоставлении муниципальной услуги (в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форме).</w:t>
      </w:r>
    </w:p>
    <w:p w14:paraId="5E07BA9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Заявление должно содержать:</w:t>
      </w:r>
    </w:p>
    <w:p w14:paraId="032AEBD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14:paraId="5C57529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14:paraId="0137F46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14:paraId="5062E77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14:paraId="474E070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перечень прилагаемых к заявлению документов и (или) информации.</w:t>
      </w:r>
    </w:p>
    <w:p w14:paraId="307C991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документ, удостоверяющий личность заявителя (представителя).</w:t>
      </w:r>
    </w:p>
    <w:p w14:paraId="6E4F83D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ФГИС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3FD6B8A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 (доверенность). </w:t>
      </w:r>
    </w:p>
    <w:p w14:paraId="54F5B09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в) согласие на обработку персональных данных.</w:t>
      </w:r>
    </w:p>
    <w:p w14:paraId="7A0414C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В случае если заявление подается способом почтового отправления, - копии  прилагаемых документов, необходимых для предоставления муниципальной услуги,   должны быть нотариально заверены.  </w:t>
      </w:r>
    </w:p>
    <w:p w14:paraId="533ADFB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66.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 </w:t>
      </w:r>
    </w:p>
    <w:p w14:paraId="4DE9705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свидетельство о рождении ребенка;</w:t>
      </w:r>
    </w:p>
    <w:p w14:paraId="2695BBD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свидетельство о заключении брака;</w:t>
      </w:r>
    </w:p>
    <w:p w14:paraId="5AFEC1D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справка об инвалидности;</w:t>
      </w:r>
    </w:p>
    <w:p w14:paraId="310C56F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документ об установлении опеки (попечительства) в отношении лиц, над которыми установлены опека или попечительство;</w:t>
      </w:r>
    </w:p>
    <w:p w14:paraId="7941A08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5) выписка из Единого государственного реестра недвижимости, содержащая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1E93E17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6) справки, заключения и иные документы, выдаваемые организациями, входящими в государственную, муниципальную или частную систему здравоохранения</w:t>
      </w:r>
      <w:r>
        <w:rPr>
          <w:rFonts w:hint="default" w:ascii="Arial" w:hAnsi="Arial" w:cs="Arial"/>
        </w:rPr>
        <w:t xml:space="preserve"> </w:t>
      </w:r>
      <w:r>
        <w:rPr>
          <w:rFonts w:hint="default" w:ascii="Arial" w:hAnsi="Arial" w:cs="Arial"/>
          <w:sz w:val="28"/>
          <w:szCs w:val="28"/>
        </w:rPr>
        <w:t>(для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медико-социальной экспертизы; заключение врачебной комиссии).</w:t>
      </w:r>
    </w:p>
    <w:p w14:paraId="47A055E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67. Специалист Уполномоченного органа, осуществляющий прием документов, устанавливает личность заявителя (представителя заявителя), проверяет полномочия представителя заявителя.</w:t>
      </w:r>
    </w:p>
    <w:p w14:paraId="5C0DE09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Способами установления личности заявителя (его представителя) являются:</w:t>
      </w:r>
    </w:p>
    <w:p w14:paraId="66D4B69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Уполномоченный орган);</w:t>
      </w:r>
    </w:p>
    <w:p w14:paraId="5843359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подаче заявления посредством ЕПГУ - электронная подпись заявителя (его представителя);</w:t>
      </w:r>
    </w:p>
    <w:p w14:paraId="37460D7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14:paraId="66909D0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68. Уполномоченный орган отказывает в приеме заявления и документов, необходимых для предоставления муниципальной услуги, в следующих случаях:</w:t>
      </w:r>
    </w:p>
    <w:p w14:paraId="325FC2C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1) запрос о предоставлении муниципальной услуги подан в орган местного самоуправления, в полномочия которого не входит предоставление муниципальной услуги; </w:t>
      </w:r>
    </w:p>
    <w:p w14:paraId="02D7967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2) неполное заполнение обязательных полей в форме заявления (запроса) о предоставлении муниципальной услуги (недостоверное, неправильное); </w:t>
      </w:r>
    </w:p>
    <w:p w14:paraId="3F45646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3) представление неполного комплекта документов; </w:t>
      </w:r>
    </w:p>
    <w:p w14:paraId="28EC202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 </w:t>
      </w:r>
    </w:p>
    <w:p w14:paraId="0B3C538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0228050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6) подача заявления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 </w:t>
      </w:r>
    </w:p>
    <w:p w14:paraId="7318E65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6E0D84C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8) заявление подано лицом, не имеющим полномочий представлять интересы заявителя. </w:t>
      </w:r>
    </w:p>
    <w:p w14:paraId="13F1D1E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наличии оснований для отказа в приеме документов, указанных в настоящем пункте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услуги, по форме, приведенной в приложении № 6 к  настоящему Административному регламенту.</w:t>
      </w:r>
    </w:p>
    <w:p w14:paraId="5CB7E17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69. Срок регистрации заявления и документов и (или) информации, необходимых для предоставления муниципальной услуги, не превышает 1 рабочий день.</w:t>
      </w:r>
    </w:p>
    <w:p w14:paraId="31E3970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70. Заявление и документы и (или) информация, необходимые для предоставления муниципальной услуги,  не могут быть приняты Уполномоченным органом и МФЦ по выбору заявителя независимо от его места жительства или места пребывания.</w:t>
      </w:r>
    </w:p>
    <w:p w14:paraId="0292D43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57AB999A">
      <w:pPr>
        <w:pStyle w:val="190"/>
        <w:ind w:firstLine="708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Межведомственное информационное взаимодействие</w:t>
      </w:r>
    </w:p>
    <w:p w14:paraId="69768BC1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71. Уполномоченное должностное лицо Уполномоченного органа направляет межведомственные запросы, в том числе с использованием федеральной государственной информационной системы «Единая система межведомственного электронного взаимодействия», в следующие органы (организации):</w:t>
      </w:r>
    </w:p>
    <w:p w14:paraId="0EFFFD2F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а) Фонд пенсионного и социального страхования Российской Федерации:</w:t>
      </w:r>
    </w:p>
    <w:p w14:paraId="3EECD8C0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 об инвалидности, </w:t>
      </w:r>
    </w:p>
    <w:p w14:paraId="13B4BA35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проверка соответствия фамильно-именной группы, даты рождения, пола и СНИЛС;</w:t>
      </w:r>
    </w:p>
    <w:p w14:paraId="5F72D798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б) органы опеки и попечительства, Фонд пенсионного и социального страхования Российской Федерации:</w:t>
      </w:r>
    </w:p>
    <w:p w14:paraId="0DE52237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сведения, подтверждающие установление опеки (попечительства) в отношении лиц, над которыми установлены опека или попечительство; </w:t>
      </w:r>
    </w:p>
    <w:p w14:paraId="2380A39D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в) Росреестр:</w:t>
      </w:r>
    </w:p>
    <w:p w14:paraId="6F5E449C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 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639576D1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г) ФНС России:</w:t>
      </w:r>
    </w:p>
    <w:p w14:paraId="6135E18A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 о рождении, о заключении брака; </w:t>
      </w:r>
    </w:p>
    <w:p w14:paraId="1467D860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д) МВД России:</w:t>
      </w:r>
    </w:p>
    <w:p w14:paraId="705CAA8A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документы, содержащие сведения о лицах, зарегистрированных совместно с заявителем по месту его постоянного жительства;</w:t>
      </w:r>
    </w:p>
    <w:p w14:paraId="66681615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сведения, подтверждающие действительность паспорта гражданина Российской Федерации;</w:t>
      </w:r>
    </w:p>
    <w:p w14:paraId="1D08CDBB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е) организации, входящие в государственную, муниципальную, частную систему здравоохранения:</w:t>
      </w:r>
    </w:p>
    <w:p w14:paraId="1F6547B3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справки, заключения, иные документы.</w:t>
      </w:r>
    </w:p>
    <w:p w14:paraId="6C7DB48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72. Срок направления межведомственного запроса без использования  федеральной государственной информационной системы «Единая система межведомственного электронного взаимодействия» составляет 1 рабочий день со дня регистрации заявления о предоставлении муниципальной услуги,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3472B94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1E0B276C">
      <w:pPr>
        <w:pStyle w:val="190"/>
        <w:ind w:firstLine="708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6777195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73. Срок принятия решения о предоставлении (об отказе в предоставлении) муниципальной услуги составляет - 2 рабочих дня с даты получения Уполномоченным органом всех сведений, необходимых для принятия решения.</w:t>
      </w:r>
    </w:p>
    <w:p w14:paraId="2386B82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74. Уполномоченный орган отказывает в предоставлении муниципальной услуги при наличии следующих оснований:</w:t>
      </w:r>
    </w:p>
    <w:p w14:paraId="49E3EC0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1830B49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24498DDF">
      <w:pPr>
        <w:pStyle w:val="190"/>
        <w:ind w:firstLine="708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Предоставление результата муниципальной услуги</w:t>
      </w:r>
    </w:p>
    <w:p w14:paraId="1B49776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75. Результат предоставления муниципальной услуги предоставляется заявителю (его представителю) следующими способами:</w:t>
      </w:r>
    </w:p>
    <w:p w14:paraId="25AB9DD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14:paraId="5D1CF27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на бумажном носителе в Уполномоченном органе или в МФЦ;</w:t>
      </w:r>
    </w:p>
    <w:p w14:paraId="68ECB8B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заказным письмом по адресу, указанному в заявлении;</w:t>
      </w:r>
    </w:p>
    <w:p w14:paraId="6E3533F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форме электронного документа по адресу электронной почты, указанному в заявлении.</w:t>
      </w:r>
    </w:p>
    <w:p w14:paraId="45D2D58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Срок предоставления заявителю результата муниципальной услуги – 2 рабочих дня со дня принятия решения о предоставлении муниципальной услуги.</w:t>
      </w:r>
    </w:p>
    <w:p w14:paraId="6B09F0F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Результат муниципальной услуги </w:t>
      </w:r>
      <w:r>
        <w:rPr>
          <w:rFonts w:hint="default" w:ascii="Arial" w:hAnsi="Arial" w:cs="Arial"/>
          <w:i/>
          <w:sz w:val="28"/>
          <w:szCs w:val="28"/>
        </w:rPr>
        <w:t>не может</w:t>
      </w:r>
      <w:r>
        <w:rPr>
          <w:rFonts w:hint="default" w:ascii="Arial" w:hAnsi="Arial" w:cs="Arial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14:paraId="3D12A12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Дубликат документа по результатам рассмотрения муниципальной услуги не предусмотрен.</w:t>
      </w:r>
    </w:p>
    <w:p w14:paraId="4331DFB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Копию решения, выданного по результатам рассмотрения муниципальной услуги, возможно получить в Уполномоченном органе. Максимальное время выдачи копии решения не превышает 10 рабочих дней.</w:t>
      </w:r>
    </w:p>
    <w:p w14:paraId="46EE750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</w:t>
      </w:r>
    </w:p>
    <w:p w14:paraId="716C1E34">
      <w:pPr>
        <w:pStyle w:val="19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Снятие с учета граждан, нуждающихся в предоставлении жилого помещения</w:t>
      </w:r>
    </w:p>
    <w:p w14:paraId="4294F5E5">
      <w:pPr>
        <w:spacing w:after="0" w:line="240" w:lineRule="auto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76. Максимальный срок предоставления муниципальной услуги – 30 рабочих дней со дня выявления обстоятельств, являющихся основанием принятия решения о снятии гражданина с учета в качестве нуждающегося в жилом помещении.</w:t>
      </w:r>
    </w:p>
    <w:p w14:paraId="5DD194A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77. Результатом предоставления муниципальной услуги является: </w:t>
      </w:r>
    </w:p>
    <w:p w14:paraId="6A8BD06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уведомление о снятии с учета граждан, нуждающихся в жилых помещениях;</w:t>
      </w:r>
    </w:p>
    <w:p w14:paraId="75DE35E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решение об отказе в предоставлении муниципальной услуги.</w:t>
      </w:r>
    </w:p>
    <w:p w14:paraId="31A2DC3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78. Вариант предоставления муниципальной услуги включает в себя выполнение следующих административных процедур:</w:t>
      </w:r>
    </w:p>
    <w:p w14:paraId="70C87570">
      <w:pPr>
        <w:pStyle w:val="190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</w:t>
      </w:r>
      <w:r>
        <w:rPr>
          <w:rFonts w:hint="default" w:ascii="Arial" w:hAnsi="Arial" w:cs="Arial"/>
          <w:sz w:val="28"/>
          <w:szCs w:val="28"/>
        </w:rPr>
        <w:tab/>
      </w:r>
      <w:r>
        <w:rPr>
          <w:rFonts w:hint="default" w:ascii="Arial" w:hAnsi="Arial" w:cs="Arial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14:paraId="221823A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межведомственное информационное взаимодействие;</w:t>
      </w:r>
    </w:p>
    <w:p w14:paraId="1B62D15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14:paraId="007E374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предоставление результата муниципальной услуги.</w:t>
      </w:r>
    </w:p>
    <w:p w14:paraId="5925161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36E5228E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14:paraId="59AC214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79. Заявитель вправе представить заявление и документы. Необходимые для предоставления муниципальной услуги, следующими способами:</w:t>
      </w:r>
    </w:p>
    <w:p w14:paraId="2235044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в Уполномоченный орган;</w:t>
      </w:r>
    </w:p>
    <w:p w14:paraId="61AD365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в МФЦ (при наличии Соглашения о взаимодействии);</w:t>
      </w:r>
    </w:p>
    <w:p w14:paraId="166E78A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в электронном виде посредством ЕПГУ;</w:t>
      </w:r>
    </w:p>
    <w:p w14:paraId="377F13D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почтовым отправлением в Уполномоченный орган.</w:t>
      </w:r>
    </w:p>
    <w:p w14:paraId="68A6803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80.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14:paraId="60A8957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а) заявление о предоставлении муниципальной услуги (в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форме).</w:t>
      </w:r>
    </w:p>
    <w:p w14:paraId="19B40BD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Заявление должно содержать:</w:t>
      </w:r>
    </w:p>
    <w:p w14:paraId="5B2B9EE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14:paraId="18B081C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14:paraId="43AB48C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14:paraId="365CB04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14:paraId="7155936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перечень прилагаемых к заявлению документов и (или) информации.</w:t>
      </w:r>
    </w:p>
    <w:p w14:paraId="4150FCC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б) документ, удостоверяющий личность заявителя (представителя).</w:t>
      </w:r>
    </w:p>
    <w:p w14:paraId="59C6D59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ФГИС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0CD0A07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 (доверенность). </w:t>
      </w:r>
    </w:p>
    <w:p w14:paraId="2E55BA1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в) согласие на обработку персональных данных.</w:t>
      </w:r>
    </w:p>
    <w:p w14:paraId="46676E6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В случае если заявление подается способом почтового отправления, - копии  прилагаемых документов, необходимых для предоставления муниципальной услуги,   должны быть нотариально заверены.  </w:t>
      </w:r>
    </w:p>
    <w:p w14:paraId="2969F0E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81.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 </w:t>
      </w:r>
    </w:p>
    <w:p w14:paraId="17113FF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свидетельство о рождении ребенка;</w:t>
      </w:r>
    </w:p>
    <w:p w14:paraId="0531B61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2) свидетельство о заключении брака;</w:t>
      </w:r>
    </w:p>
    <w:p w14:paraId="2BE3D5E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3) справка об инвалидности;</w:t>
      </w:r>
    </w:p>
    <w:p w14:paraId="03B8E9E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4) документ об установлении опеки (попечительства) в отношении лиц, над которыми установлены опека или попечительство;</w:t>
      </w:r>
    </w:p>
    <w:p w14:paraId="495719E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5) выписка из Единого государственного реестра недвижимости, содержащая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1EB12F5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6) справки, заключения и иные документы, выдаваемые организациями, входящими в государственную, муниципальную или частную систему здравоохранения (для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медико-социальной экспертизы; заключение врачебной комиссии).</w:t>
      </w:r>
    </w:p>
    <w:p w14:paraId="7BE52E9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82. Специалист Уполномоченного органа, осуществляющий прием документов, устанавливает личность заявителя (представителя заявителя), проверяет полномочия представителя заявителя.</w:t>
      </w:r>
    </w:p>
    <w:p w14:paraId="44633CC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Способами установления личности заявителя (его представителя) являются:</w:t>
      </w:r>
    </w:p>
    <w:p w14:paraId="2C2B5E2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Уполномоченный орган);</w:t>
      </w:r>
    </w:p>
    <w:p w14:paraId="51310F0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подаче заявления посредством ЕПГУ - электронная подпись заявителя (его представителя);</w:t>
      </w:r>
    </w:p>
    <w:p w14:paraId="4246E2F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14:paraId="0AA25AE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83. Уполномоченный орган отказывает в приеме заявления и документов, необходимых для предоставления муниципальной услуги, в следующих случаях:</w:t>
      </w:r>
    </w:p>
    <w:p w14:paraId="7ACFFBB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1) запрос о предоставлении муниципальной услуги подан в орган местного самоуправления, в полномочия которого не входит предоставление муниципальной услуги; </w:t>
      </w:r>
    </w:p>
    <w:p w14:paraId="5DF7B07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2) неполное заполнение обязательных полей в форме заявления (запроса) о предоставлении муниципальной услуги (недостоверное, неправильное); </w:t>
      </w:r>
    </w:p>
    <w:p w14:paraId="2426973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3) представление неполного комплекта документов; </w:t>
      </w:r>
    </w:p>
    <w:p w14:paraId="3A122AA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 </w:t>
      </w:r>
    </w:p>
    <w:p w14:paraId="7706FE1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100774C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6) подача заявления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 </w:t>
      </w:r>
    </w:p>
    <w:p w14:paraId="29E78CB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7205D2E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8) заявление подано лицом, не имеющим полномочий представлять интересы заявителя. </w:t>
      </w:r>
    </w:p>
    <w:p w14:paraId="5F657A3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 наличии оснований для отказа в приеме документов, указанных в настоящем пункте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услуги, по форме, приведенной в приложении № 6 к  настоящему Административному регламенту.</w:t>
      </w:r>
    </w:p>
    <w:p w14:paraId="1674CA9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84. Срок регистрации заявления и документов и (или) информации, необходимых для предоставления муниципальной услуги, не превышает 1 рабочий день.</w:t>
      </w:r>
    </w:p>
    <w:p w14:paraId="725547D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85. Заявление и документы и (или) информация, необходимые для предоставления муниципальной услуги, могут быть/ не могут быть (выбрать нужное) приняты Уполномоченным органом и МФЦ по выбору заявителя независимо от его места жительства или места пребывания.</w:t>
      </w:r>
    </w:p>
    <w:p w14:paraId="02FF72D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</w:p>
    <w:p w14:paraId="1B5B67AF">
      <w:pPr>
        <w:pStyle w:val="190"/>
        <w:ind w:firstLine="708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Межведомственное информационное взаимодействие</w:t>
      </w:r>
    </w:p>
    <w:p w14:paraId="0DCBF397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86. Уполномоченное должностное лицо Уполномоченного органа направляет межведомственные запросы, в том числе с использованием федеральной государственной информационной системы «Единая система межведомственного электронного взаимодействия», в следующие органы (организации):</w:t>
      </w:r>
    </w:p>
    <w:p w14:paraId="23FF0DA5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а) Фонд пенсионного и социального страхования Российской Федерации:</w:t>
      </w:r>
    </w:p>
    <w:p w14:paraId="63F8BACD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 об инвалидности, </w:t>
      </w:r>
    </w:p>
    <w:p w14:paraId="0D511772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проверка соответствия фамильно-именной группы, даты рождения, пола и СНИЛС;</w:t>
      </w:r>
    </w:p>
    <w:p w14:paraId="02CADF7B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б) органы опеки и попечительства, Фонд пенсионного и социального страхования Российской Федерации:</w:t>
      </w:r>
    </w:p>
    <w:p w14:paraId="09837E08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сведения, подтверждающие установление опеки (попечительства) в отношении лиц, над которыми установлены опека или попечительство; </w:t>
      </w:r>
    </w:p>
    <w:p w14:paraId="0CBC7EE2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в) Росреестр:</w:t>
      </w:r>
    </w:p>
    <w:p w14:paraId="3EF66DBE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 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14:paraId="764F53B5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г) ФНС России:</w:t>
      </w:r>
    </w:p>
    <w:p w14:paraId="2CCBC4C1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 xml:space="preserve">сведения о рождении, о заключении брака; </w:t>
      </w:r>
    </w:p>
    <w:p w14:paraId="0AD0EDF0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д) МВД России:</w:t>
      </w:r>
    </w:p>
    <w:p w14:paraId="505ABB59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документы, содержащие сведения о лицах, зарегистрированных совместно с заявителем по месту его постоянного жительства;</w:t>
      </w:r>
    </w:p>
    <w:p w14:paraId="06412BBE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сведения, подтверждающие действительность паспорта гражданина Российской Федерации;</w:t>
      </w:r>
    </w:p>
    <w:p w14:paraId="7DBE3572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е) организации, входящие в государственную, муниципальную, частную систему здравоохранения:</w:t>
      </w:r>
    </w:p>
    <w:p w14:paraId="352801BD">
      <w:pPr>
        <w:pStyle w:val="190"/>
        <w:ind w:firstLine="708"/>
        <w:jc w:val="both"/>
        <w:rPr>
          <w:rFonts w:hint="default" w:ascii="Arial" w:hAnsi="Arial" w:eastAsia="Times New Roman" w:cs="Arial"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справки, заключения, иные документы.</w:t>
      </w:r>
    </w:p>
    <w:p w14:paraId="1300456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  <w:lang w:eastAsia="ru-RU"/>
        </w:rPr>
        <w:t>87. Срок направления межведомственного запроса без использования  федеральной государственной информационной системы «Единая система межведомственного электронного взаимодействия» составляет 1 рабочий день со дня регистрации заявления о предоставлении муниципальной услуги,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495B5835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6C563BDB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3A160E3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88. Срок принятия решения о предоставлении (об отказе в предоставлении) муниципальной услуги составляет - 20 рабочих дней с даты получения Уполномоченным органом всех сведений, необходимых для принятия решения.</w:t>
      </w:r>
    </w:p>
    <w:p w14:paraId="6D736C1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89. Уполномоченный орган отказывает в предоставлении муниципальной услуги при наличии следующих оснований:</w:t>
      </w:r>
    </w:p>
    <w:p w14:paraId="7C4EF50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06E4EFF8">
      <w:pPr>
        <w:pStyle w:val="190"/>
        <w:jc w:val="center"/>
        <w:rPr>
          <w:rFonts w:hint="default" w:ascii="Arial" w:hAnsi="Arial" w:cs="Arial"/>
          <w:sz w:val="28"/>
          <w:szCs w:val="28"/>
        </w:rPr>
      </w:pPr>
    </w:p>
    <w:p w14:paraId="126872BD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Предоставление результата муниципальной услуги</w:t>
      </w:r>
    </w:p>
    <w:p w14:paraId="386952E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90. Результат предоставления муниципальной услуги предоставляется заявителю (его представителю) следующими способами:</w:t>
      </w:r>
    </w:p>
    <w:p w14:paraId="536E7525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14:paraId="25D859B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на бумажном носителе в Уполномоченном органе или в МФЦ;</w:t>
      </w:r>
    </w:p>
    <w:p w14:paraId="7E118657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заказным письмом по адресу, указанному в заявлении;</w:t>
      </w:r>
    </w:p>
    <w:p w14:paraId="61A5221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форме электронного документа по адресу электронной почты, указанному в заявлении.</w:t>
      </w:r>
    </w:p>
    <w:p w14:paraId="0A0715D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Срок предоставления заявителю результата муниципальной услуги - 3 рабочих дня со дня принятия решения о предоставлении муниципальной услуги.</w:t>
      </w:r>
    </w:p>
    <w:p w14:paraId="1F8688D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Результат муниципальной услуги </w:t>
      </w:r>
      <w:r>
        <w:rPr>
          <w:rFonts w:hint="default" w:ascii="Arial" w:hAnsi="Arial" w:cs="Arial"/>
          <w:i/>
          <w:sz w:val="28"/>
          <w:szCs w:val="28"/>
        </w:rPr>
        <w:t>не может</w:t>
      </w:r>
      <w:r>
        <w:rPr>
          <w:rFonts w:hint="default" w:ascii="Arial" w:hAnsi="Arial" w:cs="Arial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14:paraId="273A854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91. Дубликат документа по результатам рассмотрения муниципальной услуги не предусмотрен.</w:t>
      </w:r>
    </w:p>
    <w:p w14:paraId="576A89B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Копию решения, выданного по результатам рассмотрения муниципальной услуги, возможно получить в Уполномоченном органе. Максимальное время выдачи копии решения не превышает 10 рабочих дней.</w:t>
      </w:r>
    </w:p>
    <w:p w14:paraId="25C3C124">
      <w:pPr>
        <w:pStyle w:val="190"/>
        <w:jc w:val="both"/>
        <w:rPr>
          <w:rFonts w:hint="default" w:ascii="Arial" w:hAnsi="Arial" w:cs="Arial"/>
          <w:b/>
          <w:sz w:val="28"/>
          <w:szCs w:val="28"/>
        </w:rPr>
      </w:pPr>
    </w:p>
    <w:p w14:paraId="6DB432FD">
      <w:pPr>
        <w:pStyle w:val="190"/>
        <w:ind w:firstLine="708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Исправление допущенных опечаток и (или) ошибок в выданных в результате предоставления муниципальной услуги документах</w:t>
      </w:r>
    </w:p>
    <w:p w14:paraId="75E343E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92. В случае выявления опечаток и (или) ошибок, допущенных Уполномоченным органом в документах, выданных в результате предоставления муниципальных услуг, заявитель имеет право обратиться в Уполномоченный орган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14:paraId="1EBA492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Уполномоченный орган рассматривает заявление и проводит проверку указанных в заявлении сведений. 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документов.</w:t>
      </w:r>
    </w:p>
    <w:p w14:paraId="6DF2159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93. Срок устранения опечаток и ошибок не должен превышать 3 (трех) рабочих дней с даты регистрации заявления о наличии опечаток и (или) ошибок в выданных в результате предоставления муниципальной услуги документах.</w:t>
      </w:r>
    </w:p>
    <w:p w14:paraId="1F2BD7E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ошибок.</w:t>
      </w:r>
    </w:p>
    <w:p w14:paraId="0A2323F1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5455237A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3DC7C7E7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IV. Формы контроля за исполнением административного регламента</w:t>
      </w:r>
    </w:p>
    <w:p w14:paraId="54FCC707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A692A85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Порядок осуществления текущего контроля за соблюдением</w:t>
      </w:r>
    </w:p>
    <w:p w14:paraId="7BC63A67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 исполнением ответственными должностными лицами</w:t>
      </w:r>
    </w:p>
    <w:p w14:paraId="697F3EDE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3D502CDF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1565E5E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94.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>
        <w:rPr>
          <w:rFonts w:hint="default" w:ascii="Arial" w:hAnsi="Arial" w:cs="Arial"/>
          <w:i/>
          <w:sz w:val="28"/>
          <w:szCs w:val="28"/>
        </w:rPr>
        <w:t>Администрации (Уполномоченного органа</w:t>
      </w:r>
      <w:r>
        <w:rPr>
          <w:rFonts w:hint="default" w:ascii="Arial" w:hAnsi="Arial" w:cs="Arial"/>
          <w:sz w:val="28"/>
          <w:szCs w:val="28"/>
        </w:rPr>
        <w:t>), уполномоченными на осуществление контроля за предоставлением муниципальной услуги.</w:t>
      </w:r>
    </w:p>
    <w:p w14:paraId="5CB328AC">
      <w:pPr>
        <w:pStyle w:val="190"/>
        <w:ind w:firstLine="708"/>
        <w:jc w:val="both"/>
        <w:rPr>
          <w:rFonts w:hint="default" w:ascii="Arial" w:hAnsi="Arial" w:cs="Arial"/>
          <w:i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>
        <w:rPr>
          <w:rFonts w:hint="default" w:ascii="Arial" w:hAnsi="Arial" w:cs="Arial"/>
          <w:i/>
          <w:sz w:val="28"/>
          <w:szCs w:val="28"/>
        </w:rPr>
        <w:t>Администрации (Уполномоченного органа).</w:t>
      </w:r>
    </w:p>
    <w:p w14:paraId="283C726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Текущий контроль осуществляется путем проведения проверок:</w:t>
      </w:r>
    </w:p>
    <w:p w14:paraId="24A16D6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решений о предоставлении (об отказе в предоставлении) муниципальной услуги;</w:t>
      </w:r>
    </w:p>
    <w:p w14:paraId="501E91C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выявления и устранения нарушений прав граждан;</w:t>
      </w:r>
    </w:p>
    <w:p w14:paraId="629F3FF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23D27BA7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419E4F40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Порядок и периодичность осуществления плановых</w:t>
      </w:r>
    </w:p>
    <w:p w14:paraId="35AE61AB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 внеплановых проверок полноты и качества предоставления</w:t>
      </w:r>
    </w:p>
    <w:p w14:paraId="32B49E38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муниципальной услуги, в том числе порядок и формы</w:t>
      </w:r>
    </w:p>
    <w:p w14:paraId="4AF50B2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контроля за полнотой и качеством предоставления муниципальной услуги</w:t>
      </w:r>
    </w:p>
    <w:p w14:paraId="0D979A79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7AE61D0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95.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3DCBADB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0880D086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соблюдение сроков предоставления муниципальной услуги;</w:t>
      </w:r>
    </w:p>
    <w:p w14:paraId="1550B29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соблюдение положений настоящего Административного регламента;</w:t>
      </w:r>
    </w:p>
    <w:p w14:paraId="7D6570F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14:paraId="39F8535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Основанием для проведения внеплановых проверок являются:</w:t>
      </w:r>
    </w:p>
    <w:p w14:paraId="1ED513EE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Оренбургской области;</w:t>
      </w:r>
    </w:p>
    <w:p w14:paraId="5FBBA2D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2F20D120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5B49565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Ответственность должностных органа, предоставляющего муниципальную услугу, за решения и действия</w:t>
      </w:r>
    </w:p>
    <w:p w14:paraId="31ED2B9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(бездействие), принимаемые (осуществляемые) ими в ходе</w:t>
      </w:r>
    </w:p>
    <w:p w14:paraId="5DAC18BA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предоставления муниципальной услуги</w:t>
      </w:r>
    </w:p>
    <w:p w14:paraId="0ECC0AE5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2E33AE8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96. По результатам проведенных проверок в случае выявления нарушений положений настоящего Административного регламента, нормативных правовых актов Оренбургской области и нормативных правовых актов органов местного самоуправления Оренбургской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14:paraId="79C796C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36AA5524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62F2EBC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Требования к порядку и формам контроля за предоставлением</w:t>
      </w:r>
    </w:p>
    <w:p w14:paraId="1DB36EE7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муниципальной услуги, в том числе со стороны граждан,</w:t>
      </w:r>
    </w:p>
    <w:p w14:paraId="1CA3593D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их объединений и организаций</w:t>
      </w:r>
    </w:p>
    <w:p w14:paraId="50462666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3DA2AB7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37F8946C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Граждане, их объединения и организации также имеют право:</w:t>
      </w:r>
    </w:p>
    <w:p w14:paraId="0DDB7AE4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72095E5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6CDA467F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051D6883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3567942B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0DEC08B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V. Досудебный (внесудебный) порядок обжалования решений</w:t>
      </w:r>
    </w:p>
    <w:p w14:paraId="1E547348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и действий (бездействия) органа, предоставляющего</w:t>
      </w:r>
    </w:p>
    <w:p w14:paraId="71F1EBA3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муниципальную услугу, МФЦ,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</w:t>
      </w:r>
    </w:p>
    <w:p w14:paraId="2F45F7E2">
      <w:pPr>
        <w:pStyle w:val="19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муниципальных служащих, работников</w:t>
      </w:r>
    </w:p>
    <w:p w14:paraId="6F17E484">
      <w:pPr>
        <w:pStyle w:val="190"/>
        <w:jc w:val="both"/>
        <w:rPr>
          <w:rFonts w:hint="default" w:ascii="Arial" w:hAnsi="Arial" w:cs="Arial"/>
          <w:sz w:val="28"/>
          <w:szCs w:val="28"/>
        </w:rPr>
      </w:pPr>
    </w:p>
    <w:p w14:paraId="7F7FB40A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99.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официальном сайте Уполномоченного органа и на ЕПГУ.</w:t>
      </w:r>
    </w:p>
    <w:p w14:paraId="10F6045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100. Жалоба подается следующими способами:</w:t>
      </w:r>
    </w:p>
    <w:p w14:paraId="7BEB8772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письменной форме на бумажном носителе в Уполномоченный орган либо МФЦ;</w:t>
      </w:r>
    </w:p>
    <w:p w14:paraId="5B751C90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- в электронной форме с использованием информационно-телекоммуникационной сети "Интернет" в Уполномоченный орган либо МФЦ.</w:t>
      </w:r>
    </w:p>
    <w:p w14:paraId="07085819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Жалоба подается в Уполномоченный орган, предоставляющий муниципальную услугу, МФЦ либо в орган, являющийся учредителем МФЦ.</w:t>
      </w:r>
    </w:p>
    <w:p w14:paraId="0C5ECECD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Жалобы на решения и (или) действия (бездействие) должностного лица, руководителя структурного подразделения Уполномоченного органа подаются в вышестоящий орган.</w:t>
      </w:r>
    </w:p>
    <w:p w14:paraId="0A0BA271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14:paraId="3F28F828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Жалобы на решения и действия (бездействие) руководителя МФЦ подаются учредителю МФЦ.</w:t>
      </w:r>
    </w:p>
    <w:p w14:paraId="71BD383B">
      <w:pPr>
        <w:pStyle w:val="190"/>
        <w:ind w:firstLine="708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от 27.07.2010                        № 210-ФЗ «Об организации предоставления государственных и муниципальных услуг», подаются руководителям этих организаций.</w:t>
      </w:r>
    </w:p>
    <w:p w14:paraId="2FC7E35E">
      <w:pPr>
        <w:rPr>
          <w:rFonts w:hint="default" w:ascii="Arial" w:hAnsi="Arial" w:cs="Arial" w:eastAsiaTheme="minorEastAsia"/>
          <w:sz w:val="24"/>
          <w:szCs w:val="24"/>
          <w:lang w:eastAsia="ru-RU"/>
        </w:rPr>
      </w:pPr>
      <w:r>
        <w:rPr>
          <w:rFonts w:hint="default" w:ascii="Arial" w:hAnsi="Arial" w:cs="Arial" w:eastAsiaTheme="minorEastAsia"/>
          <w:sz w:val="24"/>
          <w:szCs w:val="24"/>
          <w:lang w:eastAsia="ru-RU"/>
        </w:rPr>
        <w:t xml:space="preserve"> </w:t>
      </w:r>
    </w:p>
    <w:p w14:paraId="63F85D2D">
      <w:pPr>
        <w:rPr>
          <w:rFonts w:hint="default" w:ascii="Arial" w:hAnsi="Arial" w:cs="Arial" w:eastAsiaTheme="minorEastAsia"/>
          <w:sz w:val="24"/>
          <w:szCs w:val="24"/>
          <w:lang w:eastAsia="ru-RU"/>
        </w:rPr>
      </w:pPr>
      <w:r>
        <w:rPr>
          <w:rFonts w:hint="default" w:ascii="Arial" w:hAnsi="Arial" w:cs="Arial" w:eastAsiaTheme="minorEastAsia"/>
          <w:sz w:val="24"/>
          <w:szCs w:val="24"/>
          <w:lang w:eastAsia="ru-RU"/>
        </w:rPr>
        <w:br w:type="page" w:clear="all"/>
      </w:r>
    </w:p>
    <w:p w14:paraId="163FA040">
      <w:pPr>
        <w:pStyle w:val="182"/>
        <w:jc w:val="both"/>
        <w:rPr>
          <w:rFonts w:ascii="Times New Roman" w:hAnsi="Times New Roman" w:cs="Times New Roman"/>
          <w:sz w:val="24"/>
          <w:szCs w:val="24"/>
        </w:rPr>
      </w:pPr>
    </w:p>
    <w:p w14:paraId="1A9BC80C">
      <w:pPr>
        <w:pStyle w:val="182"/>
        <w:jc w:val="right"/>
        <w:outlineLvl w:val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Приложение 1</w:t>
      </w:r>
    </w:p>
    <w:p w14:paraId="6EEBA357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типовому Административному регламенту</w:t>
      </w:r>
    </w:p>
    <w:p w14:paraId="4E636807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</w:t>
      </w:r>
    </w:p>
    <w:p w14:paraId="4A17BF8C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муниципальной услуги</w:t>
      </w:r>
    </w:p>
    <w:p w14:paraId="27EBE6FA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3C9E608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bookmarkStart w:id="9" w:name="P516"/>
      <w:bookmarkEnd w:id="9"/>
      <w:r>
        <w:rPr>
          <w:rFonts w:hint="default" w:ascii="Arial" w:hAnsi="Arial" w:cs="Arial"/>
          <w:sz w:val="20"/>
          <w:szCs w:val="20"/>
        </w:rPr>
        <w:t xml:space="preserve">                                             Куда ________________</w:t>
      </w:r>
    </w:p>
    <w:p w14:paraId="2FF6E12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   _____________________</w:t>
      </w:r>
    </w:p>
    <w:p w14:paraId="53A765F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   _____________________</w:t>
      </w:r>
    </w:p>
    <w:p w14:paraId="0598638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754EDB1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   Кому ________________</w:t>
      </w:r>
    </w:p>
    <w:p w14:paraId="20EFEF2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   _____________________</w:t>
      </w:r>
    </w:p>
    <w:p w14:paraId="1333F9A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   _____________________</w:t>
      </w:r>
    </w:p>
    <w:p w14:paraId="37951DF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0990C16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Уведомление</w:t>
      </w:r>
    </w:p>
    <w:p w14:paraId="77615EC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1544E71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Согласно _________________________________________________________</w:t>
      </w:r>
    </w:p>
    <w:p w14:paraId="3143762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(реквизиты решения главы муниципального образования)</w:t>
      </w:r>
    </w:p>
    <w:p w14:paraId="380F4B3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5B55ABC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Вы приняты на учет в качестве нуждающегося  в  жилом  помещении  с</w:t>
      </w:r>
    </w:p>
    <w:p w14:paraId="5EA1F4E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составом семьи _______ человек(а):</w:t>
      </w:r>
    </w:p>
    <w:p w14:paraId="7317AA4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437311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1. _______________________________________________________________</w:t>
      </w:r>
    </w:p>
    <w:p w14:paraId="60A8F30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(Ф.И.О., число, месяц, год рождения)</w:t>
      </w:r>
    </w:p>
    <w:p w14:paraId="5A197D2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725DC19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2. _______________________________________________________________</w:t>
      </w:r>
    </w:p>
    <w:p w14:paraId="315D357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(Ф.И.О., число, месяц, год рождения)</w:t>
      </w:r>
    </w:p>
    <w:p w14:paraId="468CB25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25D6F53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3. _______________________________________________________________</w:t>
      </w:r>
    </w:p>
    <w:p w14:paraId="7CF7C0A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(Ф.И.О., число, месяц, год рождения)</w:t>
      </w:r>
    </w:p>
    <w:p w14:paraId="0F6F5D1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7E461BE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по категории _____________________________________________________</w:t>
      </w:r>
    </w:p>
    <w:p w14:paraId="71D75DC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(указать категорию в соответствии</w:t>
      </w:r>
    </w:p>
    <w:p w14:paraId="2987BE28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__________________________________________________________________</w:t>
      </w:r>
    </w:p>
    <w:p w14:paraId="48E3E31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с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"consultantplus://offline/ref=40D3C8F0F7C7AAF5EC61306ED695F3A13401CE311EE8B531CD7C3F533555AE6898E2ACB2914CA396C2035E84148B49DA53C6B76081210D9FBA2823FBc127L" \o "consultantplus://offline/ref=40D3C8F0F7C7AAF5EC61306ED695F3A13401CE311EE8B531CD7C3F533555AE6898E2ACB2914CA396C2035E84148B49DA53C6B76081210D9FBA2823FBc127L"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color w:val="0000FF"/>
          <w:sz w:val="20"/>
          <w:szCs w:val="20"/>
        </w:rPr>
        <w:t>частью 4</w:t>
      </w:r>
      <w:r>
        <w:rPr>
          <w:rFonts w:hint="default" w:ascii="Arial" w:hAnsi="Arial" w:cs="Arial"/>
          <w:color w:val="0000FF"/>
          <w:sz w:val="20"/>
          <w:szCs w:val="20"/>
        </w:rPr>
        <w:fldChar w:fldCharType="end"/>
      </w:r>
      <w:r>
        <w:rPr>
          <w:rFonts w:hint="default" w:ascii="Arial" w:hAnsi="Arial" w:cs="Arial"/>
          <w:sz w:val="20"/>
          <w:szCs w:val="20"/>
        </w:rPr>
        <w:t xml:space="preserve"> статьи 7 Закона)</w:t>
      </w:r>
    </w:p>
    <w:p w14:paraId="206C74C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497FED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Номер Вашего учетного дела - ___________</w:t>
      </w:r>
    </w:p>
    <w:p w14:paraId="0F3B28B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19EE368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_____________________________  _____________   ___________________</w:t>
      </w:r>
    </w:p>
    <w:p w14:paraId="75228F8E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(руководитель структурного       (подпись)          (фамилия,</w:t>
      </w:r>
    </w:p>
    <w:p w14:paraId="5BD152D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подразделения муниципального                        инициалы)</w:t>
      </w:r>
    </w:p>
    <w:p w14:paraId="7D9E939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образования или должностное</w:t>
      </w:r>
    </w:p>
    <w:p w14:paraId="7CF5518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лицо, ответственное за учет)</w:t>
      </w:r>
    </w:p>
    <w:p w14:paraId="07CBEC9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0F01909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М.П.</w:t>
      </w:r>
    </w:p>
    <w:p w14:paraId="468B8A9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E54D09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"____" ____________________ 20__ г.</w:t>
      </w:r>
    </w:p>
    <w:p w14:paraId="1CD5F4FD">
      <w:pPr>
        <w:spacing w:after="0" w:line="240" w:lineRule="auto"/>
        <w:jc w:val="both"/>
        <w:rPr>
          <w:rFonts w:hint="default" w:ascii="Arial" w:hAnsi="Arial" w:cs="Arial"/>
          <w:sz w:val="28"/>
          <w:szCs w:val="28"/>
        </w:rPr>
      </w:pPr>
    </w:p>
    <w:p w14:paraId="33B670A4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5F1A45E3">
      <w:pPr>
        <w:rPr>
          <w:rFonts w:hint="default" w:ascii="Arial" w:hAnsi="Arial" w:cs="Arial" w:eastAsiaTheme="minorEastAsia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br w:type="page" w:clear="all"/>
      </w:r>
    </w:p>
    <w:p w14:paraId="42996B9F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2E6C0DCD">
      <w:pPr>
        <w:pStyle w:val="182"/>
        <w:jc w:val="right"/>
        <w:outlineLvl w:val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Приложение 2</w:t>
      </w:r>
    </w:p>
    <w:p w14:paraId="74F2AF42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типовому Административному регламенту</w:t>
      </w:r>
    </w:p>
    <w:p w14:paraId="618942B3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</w:t>
      </w:r>
    </w:p>
    <w:p w14:paraId="32B67451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муниципальной услуги</w:t>
      </w:r>
    </w:p>
    <w:p w14:paraId="54EA805A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6B262709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bookmarkStart w:id="10" w:name="P557"/>
      <w:bookmarkEnd w:id="10"/>
      <w:r>
        <w:rPr>
          <w:rFonts w:hint="default" w:ascii="Arial" w:hAnsi="Arial" w:cs="Arial"/>
          <w:sz w:val="24"/>
          <w:szCs w:val="24"/>
        </w:rPr>
        <w:t>Форма</w:t>
      </w:r>
    </w:p>
    <w:p w14:paraId="39AF0B28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решения об отказе в предоставлении</w:t>
      </w:r>
    </w:p>
    <w:p w14:paraId="64D788F8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муниципальной услуги</w:t>
      </w:r>
    </w:p>
    <w:p w14:paraId="2B46E494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51FEA095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___________________________________________________________________________</w:t>
      </w:r>
    </w:p>
    <w:p w14:paraId="6F2D8D13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Наименование уполномоченного органа местного самоуправления</w:t>
      </w:r>
    </w:p>
    <w:p w14:paraId="72C1D311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3B60A45C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Кому _________________________________</w:t>
      </w:r>
    </w:p>
    <w:p w14:paraId="08ED5FA4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(фамилия, имя, отчество)</w:t>
      </w:r>
    </w:p>
    <w:p w14:paraId="162D50A8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______________________________________</w:t>
      </w:r>
    </w:p>
    <w:p w14:paraId="3895BAE1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______________________________________</w:t>
      </w:r>
    </w:p>
    <w:p w14:paraId="41975964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(телефон и адрес электронной почты)</w:t>
      </w:r>
    </w:p>
    <w:p w14:paraId="662C59F7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11E9B92B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РЕШЕНИЕ</w:t>
      </w:r>
    </w:p>
    <w:p w14:paraId="5C9B48ED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об отказе в предоставлении услуги</w:t>
      </w:r>
    </w:p>
    <w:p w14:paraId="17A0E3B2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«Принятие на учет граждан в качестве</w:t>
      </w:r>
    </w:p>
    <w:p w14:paraId="75901601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нуждающихся в жилых помещениях»</w:t>
      </w:r>
    </w:p>
    <w:p w14:paraId="2FB9CE01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7920B384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Дата _______________                                        № _____________</w:t>
      </w:r>
    </w:p>
    <w:p w14:paraId="2E10EF61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2F335C3D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По  результатам  рассмотрения  заявления от _________ № _____________ и</w:t>
      </w:r>
    </w:p>
    <w:p w14:paraId="2E989838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приложенных   к   нему  документов,  в  соответствии  с  _________________________</w:t>
      </w:r>
    </w:p>
    <w:p w14:paraId="6937B6BB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__________________________________________________________________________</w:t>
      </w:r>
    </w:p>
    <w:p w14:paraId="38699328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(наименование нормативного правового акта)</w:t>
      </w:r>
    </w:p>
    <w:p w14:paraId="492F5C71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принято  решение  отказать  в  приеме  документов, необходимых для предоставления услуги, по следующим основаниям:</w:t>
      </w:r>
    </w:p>
    <w:p w14:paraId="4137FF77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381"/>
        <w:gridCol w:w="3912"/>
        <w:gridCol w:w="2778"/>
      </w:tblGrid>
      <w:tr w14:paraId="6D55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81" w:type="dxa"/>
          </w:tcPr>
          <w:p w14:paraId="6BA77658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3912" w:type="dxa"/>
          </w:tcPr>
          <w:p w14:paraId="6458FE1B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Наименование основания для отказа </w:t>
            </w:r>
          </w:p>
        </w:tc>
        <w:tc>
          <w:tcPr>
            <w:tcW w:w="2778" w:type="dxa"/>
          </w:tcPr>
          <w:p w14:paraId="194322DD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14:paraId="1B3B4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81" w:type="dxa"/>
          </w:tcPr>
          <w:p w14:paraId="766D48E0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14:paraId="60896847">
            <w:pPr>
              <w:pStyle w:val="182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не представлены документы, обязанность по представлению которых возложена на заявителя</w:t>
            </w:r>
          </w:p>
        </w:tc>
        <w:tc>
          <w:tcPr>
            <w:tcW w:w="2778" w:type="dxa"/>
          </w:tcPr>
          <w:p w14:paraId="0BFC086F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Указываются основания такого вывода</w:t>
            </w:r>
          </w:p>
        </w:tc>
      </w:tr>
      <w:tr w14:paraId="3DAB0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81" w:type="dxa"/>
          </w:tcPr>
          <w:p w14:paraId="2165BA74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14:paraId="2796B062">
            <w:pPr>
              <w:pStyle w:val="182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из представленных документов следует, что гражданин не имеет права состоять на учете в качестве нуждающихся в жилых помещениях</w:t>
            </w:r>
          </w:p>
        </w:tc>
        <w:tc>
          <w:tcPr>
            <w:tcW w:w="2778" w:type="dxa"/>
          </w:tcPr>
          <w:p w14:paraId="15D0F2AE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Указываются основания такого вывода</w:t>
            </w:r>
          </w:p>
        </w:tc>
      </w:tr>
      <w:tr w14:paraId="0F9F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81" w:type="dxa"/>
          </w:tcPr>
          <w:p w14:paraId="61415547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14:paraId="5ED1975A">
            <w:pPr>
              <w:pStyle w:val="182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не истек срок, предусмотренный частью 3 статьи 4 Закона</w:t>
            </w:r>
          </w:p>
        </w:tc>
        <w:tc>
          <w:tcPr>
            <w:tcW w:w="2778" w:type="dxa"/>
          </w:tcPr>
          <w:p w14:paraId="05D48246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Указываются основания такого вывода</w:t>
            </w:r>
          </w:p>
        </w:tc>
      </w:tr>
      <w:tr w14:paraId="0DC54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81" w:type="dxa"/>
          </w:tcPr>
          <w:p w14:paraId="37FD1CD1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14:paraId="5AEA59DB">
            <w:pPr>
              <w:pStyle w:val="182"/>
              <w:jc w:val="both"/>
              <w:rPr>
                <w:rFonts w:hint="default" w:ascii="Arial" w:hAnsi="Arial" w:cs="Arial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2778" w:type="dxa"/>
          </w:tcPr>
          <w:p w14:paraId="119F4D22">
            <w:pPr>
              <w:pStyle w:val="182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Указываются основания такого вывода</w:t>
            </w:r>
          </w:p>
        </w:tc>
      </w:tr>
      <w:tr w14:paraId="411C4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81" w:type="dxa"/>
          </w:tcPr>
          <w:p w14:paraId="6641FBBA">
            <w:pPr>
              <w:pStyle w:val="182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14:paraId="295CB4D1">
            <w:pPr>
              <w:pStyle w:val="182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778" w:type="dxa"/>
          </w:tcPr>
          <w:p w14:paraId="2BE8FF8B">
            <w:pPr>
              <w:pStyle w:val="182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Указываются основания такого вывода</w:t>
            </w:r>
          </w:p>
        </w:tc>
      </w:tr>
      <w:tr w14:paraId="11D74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81" w:type="dxa"/>
          </w:tcPr>
          <w:p w14:paraId="154B1F8C">
            <w:pPr>
              <w:pStyle w:val="182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14:paraId="4725FBCB">
            <w:pPr>
              <w:pStyle w:val="190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  <w:p w14:paraId="1E98A571">
            <w:pPr>
              <w:pStyle w:val="182"/>
              <w:jc w:val="both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778" w:type="dxa"/>
          </w:tcPr>
          <w:p w14:paraId="2B75D42C">
            <w:pPr>
              <w:pStyle w:val="182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4C32CD71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03FE8B65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Разъяснение причин отказа: ____________________________________________</w:t>
      </w:r>
    </w:p>
    <w:p w14:paraId="44475895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3E6AA277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Дополнительно информируем: ____________________________________________</w:t>
      </w:r>
    </w:p>
    <w:p w14:paraId="11B279F4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Вы  вправе  повторно  обратиться  в уполномоченный орган с заявлением о</w:t>
      </w:r>
    </w:p>
    <w:p w14:paraId="64B0332E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предоставлении услуги после устранения указанных нарушений.</w:t>
      </w:r>
    </w:p>
    <w:p w14:paraId="57F8E23C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Данный   отказ   может   быть  обжалован  в  досудебном  порядке  путем</w:t>
      </w:r>
    </w:p>
    <w:p w14:paraId="3B64CB6F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направления жалобы в уполномоченный орган, а также в судебном порядке.</w:t>
      </w:r>
    </w:p>
    <w:p w14:paraId="3C0AD655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3ADA74A1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   _____________    ______________________</w:t>
      </w:r>
    </w:p>
    <w:p w14:paraId="1D50E646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(должность                                    (подпись)      (расшифровка подписи)</w:t>
      </w:r>
    </w:p>
    <w:p w14:paraId="0467ECEB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сотрудника органа власти,</w:t>
      </w:r>
    </w:p>
    <w:p w14:paraId="598DC2B5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принявшего решение)</w:t>
      </w:r>
    </w:p>
    <w:p w14:paraId="0C853663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1DDFA332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"__" _______________ 20__ г.</w:t>
      </w:r>
    </w:p>
    <w:p w14:paraId="5B8095B3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75506C71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М.П.</w:t>
      </w:r>
    </w:p>
    <w:p w14:paraId="5D8DA737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468D7811">
      <w:pPr>
        <w:rPr>
          <w:rFonts w:hint="default" w:ascii="Arial" w:hAnsi="Arial" w:cs="Arial" w:eastAsiaTheme="minorEastAsia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br w:type="page" w:clear="all"/>
      </w:r>
    </w:p>
    <w:p w14:paraId="45E0BE02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60A4EB6E">
      <w:pPr>
        <w:pStyle w:val="182"/>
        <w:jc w:val="right"/>
        <w:outlineLvl w:val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Приложение 3</w:t>
      </w:r>
    </w:p>
    <w:p w14:paraId="12535355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типовому Административному регламенту</w:t>
      </w:r>
    </w:p>
    <w:p w14:paraId="1BB6F624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</w:t>
      </w:r>
    </w:p>
    <w:p w14:paraId="220E0814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муниципальной услуги</w:t>
      </w:r>
    </w:p>
    <w:p w14:paraId="0ED5687A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3BF3288A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bookmarkStart w:id="11" w:name="P627"/>
      <w:bookmarkEnd w:id="11"/>
      <w:r>
        <w:rPr>
          <w:rFonts w:hint="default" w:ascii="Arial" w:hAnsi="Arial" w:cs="Arial"/>
          <w:sz w:val="24"/>
          <w:szCs w:val="24"/>
        </w:rPr>
        <w:t>Форма</w:t>
      </w:r>
    </w:p>
    <w:p w14:paraId="652C06AA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уведомления об учете граждан,</w:t>
      </w:r>
    </w:p>
    <w:p w14:paraId="163E2B00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нуждающихся в жилых помещениях</w:t>
      </w:r>
    </w:p>
    <w:p w14:paraId="0E5DF6DD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516CC769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___________________________________________________________________________</w:t>
      </w:r>
    </w:p>
    <w:p w14:paraId="6D6047F9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Наименование органа местного самоуправления</w:t>
      </w:r>
    </w:p>
    <w:p w14:paraId="72200C21">
      <w:pPr>
        <w:pStyle w:val="183"/>
        <w:jc w:val="center"/>
        <w:rPr>
          <w:rFonts w:hint="default" w:ascii="Arial" w:hAnsi="Arial" w:cs="Arial"/>
          <w:sz w:val="24"/>
          <w:szCs w:val="24"/>
        </w:rPr>
      </w:pPr>
    </w:p>
    <w:p w14:paraId="20F53D8C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Кому __________________________________</w:t>
      </w:r>
    </w:p>
    <w:p w14:paraId="44BAAA4F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(фамилия, имя, отчество)</w:t>
      </w:r>
    </w:p>
    <w:p w14:paraId="1F0FC23C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______________________________________</w:t>
      </w:r>
    </w:p>
    <w:p w14:paraId="651F283C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______________________________________</w:t>
      </w:r>
    </w:p>
    <w:p w14:paraId="1B03AA25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(телефон и адрес электронной почты)</w:t>
      </w:r>
    </w:p>
    <w:p w14:paraId="13A01A7B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16DE81D8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УВЕДОМЛЕНИЕ</w:t>
      </w:r>
    </w:p>
    <w:p w14:paraId="4F4661AB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3166E59A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Согласно ______________________________________________________________</w:t>
      </w:r>
    </w:p>
    <w:p w14:paraId="6A4D66C8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(реквизиты решения главы муниципального образования)</w:t>
      </w:r>
    </w:p>
    <w:p w14:paraId="6DD8FC3B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Вы  приняты  на  учет  в качестве нуждающегося в жилом помещении с составом</w:t>
      </w:r>
    </w:p>
    <w:p w14:paraId="7A6B2065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семьи _______ человек(а):</w:t>
      </w:r>
    </w:p>
    <w:p w14:paraId="40203D7D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2ACF0072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 ________________________________________________________________________</w:t>
      </w:r>
    </w:p>
    <w:p w14:paraId="72BDCDF0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(Ф.И.О., число, месяц, год рождения)</w:t>
      </w:r>
    </w:p>
    <w:p w14:paraId="171D5F22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 ________________________________________________________________________</w:t>
      </w:r>
    </w:p>
    <w:p w14:paraId="3C993FEE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(Ф.И.О., число, месяц, год рождения)</w:t>
      </w:r>
    </w:p>
    <w:p w14:paraId="2F49EECC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 ________________________________________________________________________</w:t>
      </w:r>
    </w:p>
    <w:p w14:paraId="36707ED5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(Ф.И.О., число, месяц, год рождения)</w:t>
      </w:r>
    </w:p>
    <w:p w14:paraId="3F1AAE97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категории ______________________________________________________________</w:t>
      </w:r>
    </w:p>
    <w:p w14:paraId="4DFFCC45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(указать категорию в соответствии</w:t>
      </w:r>
    </w:p>
    <w:p w14:paraId="0BA15593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___________________________________________________________________________</w:t>
      </w:r>
    </w:p>
    <w:p w14:paraId="7FC07826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с 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"consultantplus://offline/ref=E81918CFF756DAE19FE29295FFC3C57A76FDABC9FA4555997D5AEF8EC71AA7DDCCB7C832EBFB6E36AD3B8284F46194F5984F4A023338C50F7982F702lAf8J" \o "consultantplus://offline/ref=E81918CFF756DAE19FE29295FFC3C57A76FDABC9FA4555997D5AEF8EC71AA7DDCCB7C832EBFB6E36AD3B8284F46194F5984F4A023338C50F7982F702lAf8J"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color w:val="0000FF"/>
          <w:sz w:val="24"/>
          <w:szCs w:val="24"/>
        </w:rPr>
        <w:t>частью 4 статьи 7</w:t>
      </w:r>
      <w:r>
        <w:rPr>
          <w:rFonts w:hint="default" w:ascii="Arial" w:hAnsi="Arial" w:cs="Arial"/>
          <w:color w:val="0000FF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   Закона  Оренбургской  области  от    23.11.2005</w:t>
      </w:r>
    </w:p>
    <w:p w14:paraId="683F258A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N 2733/489-III-ОЗ "О порядке ведения органами местного самоуправления учета</w:t>
      </w:r>
    </w:p>
    <w:p w14:paraId="4C1F03C1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граждан  в  качестве  нуждающихся  в  жилых  помещениях, предоставляемых по</w:t>
      </w:r>
    </w:p>
    <w:p w14:paraId="3E23438F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договорам социального найма")</w:t>
      </w:r>
    </w:p>
    <w:p w14:paraId="08B5A87C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7924C0B0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Номер Вашего учетного дела - ___________.</w:t>
      </w:r>
    </w:p>
    <w:p w14:paraId="36EE4BE7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68FB983B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  ________________  __________________________</w:t>
      </w:r>
    </w:p>
    <w:p w14:paraId="01DFE4B6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(руководитель структурного        (подпись)            (фамилия,</w:t>
      </w:r>
    </w:p>
    <w:p w14:paraId="3991364F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подразделения муниципального                           инициалы)</w:t>
      </w:r>
    </w:p>
    <w:p w14:paraId="1FB4A050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образования или должностное</w:t>
      </w:r>
    </w:p>
    <w:p w14:paraId="79FF77BB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лицо, ответственное за учет)</w:t>
      </w:r>
    </w:p>
    <w:p w14:paraId="25957B3E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М.П.</w:t>
      </w:r>
    </w:p>
    <w:p w14:paraId="55731486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27DFEFB7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"____" ____________________ 20__ г.</w:t>
      </w:r>
    </w:p>
    <w:p w14:paraId="2DA3EA17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529DB941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1A9658C2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6EB1B71D">
      <w:pPr>
        <w:pStyle w:val="182"/>
        <w:jc w:val="right"/>
        <w:outlineLvl w:val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Приложение 4</w:t>
      </w:r>
    </w:p>
    <w:p w14:paraId="3AD3E204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типовому Административному регламенту</w:t>
      </w:r>
    </w:p>
    <w:p w14:paraId="091BFDDC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</w:t>
      </w:r>
    </w:p>
    <w:p w14:paraId="47FE66E7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муниципальной услуги</w:t>
      </w:r>
    </w:p>
    <w:p w14:paraId="16F1670D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09AB741F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bookmarkStart w:id="12" w:name="P682"/>
      <w:bookmarkEnd w:id="12"/>
      <w:r>
        <w:rPr>
          <w:rFonts w:hint="default" w:ascii="Arial" w:hAnsi="Arial" w:cs="Arial"/>
          <w:sz w:val="24"/>
          <w:szCs w:val="24"/>
        </w:rPr>
        <w:t>Форма</w:t>
      </w:r>
    </w:p>
    <w:p w14:paraId="12E43B24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уведомления о снятии с учета граждан,</w:t>
      </w:r>
    </w:p>
    <w:p w14:paraId="1A1A3D3F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нуждающихся в жилых помещениях</w:t>
      </w:r>
    </w:p>
    <w:p w14:paraId="46348C46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577D991B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___________________________________________________________________________</w:t>
      </w:r>
    </w:p>
    <w:p w14:paraId="5788E744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Наименование уполномоченного органа местного самоуправления</w:t>
      </w:r>
    </w:p>
    <w:p w14:paraId="54814F62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029879F4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Кому _________________________________</w:t>
      </w:r>
    </w:p>
    <w:p w14:paraId="56E22972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(фамилия, имя, отчество)</w:t>
      </w:r>
    </w:p>
    <w:p w14:paraId="3CD81733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______________________________________</w:t>
      </w:r>
    </w:p>
    <w:p w14:paraId="3A0A07F4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______________________________________</w:t>
      </w:r>
    </w:p>
    <w:p w14:paraId="7BF498BE">
      <w:pPr>
        <w:pStyle w:val="183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(телефон и адрес электронной почты)</w:t>
      </w:r>
    </w:p>
    <w:p w14:paraId="0B3A9DD9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435CA56D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УВЕДОМЛЕНИЕ</w:t>
      </w:r>
    </w:p>
    <w:p w14:paraId="2C9C17D0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 снятии с учета граждан, нуждающихся</w:t>
      </w:r>
    </w:p>
    <w:p w14:paraId="5E420FB8">
      <w:pPr>
        <w:pStyle w:val="183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жилых помещениях</w:t>
      </w:r>
    </w:p>
    <w:p w14:paraId="490505F5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25D68502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Дата __________________                                         N _________</w:t>
      </w:r>
    </w:p>
    <w:p w14:paraId="5AA53145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34953CF7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По   результатам   рассмотрения   заявления   от   __________  N ______</w:t>
      </w:r>
    </w:p>
    <w:p w14:paraId="7590412F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информируем  о  снятии  с  учета  граждан  в  качестве  нуждающихся в жилых</w:t>
      </w:r>
    </w:p>
    <w:p w14:paraId="1A0F6B7D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помещениях:</w:t>
      </w:r>
    </w:p>
    <w:p w14:paraId="14ED671C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__________________________________________________________________________.</w:t>
      </w:r>
    </w:p>
    <w:p w14:paraId="4266E6B0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ФИО заявителя</w:t>
      </w:r>
    </w:p>
    <w:p w14:paraId="7A8BF898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6F2B5314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________________________________   _____________    _________________________</w:t>
      </w:r>
    </w:p>
    <w:p w14:paraId="419AC634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(должность                                            (подпись)        (расшифровка подписи)</w:t>
      </w:r>
    </w:p>
    <w:p w14:paraId="28087769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сотрудника органа власти, </w:t>
      </w:r>
    </w:p>
    <w:p w14:paraId="5A9BDBBB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принявшего решение)</w:t>
      </w:r>
    </w:p>
    <w:p w14:paraId="4A985569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2C738079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"__" _______________ 20__ г.</w:t>
      </w:r>
    </w:p>
    <w:p w14:paraId="6F414CD6">
      <w:pPr>
        <w:pStyle w:val="183"/>
        <w:jc w:val="both"/>
        <w:rPr>
          <w:rFonts w:hint="default" w:ascii="Arial" w:hAnsi="Arial" w:cs="Arial"/>
          <w:sz w:val="24"/>
          <w:szCs w:val="24"/>
        </w:rPr>
      </w:pPr>
    </w:p>
    <w:p w14:paraId="4F6E9CE5">
      <w:pPr>
        <w:pStyle w:val="183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М.П.</w:t>
      </w:r>
    </w:p>
    <w:p w14:paraId="1457C47E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1643DD65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6732FF8B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44D03A6D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2EDA5621">
      <w:pPr>
        <w:pStyle w:val="182"/>
        <w:jc w:val="both"/>
        <w:rPr>
          <w:rFonts w:hint="default" w:ascii="Arial" w:hAnsi="Arial" w:cs="Arial"/>
          <w:sz w:val="24"/>
          <w:szCs w:val="24"/>
        </w:rPr>
      </w:pPr>
    </w:p>
    <w:p w14:paraId="76F410A0">
      <w:pPr>
        <w:rPr>
          <w:rFonts w:hint="default" w:ascii="Arial" w:hAnsi="Arial" w:cs="Arial"/>
          <w:lang w:eastAsia="ru-RU"/>
        </w:rPr>
      </w:pPr>
    </w:p>
    <w:p w14:paraId="65DA393D">
      <w:pPr>
        <w:tabs>
          <w:tab w:val="left" w:pos="1809"/>
        </w:tabs>
        <w:rPr>
          <w:rFonts w:hint="default" w:ascii="Arial" w:hAnsi="Arial" w:cs="Arial"/>
          <w:lang w:eastAsia="ru-RU"/>
        </w:rPr>
      </w:pPr>
    </w:p>
    <w:p w14:paraId="5A04E084">
      <w:pPr>
        <w:rPr>
          <w:rFonts w:hint="default" w:ascii="Arial" w:hAnsi="Arial" w:cs="Arial"/>
          <w:lang w:eastAsia="ru-RU"/>
        </w:rPr>
      </w:pPr>
    </w:p>
    <w:p w14:paraId="10B92292">
      <w:pPr>
        <w:rPr>
          <w:rFonts w:hint="default" w:ascii="Arial" w:hAnsi="Arial" w:cs="Arial"/>
          <w:lang w:eastAsia="ru-RU"/>
        </w:rPr>
      </w:pPr>
    </w:p>
    <w:p w14:paraId="4DC2213B">
      <w:pPr>
        <w:pStyle w:val="182"/>
        <w:jc w:val="right"/>
        <w:outlineLvl w:val="1"/>
        <w:rPr>
          <w:rFonts w:hint="default" w:ascii="Arial" w:hAnsi="Arial" w:cs="Arial"/>
        </w:rPr>
      </w:pPr>
      <w:r>
        <w:rPr>
          <w:rFonts w:hint="default" w:ascii="Arial" w:hAnsi="Arial" w:cs="Arial"/>
        </w:rPr>
        <w:br w:type="page" w:clear="all"/>
      </w:r>
    </w:p>
    <w:p w14:paraId="640AB48B">
      <w:pPr>
        <w:pStyle w:val="182"/>
        <w:tabs>
          <w:tab w:val="left" w:pos="720"/>
        </w:tabs>
        <w:jc w:val="right"/>
        <w:outlineLvl w:val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</w:rPr>
        <w:tab/>
      </w:r>
      <w:r>
        <w:rPr>
          <w:rFonts w:hint="default" w:ascii="Arial" w:hAnsi="Arial" w:cs="Arial"/>
          <w:sz w:val="24"/>
          <w:szCs w:val="24"/>
        </w:rPr>
        <w:t>Приложение 5</w:t>
      </w:r>
    </w:p>
    <w:p w14:paraId="60F6B02E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типовому Административному регламенту</w:t>
      </w:r>
    </w:p>
    <w:p w14:paraId="1747BEC2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</w:t>
      </w:r>
    </w:p>
    <w:p w14:paraId="48B11D17">
      <w:pPr>
        <w:spacing w:after="0" w:line="240" w:lineRule="auto"/>
        <w:jc w:val="center"/>
        <w:rPr>
          <w:rFonts w:hint="default" w:ascii="Arial" w:hAnsi="Arial" w:cs="Arial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                 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 xml:space="preserve">         муниципальной услуги</w:t>
      </w:r>
    </w:p>
    <w:p w14:paraId="3910F03C">
      <w:pPr>
        <w:spacing w:after="0" w:line="240" w:lineRule="auto"/>
        <w:jc w:val="center"/>
        <w:rPr>
          <w:rFonts w:hint="default" w:ascii="Arial" w:hAnsi="Arial" w:cs="Arial"/>
          <w:lang w:eastAsia="ru-RU"/>
        </w:rPr>
      </w:pPr>
    </w:p>
    <w:p w14:paraId="4B3820B1">
      <w:pPr>
        <w:spacing w:after="0" w:line="240" w:lineRule="auto"/>
        <w:jc w:val="center"/>
        <w:rPr>
          <w:rFonts w:hint="default" w:ascii="Arial" w:hAnsi="Arial" w:cs="Arial"/>
          <w:lang w:eastAsia="ru-RU"/>
        </w:rPr>
      </w:pPr>
    </w:p>
    <w:p w14:paraId="6D14058C">
      <w:pPr>
        <w:spacing w:after="0" w:line="240" w:lineRule="auto"/>
        <w:jc w:val="center"/>
        <w:rPr>
          <w:rFonts w:hint="default" w:ascii="Arial" w:hAnsi="Arial" w:cs="Arial"/>
          <w:lang w:eastAsia="ru-RU"/>
        </w:rPr>
      </w:pPr>
    </w:p>
    <w:p w14:paraId="4A42224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</w:rPr>
        <w:t xml:space="preserve"> </w:t>
      </w:r>
      <w:r>
        <w:rPr>
          <w:rFonts w:hint="default" w:ascii="Arial" w:hAnsi="Arial" w:cs="Arial"/>
          <w:sz w:val="20"/>
          <w:szCs w:val="20"/>
        </w:rPr>
        <w:t xml:space="preserve">                                  Главе муниципального образования</w:t>
      </w:r>
    </w:p>
    <w:p w14:paraId="5DAD0128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________________________________</w:t>
      </w:r>
    </w:p>
    <w:p w14:paraId="543F636E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(наименование муниципального</w:t>
      </w:r>
    </w:p>
    <w:p w14:paraId="3F1AB3AE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________________________________</w:t>
      </w:r>
    </w:p>
    <w:p w14:paraId="23F0D07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образования, фамилия и инициалы</w:t>
      </w:r>
    </w:p>
    <w:p w14:paraId="7193391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      главы)</w:t>
      </w:r>
    </w:p>
    <w:p w14:paraId="54CACDB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от гражданина (ки)</w:t>
      </w:r>
    </w:p>
    <w:p w14:paraId="03BA191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_______________________________,</w:t>
      </w:r>
    </w:p>
    <w:p w14:paraId="6B33B79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(фамилия, имя, отчество)</w:t>
      </w:r>
    </w:p>
    <w:p w14:paraId="6E3A600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проживающего (ей) по адресу:</w:t>
      </w:r>
    </w:p>
    <w:p w14:paraId="6DAF7E6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________________________________</w:t>
      </w:r>
    </w:p>
    <w:p w14:paraId="7BEB783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________________________________</w:t>
      </w:r>
    </w:p>
    <w:p w14:paraId="24886AF8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паспорт ________________________</w:t>
      </w:r>
    </w:p>
    <w:p w14:paraId="36C964A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(серия, номер, кем и когда выдан)</w:t>
      </w:r>
    </w:p>
    <w:p w14:paraId="70B88CE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4C017AF1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ЗАЯВЛЕНИЕ</w:t>
      </w:r>
    </w:p>
    <w:p w14:paraId="0CB2330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6CA3874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Прошу принять меня на учет в  качестве  нуждающегося  в  жилом</w:t>
      </w:r>
    </w:p>
    <w:p w14:paraId="4038F40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помещении, предоставляемом по договору социального найма, в  связи</w:t>
      </w:r>
    </w:p>
    <w:p w14:paraId="797FCE0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с ________________________________________________________________</w:t>
      </w:r>
    </w:p>
    <w:p w14:paraId="2DB834C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(указать причину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\l "Par77" \o "#Par77"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color w:val="0000FF"/>
          <w:sz w:val="20"/>
          <w:szCs w:val="20"/>
        </w:rPr>
        <w:t>&lt;*&gt;</w:t>
      </w:r>
      <w:r>
        <w:rPr>
          <w:rFonts w:hint="default" w:ascii="Arial" w:hAnsi="Arial" w:cs="Arial"/>
          <w:color w:val="0000FF"/>
          <w:sz w:val="20"/>
          <w:szCs w:val="20"/>
        </w:rPr>
        <w:fldChar w:fldCharType="end"/>
      </w:r>
      <w:r>
        <w:rPr>
          <w:rFonts w:hint="default" w:ascii="Arial" w:hAnsi="Arial" w:cs="Arial"/>
          <w:sz w:val="20"/>
          <w:szCs w:val="20"/>
        </w:rPr>
        <w:t>)</w:t>
      </w:r>
    </w:p>
    <w:p w14:paraId="5E924D2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6A7D4C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Состав семьи _____человек:</w:t>
      </w:r>
    </w:p>
    <w:p w14:paraId="170A3E3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BC3365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1. Заявитель _____________________________________________________</w:t>
      </w:r>
    </w:p>
    <w:p w14:paraId="67370A4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(фамилия, имя, отчество, дата рождения)</w:t>
      </w:r>
    </w:p>
    <w:p w14:paraId="384F5D8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7F4C74D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2. Супруг(а) _____________________________________________________</w:t>
      </w:r>
    </w:p>
    <w:p w14:paraId="40FE1BE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(фамилия, имя, отчество, дата рождения)</w:t>
      </w:r>
    </w:p>
    <w:p w14:paraId="2AEF28C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0CE587D8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3. _______________________________________________________________</w:t>
      </w:r>
    </w:p>
    <w:p w14:paraId="33F52F9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(фамилия, имя, отчество, дата рождения и степень родства)</w:t>
      </w:r>
    </w:p>
    <w:p w14:paraId="60DB6BB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0CBC2A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4. _______________________________________________________________</w:t>
      </w:r>
    </w:p>
    <w:p w14:paraId="215A535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(фамилия, имя, отчество, дата рождения и степень родства)</w:t>
      </w:r>
    </w:p>
    <w:p w14:paraId="6946F53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57E5783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5. _______________________________________________________________</w:t>
      </w:r>
    </w:p>
    <w:p w14:paraId="546FCB1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(фамилия, имя, отчество, дата рождения и степень родства)</w:t>
      </w:r>
    </w:p>
    <w:p w14:paraId="01C7983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6744D4E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Кроме того, со мной проживают иные члены семьи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\l "Par78" \o "#Par78"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color w:val="0000FF"/>
          <w:sz w:val="20"/>
          <w:szCs w:val="20"/>
        </w:rPr>
        <w:t>&lt;**&gt;</w:t>
      </w:r>
      <w:r>
        <w:rPr>
          <w:rFonts w:hint="default" w:ascii="Arial" w:hAnsi="Arial" w:cs="Arial"/>
          <w:color w:val="0000FF"/>
          <w:sz w:val="20"/>
          <w:szCs w:val="20"/>
        </w:rPr>
        <w:fldChar w:fldCharType="end"/>
      </w:r>
      <w:r>
        <w:rPr>
          <w:rFonts w:hint="default" w:ascii="Arial" w:hAnsi="Arial" w:cs="Arial"/>
          <w:sz w:val="20"/>
          <w:szCs w:val="20"/>
        </w:rPr>
        <w:t>:</w:t>
      </w:r>
    </w:p>
    <w:p w14:paraId="7FCBEEA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752141E8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6. _______________________________________________________________</w:t>
      </w:r>
    </w:p>
    <w:p w14:paraId="7AD4BC0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(фамилия, имя, отчество, дата рождения и степень родства)</w:t>
      </w:r>
    </w:p>
    <w:p w14:paraId="1B68905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62B8EA0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7. _______________________________________________________________</w:t>
      </w:r>
    </w:p>
    <w:p w14:paraId="4FFCA9E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(фамилия, имя, отчество, дата рождения и степень родства)</w:t>
      </w:r>
    </w:p>
    <w:p w14:paraId="37E57BC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10676B32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К заявлению прилагаю следующие документы:</w:t>
      </w:r>
    </w:p>
    <w:p w14:paraId="1EE93B0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21DC941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1) _______________________________________________________________</w:t>
      </w:r>
    </w:p>
    <w:p w14:paraId="152B446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(наименование и номер документа, кем и когда выдан)</w:t>
      </w:r>
    </w:p>
    <w:p w14:paraId="4FC93AB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5972309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2) _______________________________________________________________</w:t>
      </w:r>
    </w:p>
    <w:p w14:paraId="28126A8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(наименование и номер документа, кем и когда выдан)</w:t>
      </w:r>
    </w:p>
    <w:p w14:paraId="7777D1C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32F7839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3) _______________________________________________________________</w:t>
      </w:r>
    </w:p>
    <w:p w14:paraId="5FDBADB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(наименование и номер документа, кем и когда выдан)</w:t>
      </w:r>
    </w:p>
    <w:p w14:paraId="3253120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42E0051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4) _______________________________________________________________</w:t>
      </w:r>
    </w:p>
    <w:p w14:paraId="58909FD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(наименование и номер документа, кем и когда выдан)</w:t>
      </w:r>
    </w:p>
    <w:p w14:paraId="58114659">
      <w:pPr>
        <w:spacing w:after="0"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175DB11F">
      <w:pPr>
        <w:spacing w:after="0" w:line="240" w:lineRule="auto"/>
        <w:ind w:firstLine="540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В случае если в представленных мною сведениях и (или) документах произойдут изменения, обязуюсь представить документы, подтверждающие произошедшие изменения, в срок не позднее 30 дней со дня возникновения таких изменений.</w:t>
      </w:r>
    </w:p>
    <w:p w14:paraId="06C943BA">
      <w:pPr>
        <w:spacing w:after="0"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5F2D4AC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Подписи дееспособных членов семьи:</w:t>
      </w:r>
    </w:p>
    <w:p w14:paraId="1FC32E1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        ____________________________</w:t>
      </w:r>
    </w:p>
    <w:p w14:paraId="32B6549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(фамилия, имя, отчество)                    (подпись)</w:t>
      </w:r>
    </w:p>
    <w:p w14:paraId="4289E0E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        ____________________________</w:t>
      </w:r>
    </w:p>
    <w:p w14:paraId="3513319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(фамилия, имя, отчество)                    (подпись)</w:t>
      </w:r>
    </w:p>
    <w:p w14:paraId="665BBE5D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        ____________________________</w:t>
      </w:r>
    </w:p>
    <w:p w14:paraId="1E34684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(фамилия, имя, отчество)                    (подпись)</w:t>
      </w:r>
    </w:p>
    <w:p w14:paraId="3E4EA1A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257D409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"_____" ____________________ 20___ г.</w:t>
      </w:r>
    </w:p>
    <w:p w14:paraId="3755FCE7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0C2648B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______________________________________</w:t>
      </w:r>
    </w:p>
    <w:p w14:paraId="58DFAC2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(подпись заявителя)</w:t>
      </w:r>
    </w:p>
    <w:p w14:paraId="4E7E7E65">
      <w:pPr>
        <w:spacing w:after="0"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17BFAC20">
      <w:pPr>
        <w:spacing w:after="0" w:line="240" w:lineRule="auto"/>
        <w:ind w:firstLine="540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--------------------------------</w:t>
      </w:r>
    </w:p>
    <w:p w14:paraId="4159E8CD">
      <w:pPr>
        <w:spacing w:before="200" w:after="0" w:line="240" w:lineRule="auto"/>
        <w:ind w:firstLine="540"/>
        <w:jc w:val="both"/>
        <w:rPr>
          <w:rFonts w:hint="default" w:ascii="Arial" w:hAnsi="Arial" w:cs="Arial"/>
          <w:sz w:val="20"/>
          <w:szCs w:val="20"/>
        </w:rPr>
      </w:pPr>
      <w:bookmarkStart w:id="13" w:name="Par77"/>
      <w:bookmarkEnd w:id="13"/>
      <w:r>
        <w:rPr>
          <w:rFonts w:hint="default" w:ascii="Arial" w:hAnsi="Arial" w:cs="Arial"/>
          <w:sz w:val="20"/>
          <w:szCs w:val="20"/>
        </w:rPr>
        <w:t>&lt;*&gt; - Причины: отсутствие жилого помещения; обеспеченность общей площадью жилого помещения на одного члена семьи менее учетной нормы; проживание в помещении, не отвечающем установленным для жилых помещений требованиям; проживание в жилом помещении, занятом несколькими семьями, в одной из которых имеется гражданин, страдающий тяжелой формой заболевания, при котором совместное проживание невозможно.</w:t>
      </w:r>
    </w:p>
    <w:p w14:paraId="19ABBD6A">
      <w:pPr>
        <w:spacing w:before="200" w:after="0" w:line="240" w:lineRule="auto"/>
        <w:ind w:firstLine="540"/>
        <w:jc w:val="both"/>
        <w:rPr>
          <w:rFonts w:hint="default" w:ascii="Arial" w:hAnsi="Arial" w:cs="Arial"/>
          <w:sz w:val="20"/>
          <w:szCs w:val="20"/>
        </w:rPr>
      </w:pPr>
      <w:bookmarkStart w:id="14" w:name="Par78"/>
      <w:bookmarkEnd w:id="14"/>
      <w:r>
        <w:rPr>
          <w:rFonts w:hint="default" w:ascii="Arial" w:hAnsi="Arial" w:cs="Arial"/>
          <w:sz w:val="20"/>
          <w:szCs w:val="20"/>
        </w:rPr>
        <w:t>&lt;**&gt; - Лица, указанные в разделе "Иные члены семьи", признаются таковыми по результатам обследования жилищных условий заявителя или при представлении соответствующего решения суда.</w:t>
      </w:r>
    </w:p>
    <w:p w14:paraId="74F517F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49C065D3">
      <w:pPr>
        <w:spacing w:after="0" w:line="240" w:lineRule="auto"/>
        <w:jc w:val="both"/>
        <w:rPr>
          <w:rFonts w:hint="default" w:ascii="Arial" w:hAnsi="Arial" w:cs="Arial"/>
        </w:rPr>
      </w:pPr>
    </w:p>
    <w:p w14:paraId="25EBDC58">
      <w:pPr>
        <w:rPr>
          <w:rFonts w:hint="default" w:ascii="Arial" w:hAnsi="Arial" w:cs="Arial"/>
          <w:lang w:eastAsia="ru-RU"/>
        </w:rPr>
      </w:pPr>
    </w:p>
    <w:p w14:paraId="34176AC6">
      <w:pPr>
        <w:rPr>
          <w:rFonts w:hint="default" w:ascii="Arial" w:hAnsi="Arial" w:cs="Arial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1512EABE">
      <w:pPr>
        <w:pStyle w:val="182"/>
        <w:tabs>
          <w:tab w:val="left" w:pos="720"/>
        </w:tabs>
        <w:jc w:val="right"/>
        <w:outlineLvl w:val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Приложение 6</w:t>
      </w:r>
    </w:p>
    <w:p w14:paraId="08AD1E53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типовому Административному регламенту</w:t>
      </w:r>
    </w:p>
    <w:p w14:paraId="054C36AF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</w:t>
      </w:r>
    </w:p>
    <w:p w14:paraId="22969105">
      <w:pPr>
        <w:spacing w:after="0" w:line="240" w:lineRule="auto"/>
        <w:jc w:val="center"/>
        <w:rPr>
          <w:rFonts w:hint="default" w:ascii="Arial" w:hAnsi="Arial" w:cs="Arial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                 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 xml:space="preserve">         муниципальной услуги</w:t>
      </w:r>
    </w:p>
    <w:p w14:paraId="48D45B79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</w:p>
    <w:p w14:paraId="186F9836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</w:p>
    <w:p w14:paraId="62749114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</w:p>
    <w:p w14:paraId="3FE0746D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ФОРМА РЕШЕНИЯ ОБ ОТКАЗЕ В ПРИЕМЕ ДОКУМЕНТОВ, НЕОБХОДИМЫХ</w:t>
      </w:r>
    </w:p>
    <w:p w14:paraId="53E30D34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ДЛЯ ПРЕДОСТАВЛЕНИЯ МУНИЦИПАЛЬНОЙ УСЛУГИ</w:t>
      </w:r>
    </w:p>
    <w:p w14:paraId="794B384F">
      <w:pPr>
        <w:spacing w:after="0" w:line="240" w:lineRule="auto"/>
        <w:jc w:val="both"/>
        <w:outlineLvl w:val="0"/>
        <w:rPr>
          <w:rFonts w:hint="default" w:ascii="Arial" w:hAnsi="Arial" w:cs="Arial"/>
          <w:sz w:val="28"/>
          <w:szCs w:val="28"/>
        </w:rPr>
      </w:pPr>
    </w:p>
    <w:p w14:paraId="1B837A88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___________________________________________________________________________</w:t>
      </w:r>
    </w:p>
    <w:p w14:paraId="1F9D5BB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Наименование уполномоченного органа местного самоуправления</w:t>
      </w:r>
    </w:p>
    <w:p w14:paraId="614BC4F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5F8E536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Кому ______________________________</w:t>
      </w:r>
    </w:p>
    <w:p w14:paraId="0BC469B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        (фамилия, имя, отчество)</w:t>
      </w:r>
    </w:p>
    <w:p w14:paraId="5CACE80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___________________________________</w:t>
      </w:r>
    </w:p>
    <w:p w14:paraId="0EC5F0C6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___________________________________</w:t>
      </w:r>
    </w:p>
    <w:p w14:paraId="69C13C0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      (телефон и адрес электронной почты)</w:t>
      </w:r>
    </w:p>
    <w:p w14:paraId="4D12232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172100BC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                  РЕШЕНИЕ</w:t>
      </w:r>
    </w:p>
    <w:p w14:paraId="2E57C1F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об отказе в приеме документов, необходимых</w:t>
      </w:r>
    </w:p>
    <w:p w14:paraId="74C35C1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для предоставления услуги "Принятие на учет граждан</w:t>
      </w:r>
    </w:p>
    <w:p w14:paraId="59B41154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            в качестве нуждающихся в жилых помещениях"</w:t>
      </w:r>
    </w:p>
    <w:p w14:paraId="5852E6E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5CE0AF79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Дата _____________                                              N _________</w:t>
      </w:r>
    </w:p>
    <w:p w14:paraId="0F0E7D2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45F7F385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    По результатам рассмотрения заявления от ____________ N _______________</w:t>
      </w:r>
    </w:p>
    <w:p w14:paraId="192F1C7B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и  приложенных  к  нему  документов   в  соответствии  с  Жилищным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"consultantplus://offline/ref=25B973CFF23BED73976AD686791D3878461CDFF55D99F5DA7FF6AAFC6AAA0410570D6149E21937240A740EF07A212FH" \o "consultantplus://offline/ref=25B973CFF23BED73976AD686791D3878461CDFF55D99F5DA7FF6AAFC6AAA0410570D6149E21937240A740EF07A212FH" </w:instrText>
      </w:r>
      <w:r>
        <w:rPr>
          <w:rFonts w:hint="default" w:ascii="Arial" w:hAnsi="Arial" w:cs="Arial"/>
        </w:rPr>
        <w:fldChar w:fldCharType="separate"/>
      </w:r>
      <w:r>
        <w:rPr>
          <w:rFonts w:hint="default" w:ascii="Arial" w:hAnsi="Arial" w:cs="Arial"/>
          <w:color w:val="0000FF"/>
          <w:sz w:val="20"/>
          <w:szCs w:val="20"/>
        </w:rPr>
        <w:t>кодексом</w:t>
      </w:r>
      <w:r>
        <w:rPr>
          <w:rFonts w:hint="default" w:ascii="Arial" w:hAnsi="Arial" w:cs="Arial"/>
          <w:color w:val="0000FF"/>
          <w:sz w:val="20"/>
          <w:szCs w:val="20"/>
        </w:rPr>
        <w:fldChar w:fldCharType="end"/>
      </w:r>
    </w:p>
    <w:p w14:paraId="2DB7D2BE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Российской   Федерации   принято  решение  отказать  в  приеме  документов,</w:t>
      </w:r>
    </w:p>
    <w:p w14:paraId="6161267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необходимых для предоставления услуги, по следующим основаниям:</w:t>
      </w:r>
    </w:p>
    <w:p w14:paraId="250CC77A">
      <w:pPr>
        <w:spacing w:after="0" w:line="240" w:lineRule="auto"/>
        <w:jc w:val="both"/>
        <w:rPr>
          <w:rFonts w:hint="default" w:ascii="Arial" w:hAnsi="Arial" w:cs="Arial"/>
          <w:sz w:val="28"/>
          <w:szCs w:val="28"/>
        </w:rPr>
      </w:pPr>
    </w:p>
    <w:tbl>
      <w:tblPr>
        <w:tblStyle w:val="12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000"/>
        <w:gridCol w:w="3840"/>
        <w:gridCol w:w="3231"/>
      </w:tblGrid>
      <w:tr w14:paraId="0440B8D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775DF">
            <w:pPr>
              <w:spacing w:after="0" w:line="240" w:lineRule="auto"/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N пункта административного регламента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E0FC4">
            <w:pPr>
              <w:spacing w:after="0" w:line="240" w:lineRule="auto"/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D9BE2">
            <w:pPr>
              <w:spacing w:after="0" w:line="240" w:lineRule="auto"/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Разъяснение причин отказа в предоставлении услуги</w:t>
            </w:r>
          </w:p>
        </w:tc>
      </w:tr>
      <w:tr w14:paraId="6097F57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6A30F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513A1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Запрос о предоставлении услуги подан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7ABFF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Указываются основания такого вывода</w:t>
            </w:r>
          </w:p>
        </w:tc>
      </w:tr>
      <w:tr w14:paraId="1A2D72C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E0C86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D0AE1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47A9C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Указываются основания такого вывода</w:t>
            </w:r>
          </w:p>
        </w:tc>
      </w:tr>
      <w:tr w14:paraId="0F656D3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74531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DAE1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Представление неполного комплекта документов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50E6B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Указывается исчерпывающий перечень документов, не представленных заявителем</w:t>
            </w:r>
          </w:p>
        </w:tc>
      </w:tr>
      <w:tr w14:paraId="7CAD00A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9C814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E91E6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D8378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Указывается исчерпывающий перечень документов, утративших силу</w:t>
            </w:r>
          </w:p>
        </w:tc>
      </w:tr>
      <w:tr w14:paraId="43CDA4A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2EEAD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BB648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DDA80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14:paraId="441F45B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83257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A3F9A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450DE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Указываются основания такого вывода</w:t>
            </w:r>
          </w:p>
        </w:tc>
      </w:tr>
      <w:tr w14:paraId="2A55300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CE126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F6C3A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7E8AA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Указывается исчерпывающий перечень документов, содержащих повреждения</w:t>
            </w:r>
          </w:p>
        </w:tc>
      </w:tr>
      <w:tr w14:paraId="37BF9EE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6B752">
            <w:pPr>
              <w:spacing w:after="0" w:line="240" w:lineRule="auto"/>
              <w:rPr>
                <w:rFonts w:hint="default" w:ascii="Arial" w:hAnsi="Arial" w:cs="Arial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F6570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7BF5E">
            <w:pPr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Указываются основания такого вывода</w:t>
            </w:r>
          </w:p>
        </w:tc>
      </w:tr>
    </w:tbl>
    <w:p w14:paraId="7D192F52">
      <w:pPr>
        <w:spacing w:after="0" w:line="240" w:lineRule="auto"/>
        <w:jc w:val="both"/>
        <w:rPr>
          <w:rFonts w:hint="default" w:ascii="Arial" w:hAnsi="Arial" w:cs="Arial"/>
          <w:sz w:val="28"/>
          <w:szCs w:val="28"/>
        </w:rPr>
      </w:pPr>
    </w:p>
    <w:p w14:paraId="2E4D856E">
      <w:pPr>
        <w:spacing w:after="0" w:line="240" w:lineRule="auto"/>
        <w:ind w:firstLine="540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33F2B05C">
      <w:pPr>
        <w:spacing w:before="280" w:after="0" w:line="240" w:lineRule="auto"/>
        <w:ind w:firstLine="540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AE5B14D">
      <w:pPr>
        <w:spacing w:after="0" w:line="240" w:lineRule="auto"/>
        <w:jc w:val="both"/>
        <w:rPr>
          <w:rFonts w:hint="default" w:ascii="Arial" w:hAnsi="Arial" w:cs="Arial"/>
          <w:sz w:val="28"/>
          <w:szCs w:val="28"/>
        </w:rPr>
      </w:pPr>
    </w:p>
    <w:p w14:paraId="51B0B1B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_____________________________ _____________ _______________________________</w:t>
      </w:r>
    </w:p>
    <w:p w14:paraId="21D3B854">
      <w:pPr>
        <w:tabs>
          <w:tab w:val="left" w:pos="3731"/>
          <w:tab w:val="left" w:pos="6198"/>
        </w:tabs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(должность сотрудника </w:t>
      </w:r>
    </w:p>
    <w:p w14:paraId="09028902">
      <w:pPr>
        <w:tabs>
          <w:tab w:val="left" w:pos="3731"/>
          <w:tab w:val="left" w:pos="6198"/>
        </w:tabs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 xml:space="preserve">органа власти, 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подпись</w:t>
      </w:r>
      <w:r>
        <w:rPr>
          <w:rFonts w:hint="default" w:ascii="Arial" w:hAnsi="Arial" w:cs="Arial"/>
          <w:sz w:val="20"/>
          <w:szCs w:val="20"/>
        </w:rPr>
        <w:tab/>
      </w:r>
      <w:r>
        <w:rPr>
          <w:rFonts w:hint="default" w:ascii="Arial" w:hAnsi="Arial" w:cs="Arial"/>
          <w:sz w:val="20"/>
          <w:szCs w:val="20"/>
        </w:rPr>
        <w:t>расшифровка подписи</w:t>
      </w:r>
    </w:p>
    <w:p w14:paraId="31D9968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принявшего решение)</w:t>
      </w:r>
    </w:p>
    <w:p w14:paraId="245D77D0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71B11A9F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"__" _____________ 20__ г.</w:t>
      </w:r>
    </w:p>
    <w:p w14:paraId="078AEB43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</w:p>
    <w:p w14:paraId="6218C44A">
      <w:pPr>
        <w:spacing w:line="240" w:lineRule="auto"/>
        <w:jc w:val="both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М.П.</w:t>
      </w:r>
    </w:p>
    <w:p w14:paraId="7C5C621B">
      <w:pPr>
        <w:pStyle w:val="182"/>
        <w:jc w:val="both"/>
        <w:rPr>
          <w:rFonts w:hint="default" w:ascii="Arial" w:hAnsi="Arial" w:cs="Arial"/>
          <w:sz w:val="22"/>
        </w:rPr>
      </w:pPr>
    </w:p>
    <w:p w14:paraId="5A6CFEDA">
      <w:pPr>
        <w:pStyle w:val="182"/>
        <w:jc w:val="both"/>
        <w:rPr>
          <w:rFonts w:hint="default" w:ascii="Arial" w:hAnsi="Arial" w:cs="Arial"/>
          <w:sz w:val="22"/>
        </w:rPr>
      </w:pPr>
    </w:p>
    <w:p w14:paraId="26B12367">
      <w:pPr>
        <w:pStyle w:val="182"/>
        <w:tabs>
          <w:tab w:val="left" w:pos="720"/>
        </w:tabs>
        <w:jc w:val="right"/>
        <w:outlineLvl w:val="1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Приложение 7</w:t>
      </w:r>
    </w:p>
    <w:p w14:paraId="655285E9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типовому Административному регламенту</w:t>
      </w:r>
    </w:p>
    <w:p w14:paraId="60D6ACCC">
      <w:pPr>
        <w:pStyle w:val="182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</w:t>
      </w:r>
    </w:p>
    <w:p w14:paraId="218F3E64">
      <w:pPr>
        <w:pStyle w:val="182"/>
        <w:jc w:val="both"/>
        <w:rPr>
          <w:rFonts w:hint="default" w:ascii="Arial" w:hAnsi="Arial" w:cs="Arial"/>
          <w:sz w:val="22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                 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 xml:space="preserve">         муниципальной услуги</w:t>
      </w:r>
    </w:p>
    <w:p w14:paraId="3D72EF4F">
      <w:pPr>
        <w:rPr>
          <w:rFonts w:hint="default" w:ascii="Arial" w:hAnsi="Arial" w:cs="Arial"/>
          <w:lang w:eastAsia="ru-RU"/>
        </w:rPr>
      </w:pPr>
    </w:p>
    <w:p w14:paraId="6D80B990">
      <w:pPr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Перечень </w:t>
      </w:r>
    </w:p>
    <w:p w14:paraId="35AE796D">
      <w:pPr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признаков заявителя, а также комбинации значений признаков, </w:t>
      </w:r>
    </w:p>
    <w:p w14:paraId="5ACE0A2E">
      <w:pPr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каждая из которых соответствует одному варианту </w:t>
      </w:r>
    </w:p>
    <w:p w14:paraId="4F67F9CC">
      <w:pPr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предоставления услуги </w:t>
      </w:r>
    </w:p>
    <w:p w14:paraId="5F4222E4">
      <w:pPr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5D3AD46E">
      <w:pPr>
        <w:spacing w:after="0" w:line="240" w:lineRule="auto"/>
        <w:jc w:val="both"/>
        <w:outlineLvl w:val="0"/>
        <w:rPr>
          <w:rFonts w:hint="default" w:ascii="Arial" w:hAnsi="Arial" w:cs="Arial"/>
          <w:sz w:val="24"/>
          <w:szCs w:val="24"/>
        </w:rPr>
      </w:pPr>
    </w:p>
    <w:p w14:paraId="549FFCBC">
      <w:pPr>
        <w:spacing w:after="0" w:line="240" w:lineRule="auto"/>
        <w:jc w:val="center"/>
        <w:outlineLvl w:val="0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Таблица 1. Перечень признаков заявителя </w:t>
      </w:r>
    </w:p>
    <w:p w14:paraId="532F17D1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2268"/>
        <w:gridCol w:w="6236"/>
      </w:tblGrid>
      <w:tr w14:paraId="59ECE84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6DFA7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№ п/п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7E4D9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Признак заявителя 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DA98C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Значения признака заявителя </w:t>
            </w:r>
          </w:p>
        </w:tc>
      </w:tr>
      <w:tr w14:paraId="61DD191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A2305">
            <w:pPr>
              <w:spacing w:after="0" w:line="240" w:lineRule="auto"/>
              <w:jc w:val="center"/>
              <w:outlineLvl w:val="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Результат муниципальной услуги, за которым обращается заявитель, - «Принятие на учет граждан в качестве нуждающихся в жилых помещениях» </w:t>
            </w:r>
          </w:p>
        </w:tc>
      </w:tr>
      <w:tr w14:paraId="6A66FFD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8E17A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ABE63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Цель обращения? 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0AC6C">
            <w:pPr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1.  Принятие на учет граждан в качестве нуждающихся в жилых помещениях;</w:t>
            </w:r>
          </w:p>
          <w:p w14:paraId="794A1C56">
            <w:pPr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2.  Внесение изменений в сведения о гражданах, нуждающихся в предоставлении жилого помещения;</w:t>
            </w:r>
          </w:p>
          <w:p w14:paraId="20B42941">
            <w:pPr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3. Предоставление информации о движении в очереди граждан, нуждающихся в предоставлении жилого помещения;</w:t>
            </w:r>
          </w:p>
          <w:p w14:paraId="135EAFC3">
            <w:pPr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4. Снятие с учета граждан, нуждающихся в предоставлении жилого помещения</w:t>
            </w:r>
          </w:p>
        </w:tc>
      </w:tr>
      <w:tr w14:paraId="3DEDE45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7E470">
            <w:pPr>
              <w:spacing w:after="0" w:line="240" w:lineRule="auto"/>
              <w:jc w:val="center"/>
              <w:outlineLvl w:val="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Результат услуги «Исправление допущенных опечаток и (или) ошибок в выданных в результате предоставления муниципальной услуги документах»</w:t>
            </w:r>
          </w:p>
        </w:tc>
      </w:tr>
      <w:tr w14:paraId="45BF240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9353F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D476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Цель обращения? 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32937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Исправление допущенных опечаток и (или) ошибок в выданных в результате предоставления услуги документах </w:t>
            </w:r>
          </w:p>
        </w:tc>
      </w:tr>
    </w:tbl>
    <w:p w14:paraId="34498B5F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50FBF923">
      <w:pPr>
        <w:spacing w:after="0" w:line="240" w:lineRule="auto"/>
        <w:jc w:val="center"/>
        <w:outlineLvl w:val="0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Таблица 2. Комбинации значений признаков, </w:t>
      </w:r>
    </w:p>
    <w:p w14:paraId="07DFF4CD">
      <w:pPr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каждая из которых соответствует </w:t>
      </w:r>
    </w:p>
    <w:p w14:paraId="4AFC5A23">
      <w:pPr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одному варианту предоставления услуги </w:t>
      </w:r>
    </w:p>
    <w:p w14:paraId="0BD2A40B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34"/>
        <w:gridCol w:w="7937"/>
      </w:tblGrid>
      <w:tr w14:paraId="2F52363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AA559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№ варианта 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1BBCE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Комбинация значений признаков </w:t>
            </w:r>
          </w:p>
        </w:tc>
      </w:tr>
      <w:tr w14:paraId="48F7F82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09A0B">
            <w:pPr>
              <w:spacing w:after="0" w:line="240" w:lineRule="auto"/>
              <w:jc w:val="center"/>
              <w:outlineLvl w:val="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Результат муниципальной услуги, за которым обращается заявитель, - «Принятие на учет граждан в качестве нуждающихся в жилых помещениях»   </w:t>
            </w:r>
          </w:p>
        </w:tc>
      </w:tr>
      <w:tr w14:paraId="67F84D7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52913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C259A">
            <w:pPr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Принятие на учет граждан в качестве нуждающихся в жилых помещениях  </w:t>
            </w:r>
          </w:p>
        </w:tc>
      </w:tr>
      <w:tr w14:paraId="7363585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8A45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2. 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09154">
            <w:pPr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Внесение изменений в сведения о гражданах, нуждающихся в предоставлении жилого помещения</w:t>
            </w:r>
          </w:p>
        </w:tc>
      </w:tr>
      <w:tr w14:paraId="49096C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DA0EE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3. 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871F0">
            <w:pPr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Предоставление информации о движении в очереди граждан, нуждающихся в предоставлении жилого помещения</w:t>
            </w:r>
          </w:p>
        </w:tc>
      </w:tr>
      <w:tr w14:paraId="65DD231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E9522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94B0B">
            <w:pPr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Снятие с учета граждан, нуждающихся в предоставлении жилого помещения</w:t>
            </w:r>
          </w:p>
        </w:tc>
      </w:tr>
      <w:tr w14:paraId="41B70ED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6046A">
            <w:pPr>
              <w:spacing w:after="0" w:line="240" w:lineRule="auto"/>
              <w:jc w:val="center"/>
              <w:outlineLvl w:val="1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Результат услуги, за которым обращается заявитель, - «Исправление допущенных опечаток и (или) ошибок в выданных в результате предоставления муниципальной  услуги документах» </w:t>
            </w:r>
          </w:p>
        </w:tc>
      </w:tr>
      <w:tr w14:paraId="3036E03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C609F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5. 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6680D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Исправление допущенных опечаток и (или) ошибок в выданных в результате предоставления муниципальной услуги документах </w:t>
            </w:r>
          </w:p>
        </w:tc>
      </w:tr>
    </w:tbl>
    <w:p w14:paraId="5AB4467E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104645BF">
      <w:pPr>
        <w:ind w:firstLine="708"/>
        <w:rPr>
          <w:rFonts w:hint="default" w:ascii="Arial" w:hAnsi="Arial" w:cs="Arial"/>
          <w:lang w:eastAsia="ru-RU"/>
        </w:rPr>
      </w:pPr>
    </w:p>
    <w:sectPr>
      <w:pgSz w:w="11905" w:h="16838"/>
      <w:pgMar w:top="1134" w:right="850" w:bottom="1134" w:left="1701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entury Gothic">
    <w:panose1 w:val="020B0502020202020204"/>
    <w:charset w:val="CC"/>
    <w:family w:val="swiss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7F"/>
    <w:rsid w:val="00094D4D"/>
    <w:rsid w:val="005926DE"/>
    <w:rsid w:val="005E5A2B"/>
    <w:rsid w:val="00672667"/>
    <w:rsid w:val="006954D2"/>
    <w:rsid w:val="00791678"/>
    <w:rsid w:val="008F1AD5"/>
    <w:rsid w:val="00AC647F"/>
    <w:rsid w:val="00B74A89"/>
    <w:rsid w:val="10F63D78"/>
    <w:rsid w:val="1E266927"/>
    <w:rsid w:val="3F3320AD"/>
    <w:rsid w:val="5E5600CE"/>
    <w:rsid w:val="612132EB"/>
    <w:rsid w:val="6530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basedOn w:val="11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Balloon Text"/>
    <w:basedOn w:val="1"/>
    <w:link w:val="19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7">
    <w:name w:val="endnote text"/>
    <w:basedOn w:val="1"/>
    <w:link w:val="180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footnote text"/>
    <w:basedOn w:val="1"/>
    <w:link w:val="179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0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1">
    <w:name w:val="head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2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qFormat/>
    <w:uiPriority w:val="39"/>
    <w:pPr>
      <w:spacing w:after="57"/>
    </w:pPr>
  </w:style>
  <w:style w:type="paragraph" w:styleId="25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qFormat/>
    <w:uiPriority w:val="99"/>
    <w:pPr>
      <w:spacing w:after="0"/>
    </w:pPr>
  </w:style>
  <w:style w:type="paragraph" w:styleId="27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1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53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3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table" w:styleId="34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6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7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8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9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0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1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2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3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character" w:customStyle="1" w:styleId="45">
    <w:name w:val="Название Знак"/>
    <w:basedOn w:val="11"/>
    <w:link w:val="31"/>
    <w:qFormat/>
    <w:uiPriority w:val="10"/>
    <w:rPr>
      <w:sz w:val="48"/>
      <w:szCs w:val="48"/>
    </w:rPr>
  </w:style>
  <w:style w:type="character" w:customStyle="1" w:styleId="46">
    <w:name w:val="Подзаголовок Знак"/>
    <w:basedOn w:val="11"/>
    <w:link w:val="33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Цитата 2 Знак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0">
    <w:name w:val="Выделенная цитата Знак"/>
    <w:link w:val="49"/>
    <w:uiPriority w:val="30"/>
    <w:rPr>
      <w:i/>
    </w:rPr>
  </w:style>
  <w:style w:type="character" w:customStyle="1" w:styleId="51">
    <w:name w:val="Верхний колонтитул Знак"/>
    <w:basedOn w:val="11"/>
    <w:link w:val="21"/>
    <w:qFormat/>
    <w:uiPriority w:val="99"/>
  </w:style>
  <w:style w:type="character" w:customStyle="1" w:styleId="52">
    <w:name w:val="Footer Char"/>
    <w:basedOn w:val="11"/>
    <w:uiPriority w:val="99"/>
  </w:style>
  <w:style w:type="character" w:customStyle="1" w:styleId="53">
    <w:name w:val="Нижний колонтитул Знак"/>
    <w:link w:val="32"/>
    <w:uiPriority w:val="99"/>
  </w:style>
  <w:style w:type="table" w:customStyle="1" w:styleId="54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4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5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2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3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4">
    <w:name w:val="Grid Table 1 Light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5">
    <w:name w:val="Grid Table 1 Light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6">
    <w:name w:val="Grid Table 1 Light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7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8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69">
    <w:name w:val="Grid Table 2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0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1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2">
    <w:name w:val="Grid Table 2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3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4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3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6">
    <w:name w:val="Grid Table 3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7">
    <w:name w:val="Grid Table 3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8">
    <w:name w:val="Grid Table 3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9">
    <w:name w:val="Grid Table 3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0">
    <w:name w:val="Grid Table 3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1">
    <w:name w:val="Grid Table 4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4 - Accent 1"/>
    <w:basedOn w:val="12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3">
    <w:name w:val="Grid Table 4 - Accent 2"/>
    <w:basedOn w:val="12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4">
    <w:name w:val="Grid Table 4 - Accent 3"/>
    <w:basedOn w:val="12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5">
    <w:name w:val="Grid Table 4 - Accent 4"/>
    <w:basedOn w:val="12"/>
    <w:qFormat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6">
    <w:name w:val="Grid Table 4 - Accent 5"/>
    <w:basedOn w:val="12"/>
    <w:qFormat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7">
    <w:name w:val="Grid Table 4 - Accent 6"/>
    <w:basedOn w:val="12"/>
    <w:qFormat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8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9">
    <w:name w:val="Grid Table 5 Dark- Accent 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0">
    <w:name w:val="Grid Table 5 Dark - Accent 2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1">
    <w:name w:val="Grid Table 5 Dark - Accent 3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2">
    <w:name w:val="Grid Table 5 Dark- Accent 4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3">
    <w:name w:val="Grid Table 5 Dark - Accent 5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4">
    <w:name w:val="Grid Table 5 Dark - Accent 6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5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1"/>
    <w:basedOn w:val="12"/>
    <w:qFormat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8">
    <w:name w:val="Grid Table 6 Colorful - Accent 3"/>
    <w:basedOn w:val="12"/>
    <w:qFormat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9">
    <w:name w:val="Grid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0">
    <w:name w:val="Grid Table 6 Colorful - Accent 5"/>
    <w:basedOn w:val="12"/>
    <w:qFormat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1">
    <w:name w:val="Grid Table 6 Colorful - Accent 6"/>
    <w:basedOn w:val="12"/>
    <w:qFormat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2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1"/>
    <w:basedOn w:val="12"/>
    <w:qFormat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7 Colorful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7 Colorful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7 Colorful - Accent 5"/>
    <w:basedOn w:val="12"/>
    <w:qFormat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8">
    <w:name w:val="Grid Table 7 Colorful - Accent 6"/>
    <w:basedOn w:val="12"/>
    <w:qFormat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09">
    <w:name w:val="List Table 1 Light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0">
    <w:name w:val="List Table 1 Light - Accent 1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1">
    <w:name w:val="List Table 1 Light - Accent 2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2">
    <w:name w:val="List Table 1 Light - Accent 3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3">
    <w:name w:val="List Table 1 Light - Accent 4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4">
    <w:name w:val="List Table 1 Light - Accent 5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5">
    <w:name w:val="List Table 1 Light - Accent 6"/>
    <w:basedOn w:val="1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6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2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8">
    <w:name w:val="List Table 2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19">
    <w:name w:val="List Table 2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0">
    <w:name w:val="List Table 2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1">
    <w:name w:val="List Table 2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2">
    <w:name w:val="List Table 2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3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5">
    <w:name w:val="List Table 3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6">
    <w:name w:val="List Table 3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7">
    <w:name w:val="List Table 3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8">
    <w:name w:val="List Table 3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29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0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4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2">
    <w:name w:val="List Table 4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3">
    <w:name w:val="List Table 4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4">
    <w:name w:val="List Table 4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5">
    <w:name w:val="List Table 4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6">
    <w:name w:val="List Table 4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7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8">
    <w:name w:val="List Table 5 Dark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39">
    <w:name w:val="List Table 5 Dark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0">
    <w:name w:val="List Table 5 Dark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1">
    <w:name w:val="List Table 5 Dark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2">
    <w:name w:val="List Table 5 Dark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3">
    <w:name w:val="List Table 5 Dark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4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5">
    <w:name w:val="List Table 6 Colorful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6">
    <w:name w:val="List Table 6 Colorful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7">
    <w:name w:val="List Table 6 Colorful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2">
    <w:name w:val="List Table 7 Colorful - Accent 1"/>
    <w:basedOn w:val="12"/>
    <w:qFormat/>
    <w:uiPriority w:val="99"/>
    <w:pPr>
      <w:spacing w:after="0" w:line="240" w:lineRule="auto"/>
    </w:pPr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3">
    <w:name w:val="List Table 7 Colorful - Accent 2"/>
    <w:basedOn w:val="12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7 Colorful - Accent 3"/>
    <w:basedOn w:val="12"/>
    <w:qFormat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4"/>
    <w:basedOn w:val="12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5"/>
    <w:basedOn w:val="12"/>
    <w:qFormat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6"/>
    <w:basedOn w:val="12"/>
    <w:qFormat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9">
    <w:name w:val="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0">
    <w:name w:val="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1">
    <w:name w:val="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2">
    <w:name w:val="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3">
    <w:name w:val="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4">
    <w:name w:val="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5">
    <w:name w:val="Bordered &amp; 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Bordered &amp; 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7">
    <w:name w:val="Bordered &amp; 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8">
    <w:name w:val="Bordered &amp; 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9">
    <w:name w:val="Bordered &amp; 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0">
    <w:name w:val="Bordered &amp; 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1">
    <w:name w:val="Bordered &amp; 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2">
    <w:name w:val="Bordered"/>
    <w:basedOn w:val="12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4">
    <w:name w:val="Bordered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5">
    <w:name w:val="Bordered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6">
    <w:name w:val="Bordered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7">
    <w:name w:val="Bordered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8">
    <w:name w:val="Bordered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79">
    <w:name w:val="Текст сноски Знак"/>
    <w:link w:val="19"/>
    <w:qFormat/>
    <w:uiPriority w:val="99"/>
    <w:rPr>
      <w:sz w:val="18"/>
    </w:rPr>
  </w:style>
  <w:style w:type="character" w:customStyle="1" w:styleId="180">
    <w:name w:val="Текст концевой сноски Знак"/>
    <w:link w:val="17"/>
    <w:qFormat/>
    <w:uiPriority w:val="99"/>
    <w:rPr>
      <w:sz w:val="20"/>
    </w:rPr>
  </w:style>
  <w:style w:type="paragraph" w:customStyle="1" w:styleId="181">
    <w:name w:val="TOC Heading"/>
    <w:unhideWhenUsed/>
    <w:qFormat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82">
    <w:name w:val="ConsPlusNormal"/>
    <w:qFormat/>
    <w:uiPriority w:val="0"/>
    <w:pPr>
      <w:widowControl w:val="0"/>
      <w:spacing w:after="0" w:line="240" w:lineRule="auto"/>
    </w:pPr>
    <w:rPr>
      <w:rFonts w:ascii="Arial" w:hAnsi="Arial" w:cs="Arial" w:eastAsiaTheme="minorEastAsia"/>
      <w:sz w:val="20"/>
      <w:szCs w:val="22"/>
      <w:lang w:val="ru-RU" w:eastAsia="ru-RU" w:bidi="ar-SA"/>
    </w:rPr>
  </w:style>
  <w:style w:type="paragraph" w:customStyle="1" w:styleId="183">
    <w:name w:val="ConsPlusNonformat"/>
    <w:qFormat/>
    <w:uiPriority w:val="0"/>
    <w:pPr>
      <w:widowControl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  <w:style w:type="paragraph" w:customStyle="1" w:styleId="184">
    <w:name w:val="ConsPlusTitle"/>
    <w:qFormat/>
    <w:uiPriority w:val="0"/>
    <w:pPr>
      <w:widowControl w:val="0"/>
      <w:spacing w:after="0" w:line="240" w:lineRule="auto"/>
    </w:pPr>
    <w:rPr>
      <w:rFonts w:ascii="Arial" w:hAnsi="Arial" w:cs="Arial" w:eastAsiaTheme="minorEastAsia"/>
      <w:b/>
      <w:sz w:val="20"/>
      <w:szCs w:val="22"/>
      <w:lang w:val="ru-RU" w:eastAsia="ru-RU" w:bidi="ar-SA"/>
    </w:rPr>
  </w:style>
  <w:style w:type="paragraph" w:customStyle="1" w:styleId="185">
    <w:name w:val="ConsPlusCell"/>
    <w:qFormat/>
    <w:uiPriority w:val="0"/>
    <w:pPr>
      <w:widowControl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  <w:style w:type="paragraph" w:customStyle="1" w:styleId="186">
    <w:name w:val="ConsPlusDocList"/>
    <w:qFormat/>
    <w:uiPriority w:val="0"/>
    <w:pPr>
      <w:widowControl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  <w:style w:type="paragraph" w:customStyle="1" w:styleId="187">
    <w:name w:val="ConsPlusTitlePage"/>
    <w:qFormat/>
    <w:uiPriority w:val="0"/>
    <w:pPr>
      <w:widowControl w:val="0"/>
      <w:spacing w:after="0" w:line="240" w:lineRule="auto"/>
    </w:pPr>
    <w:rPr>
      <w:rFonts w:ascii="Tahoma" w:hAnsi="Tahoma" w:cs="Tahoma" w:eastAsiaTheme="minorEastAsia"/>
      <w:sz w:val="20"/>
      <w:szCs w:val="22"/>
      <w:lang w:val="ru-RU" w:eastAsia="ru-RU" w:bidi="ar-SA"/>
    </w:rPr>
  </w:style>
  <w:style w:type="paragraph" w:customStyle="1" w:styleId="188">
    <w:name w:val="ConsPlusJurTerm"/>
    <w:qFormat/>
    <w:uiPriority w:val="0"/>
    <w:pPr>
      <w:widowControl w:val="0"/>
      <w:spacing w:after="0" w:line="240" w:lineRule="auto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89">
    <w:name w:val="ConsPlusTextList"/>
    <w:qFormat/>
    <w:uiPriority w:val="0"/>
    <w:pPr>
      <w:widowControl w:val="0"/>
      <w:spacing w:after="0" w:line="240" w:lineRule="auto"/>
    </w:pPr>
    <w:rPr>
      <w:rFonts w:ascii="Arial" w:hAnsi="Arial" w:cs="Arial" w:eastAsiaTheme="minorEastAsia"/>
      <w:sz w:val="20"/>
      <w:szCs w:val="22"/>
      <w:lang w:val="ru-RU" w:eastAsia="ru-RU" w:bidi="ar-SA"/>
    </w:rPr>
  </w:style>
  <w:style w:type="paragraph" w:styleId="19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91">
    <w:name w:val="Текст выноски Знак"/>
    <w:basedOn w:val="11"/>
    <w:link w:val="16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A1472-004D-486E-A55A-4E15848BF7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14111</Words>
  <Characters>80438</Characters>
  <Lines>670</Lines>
  <Paragraphs>188</Paragraphs>
  <TotalTime>4</TotalTime>
  <ScaleCrop>false</ScaleCrop>
  <LinksUpToDate>false</LinksUpToDate>
  <CharactersWithSpaces>94361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2024-08-14T09:03:00Z</dcterms:created>
  <dc:creator>Устюжанинова Ирина Анатольевна</dc:creator>
  <cp:lastModifiedBy>User</cp:lastModifiedBy>
  <dcterms:modified xsi:type="dcterms:W3CDTF">2024-10-30T10:53:53Z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7046431FB9EB48CC84B07D221D5916CF_12</vt:lpwstr>
  </property>
</Properties>
</file>