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8"/>
        <w:gridCol w:w="4680"/>
      </w:tblGrid>
      <w:tr w14:paraId="61D65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8" w:type="dxa"/>
          </w:tcPr>
          <w:p w14:paraId="61FB51A8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5" o:spt="75" type="#_x0000_t75" style="height:49.5pt;width:39.75pt;" filled="f" stroked="f" coordsize="21600,21600" adj="0,0,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  <w:p w14:paraId="34CDB52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137F0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            Администрация</w:t>
            </w:r>
          </w:p>
          <w:p w14:paraId="7DDAAD3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Кислинского сельсовета</w:t>
            </w:r>
          </w:p>
          <w:p w14:paraId="32BBACA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Асекеевского района</w:t>
            </w:r>
          </w:p>
          <w:p w14:paraId="5DC10E02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Оренбургской области</w:t>
            </w:r>
          </w:p>
          <w:p w14:paraId="41DCBC80">
            <w:pPr>
              <w:spacing w:line="180" w:lineRule="exact"/>
              <w:ind w:left="-18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>Центральная ул., д.35, с.Кисла,</w:t>
            </w:r>
          </w:p>
          <w:p w14:paraId="37B6EA2C">
            <w:pPr>
              <w:spacing w:line="180" w:lineRule="exact"/>
              <w:ind w:left="-18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>Асекеевский район, Оренбургская область, 461701</w:t>
            </w:r>
          </w:p>
          <w:p w14:paraId="5A026403">
            <w:pPr>
              <w:spacing w:line="180" w:lineRule="exact"/>
              <w:ind w:left="-18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(35351) 25-7-24;</w:t>
            </w:r>
          </w:p>
          <w:p w14:paraId="189E5E67">
            <w:pPr>
              <w:spacing w:line="180" w:lineRule="exact"/>
              <w:ind w:left="-180"/>
              <w:rPr>
                <w:rFonts w:ascii="Times New Roman" w:hAnsi="Times New Roman" w:cs="Times New Roman"/>
              </w:rPr>
            </w:pPr>
          </w:p>
          <w:p w14:paraId="4E52C717">
            <w:pPr>
              <w:tabs>
                <w:tab w:val="left" w:pos="5040"/>
              </w:tabs>
              <w:spacing w:line="280" w:lineRule="exact"/>
              <w:ind w:left="-180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lang w:val="ru-RU"/>
              </w:rPr>
              <w:t>02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default" w:ascii="Times New Roman" w:hAnsi="Times New Roman" w:cs="Times New Roman"/>
                <w:lang w:val="ru-RU"/>
              </w:rPr>
              <w:t>12</w:t>
            </w:r>
            <w:r>
              <w:rPr>
                <w:rFonts w:ascii="Times New Roman" w:hAnsi="Times New Roman" w:cs="Times New Roman"/>
              </w:rPr>
              <w:t>.202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 № </w:t>
            </w:r>
            <w:r>
              <w:rPr>
                <w:rFonts w:hint="default" w:ascii="Times New Roman" w:hAnsi="Times New Roman" w:cs="Times New Roman"/>
                <w:lang w:val="ru-RU"/>
              </w:rPr>
              <w:t>142</w:t>
            </w:r>
          </w:p>
          <w:p w14:paraId="4128834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14:paraId="022DAF71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3980A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5E05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AC0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FF36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Прокурор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Асекеевского  района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О.В. Страшникову</w:t>
            </w:r>
          </w:p>
          <w:p w14:paraId="2EB88E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C27F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66EFA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C53C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Администрация муниципального образования  Кислинский сельсовет    на  Ваш запрос  от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29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11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 за №Исорт-20530021-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769</w:t>
      </w:r>
      <w:r>
        <w:rPr>
          <w:rFonts w:ascii="Times New Roman" w:hAnsi="Times New Roman" w:cs="Times New Roman"/>
          <w:sz w:val="24"/>
          <w:szCs w:val="24"/>
        </w:rPr>
        <w:t>/2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9356/20530021</w:t>
      </w:r>
      <w:r>
        <w:rPr>
          <w:rFonts w:ascii="Times New Roman" w:hAnsi="Times New Roman" w:cs="Times New Roman"/>
          <w:sz w:val="24"/>
          <w:szCs w:val="24"/>
        </w:rPr>
        <w:t xml:space="preserve">  сообщает следующую информацию:</w:t>
      </w:r>
    </w:p>
    <w:p w14:paraId="5F0F9A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1.Администрация Кислинского сельсовета провела работу по выявлению невостребованных земель сельскохозяйственного назначения.</w:t>
      </w:r>
    </w:p>
    <w:p w14:paraId="54DFE7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2.Список собственников земельных долей АО имени Суворова  Асекеевского района Оренбургской области  опубликованных в газете  «Родные Просторы» №120 от 20.10.2011 года,  №8 от 26.01.2012 года   ( прилагается).</w:t>
      </w:r>
    </w:p>
    <w:p w14:paraId="577B46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3.Постановление главы муниципального образования Кислинский сельсовет Асекеевского района Оренбургской области  №3-п от 29.02.2012 г. (прилагается),</w:t>
      </w:r>
    </w:p>
    <w:p w14:paraId="7CB33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протоколы проведения общего собрания участников долевой собственности (прилагаются),</w:t>
      </w:r>
    </w:p>
    <w:p w14:paraId="182DE053">
      <w:pPr>
        <w:spacing w:after="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  Администрация муниципального образования Кислинский сельсовет в суд с требованием о признании права муниципальной собственности на земельн</w:t>
      </w:r>
      <w:r>
        <w:rPr>
          <w:rFonts w:ascii="Times New Roman" w:hAnsi="Times New Roman" w:cs="Times New Roman"/>
          <w:sz w:val="24"/>
          <w:szCs w:val="24"/>
          <w:lang w:val="ru-RU"/>
        </w:rPr>
        <w:t>ые</w:t>
      </w:r>
      <w:r>
        <w:rPr>
          <w:rFonts w:ascii="Times New Roman" w:hAnsi="Times New Roman" w:cs="Times New Roman"/>
          <w:sz w:val="24"/>
          <w:szCs w:val="24"/>
        </w:rPr>
        <w:t xml:space="preserve"> дол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обращалась  в 2014 году, оформлено в собственность 1202600 кв. метров;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p w14:paraId="1B5BBB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.  На территории МО Кислинский сельсовет  имеется  одна невостребованная земельная доля -16,4 га.</w:t>
      </w:r>
    </w:p>
    <w:p w14:paraId="0E6D85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. а)Кудряшов Александр Степанович,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настоящее время  возможно проживает на Украине,адрес неизвестен.</w:t>
      </w:r>
    </w:p>
    <w:p w14:paraId="39CB5E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 Администрация муниципального образования Кислинский сельсовет в суд с требованием о признании права муниципальной собственности на земельную долю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Кудряшова А.С. </w:t>
      </w:r>
      <w:r>
        <w:rPr>
          <w:rFonts w:ascii="Times New Roman" w:hAnsi="Times New Roman" w:cs="Times New Roman"/>
          <w:sz w:val="24"/>
          <w:szCs w:val="24"/>
        </w:rPr>
        <w:t xml:space="preserve">не обращалась. </w:t>
      </w:r>
    </w:p>
    <w:p w14:paraId="3E180BAA">
      <w:pPr>
        <w:spacing w:after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BD277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drawing>
          <wp:inline distT="0" distB="0" distL="0" distR="0">
            <wp:extent cx="5937885" cy="937260"/>
            <wp:effectExtent l="0" t="0" r="5715" b="1524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885" cy="937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1A40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3003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4CAB3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4F7F2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808E3"/>
    <w:rsid w:val="00002936"/>
    <w:rsid w:val="000209CC"/>
    <w:rsid w:val="000B34CD"/>
    <w:rsid w:val="001A157E"/>
    <w:rsid w:val="001A6789"/>
    <w:rsid w:val="001B4AEA"/>
    <w:rsid w:val="001C4355"/>
    <w:rsid w:val="001C5C17"/>
    <w:rsid w:val="001E17DB"/>
    <w:rsid w:val="00201CB1"/>
    <w:rsid w:val="0020267D"/>
    <w:rsid w:val="00232994"/>
    <w:rsid w:val="00234239"/>
    <w:rsid w:val="00237E26"/>
    <w:rsid w:val="002440CE"/>
    <w:rsid w:val="00245908"/>
    <w:rsid w:val="002F5265"/>
    <w:rsid w:val="003211E9"/>
    <w:rsid w:val="00325388"/>
    <w:rsid w:val="00341B31"/>
    <w:rsid w:val="00352F92"/>
    <w:rsid w:val="00353E8C"/>
    <w:rsid w:val="00401458"/>
    <w:rsid w:val="0042507C"/>
    <w:rsid w:val="00457B2F"/>
    <w:rsid w:val="00497C04"/>
    <w:rsid w:val="004F515D"/>
    <w:rsid w:val="00535D4C"/>
    <w:rsid w:val="005E2434"/>
    <w:rsid w:val="00634CD8"/>
    <w:rsid w:val="00653450"/>
    <w:rsid w:val="00661D24"/>
    <w:rsid w:val="00664BD3"/>
    <w:rsid w:val="006738CF"/>
    <w:rsid w:val="00681F53"/>
    <w:rsid w:val="00683CBE"/>
    <w:rsid w:val="00685932"/>
    <w:rsid w:val="006D4372"/>
    <w:rsid w:val="006F5F3C"/>
    <w:rsid w:val="00745BE4"/>
    <w:rsid w:val="007A553D"/>
    <w:rsid w:val="007B7D7B"/>
    <w:rsid w:val="008467CE"/>
    <w:rsid w:val="00865AF0"/>
    <w:rsid w:val="00904E10"/>
    <w:rsid w:val="0091308F"/>
    <w:rsid w:val="00960577"/>
    <w:rsid w:val="0097099A"/>
    <w:rsid w:val="00976793"/>
    <w:rsid w:val="009F185A"/>
    <w:rsid w:val="00A22DC8"/>
    <w:rsid w:val="00A50317"/>
    <w:rsid w:val="00AD28A2"/>
    <w:rsid w:val="00B15860"/>
    <w:rsid w:val="00B34746"/>
    <w:rsid w:val="00B634C1"/>
    <w:rsid w:val="00B779F6"/>
    <w:rsid w:val="00B86090"/>
    <w:rsid w:val="00BA0FD1"/>
    <w:rsid w:val="00BB1B7C"/>
    <w:rsid w:val="00BB2EA4"/>
    <w:rsid w:val="00BC4402"/>
    <w:rsid w:val="00BE115C"/>
    <w:rsid w:val="00C00A90"/>
    <w:rsid w:val="00C65D7D"/>
    <w:rsid w:val="00C95ED7"/>
    <w:rsid w:val="00CD69FC"/>
    <w:rsid w:val="00D145A3"/>
    <w:rsid w:val="00D6585D"/>
    <w:rsid w:val="00DF1C5F"/>
    <w:rsid w:val="00E41C14"/>
    <w:rsid w:val="00E47C46"/>
    <w:rsid w:val="00E808E3"/>
    <w:rsid w:val="00E817CA"/>
    <w:rsid w:val="00E83CF5"/>
    <w:rsid w:val="00F10CAA"/>
    <w:rsid w:val="00F16EEA"/>
    <w:rsid w:val="00F27930"/>
    <w:rsid w:val="00F44453"/>
    <w:rsid w:val="00F46430"/>
    <w:rsid w:val="00F648A5"/>
    <w:rsid w:val="00F95BE0"/>
    <w:rsid w:val="00FA2670"/>
    <w:rsid w:val="46DF4B70"/>
    <w:rsid w:val="4E731C26"/>
    <w:rsid w:val="5F0D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229</Words>
  <Characters>1309</Characters>
  <Lines>10</Lines>
  <Paragraphs>3</Paragraphs>
  <TotalTime>3</TotalTime>
  <ScaleCrop>false</ScaleCrop>
  <LinksUpToDate>false</LinksUpToDate>
  <CharactersWithSpaces>1535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2018-03-13T10:26:00Z</dcterms:created>
  <dc:creator>1</dc:creator>
  <cp:lastModifiedBy>User</cp:lastModifiedBy>
  <cp:lastPrinted>2024-08-07T05:11:00Z</cp:lastPrinted>
  <dcterms:modified xsi:type="dcterms:W3CDTF">2024-12-02T04:42:37Z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1426E7C1FCD74EB9B18BDEA4B2CFCB5D_12</vt:lpwstr>
  </property>
</Properties>
</file>