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743263" w:rsidTr="009F1AF0">
        <w:tc>
          <w:tcPr>
            <w:tcW w:w="9570" w:type="dxa"/>
          </w:tcPr>
          <w:p w:rsidR="00743263" w:rsidRDefault="00743263" w:rsidP="009F1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sub_3000"/>
            <w:bookmarkEnd w:id="0"/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292C3040" wp14:editId="1F43D5A1">
                  <wp:extent cx="504825" cy="6286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3263" w:rsidRDefault="00743263" w:rsidP="009F1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43263" w:rsidRDefault="00743263" w:rsidP="009F1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743263" w:rsidRDefault="00743263" w:rsidP="009F1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 КИСЛИНСКИЙ СЕЛ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СОВЕТ АСЕКЕЕВСКОГО РАЙОНА ОРЕНБУРГСКОЙ ОБЛАСТИ</w:t>
            </w:r>
          </w:p>
          <w:p w:rsidR="00743263" w:rsidRDefault="00743263" w:rsidP="009F1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43263" w:rsidRDefault="00743263" w:rsidP="009F1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43263" w:rsidRDefault="00743263" w:rsidP="009F1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 С Т А Н О В Л Е Н И Е</w:t>
            </w:r>
          </w:p>
        </w:tc>
      </w:tr>
    </w:tbl>
    <w:p w:rsidR="00743263" w:rsidRDefault="00743263" w:rsidP="00743263">
      <w:pPr>
        <w:widowControl w:val="0"/>
        <w:pBdr>
          <w:bottom w:val="double" w:sz="6" w:space="1" w:color="auto"/>
        </w:pBd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43263" w:rsidRDefault="00743263" w:rsidP="00743263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43263" w:rsidRDefault="00743263" w:rsidP="00743263">
      <w:pPr>
        <w:widowControl w:val="0"/>
        <w:autoSpaceDE w:val="0"/>
        <w:autoSpaceDN w:val="0"/>
        <w:adjustRightInd w:val="0"/>
        <w:ind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04.06.2026                                   с. Кисла                                             № 27-п</w:t>
      </w:r>
    </w:p>
    <w:p w:rsidR="004E18EE" w:rsidRDefault="004E18EE" w:rsidP="00743263">
      <w:pPr>
        <w:ind w:firstLine="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4E18EE" w:rsidRDefault="004E18EE" w:rsidP="004E18EE">
      <w:pPr>
        <w:ind w:firstLine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 утверждении административного регламента</w:t>
      </w:r>
    </w:p>
    <w:p w:rsidR="004E18EE" w:rsidRDefault="004E18EE" w:rsidP="004E18EE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по предоставлению муниципальной услуги </w:t>
      </w:r>
      <w:bookmarkStart w:id="1" w:name="sub_2000"/>
    </w:p>
    <w:p w:rsidR="004E18EE" w:rsidRDefault="004E18EE" w:rsidP="004E18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«Признание садового дома жилым домом и жилого дома садовым домом»</w:t>
      </w:r>
    </w:p>
    <w:bookmarkEnd w:id="1"/>
    <w:p w:rsidR="004E18EE" w:rsidRDefault="004E18EE" w:rsidP="004E18EE">
      <w:pPr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18EE" w:rsidRDefault="004E18EE" w:rsidP="004E18EE">
      <w:pPr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18EE" w:rsidRDefault="004E18EE" w:rsidP="004E18EE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целях актуализации административных регламентов предоставления типовых муниципальных услуг постановляю:</w:t>
      </w:r>
    </w:p>
    <w:p w:rsidR="004E18EE" w:rsidRDefault="004E18EE" w:rsidP="004E18EE">
      <w:pPr>
        <w:tabs>
          <w:tab w:val="left" w:pos="1418"/>
          <w:tab w:val="left" w:pos="5220"/>
        </w:tabs>
        <w:ind w:firstLine="0"/>
        <w:outlineLvl w:val="0"/>
        <w:rPr>
          <w:rFonts w:ascii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 w:bidi="en-US"/>
        </w:rPr>
        <w:t xml:space="preserve">  </w:t>
      </w:r>
      <w:r w:rsidR="00F81538">
        <w:rPr>
          <w:rFonts w:ascii="Times New Roman" w:eastAsia="Calibri" w:hAnsi="Times New Roman" w:cs="Times New Roman"/>
          <w:sz w:val="28"/>
          <w:szCs w:val="28"/>
          <w:lang w:eastAsia="en-US" w:bidi="en-US"/>
        </w:rPr>
        <w:t>1.</w:t>
      </w:r>
      <w:r>
        <w:rPr>
          <w:rFonts w:ascii="Times New Roman" w:eastAsia="Calibri" w:hAnsi="Times New Roman" w:cs="Times New Roman"/>
          <w:sz w:val="28"/>
          <w:szCs w:val="28"/>
          <w:lang w:eastAsia="en-US" w:bidi="en-US"/>
        </w:rPr>
        <w:t>Утвердить административный регламент предоставления муниципальной услуги  «Признание садового дома жилым домом и жилого дома садовым домом»</w:t>
      </w:r>
      <w:r w:rsidR="00743263" w:rsidRPr="00743263">
        <w:rPr>
          <w:rFonts w:ascii="Times New Roman" w:hAnsi="Times New Roman" w:cs="Times New Roman"/>
          <w:bCs/>
          <w:iCs/>
          <w:sz w:val="28"/>
          <w:szCs w:val="28"/>
          <w:lang w:eastAsia="en-US" w:bidi="en-US"/>
        </w:rPr>
        <w:t xml:space="preserve"> </w:t>
      </w:r>
      <w:r w:rsidR="00743263">
        <w:rPr>
          <w:rFonts w:ascii="Times New Roman" w:hAnsi="Times New Roman" w:cs="Times New Roman"/>
          <w:bCs/>
          <w:iCs/>
          <w:sz w:val="28"/>
          <w:szCs w:val="28"/>
          <w:lang w:eastAsia="en-US" w:bidi="en-US"/>
        </w:rPr>
        <w:t>согласно Приложению к данному Постановлению.</w:t>
      </w:r>
    </w:p>
    <w:p w:rsidR="004E18EE" w:rsidRDefault="004E18EE" w:rsidP="004E18EE">
      <w:pPr>
        <w:ind w:firstLine="851"/>
        <w:rPr>
          <w:rFonts w:ascii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>2. Настоящее постановление обнародовать и разместить на офиц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>и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альном сайте администрации 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 w:bidi="en-US"/>
        </w:rPr>
        <w:t>Кислинский</w:t>
      </w:r>
      <w:proofErr w:type="spellEnd"/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 w:bidi="en-US"/>
        </w:rPr>
        <w:t>Асекеевского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района Оренбургской области.</w:t>
      </w:r>
    </w:p>
    <w:p w:rsidR="004E18EE" w:rsidRDefault="004E18EE" w:rsidP="004E18EE">
      <w:pPr>
        <w:ind w:firstLine="851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 w:bidi="en-US"/>
        </w:rPr>
        <w:t xml:space="preserve">3.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 w:bidi="en-US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 w:bidi="en-US"/>
        </w:rPr>
        <w:t xml:space="preserve"> выполнением настоящего постановления оставляю за собой.</w:t>
      </w:r>
    </w:p>
    <w:p w:rsidR="00743263" w:rsidRDefault="00743263" w:rsidP="004E18EE">
      <w:pPr>
        <w:ind w:firstLine="851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</w:p>
    <w:p w:rsidR="00F81538" w:rsidRPr="00F81538" w:rsidRDefault="00743263" w:rsidP="00F81538">
      <w:pPr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 w:bidi="en-US"/>
        </w:rPr>
        <w:t>4.</w:t>
      </w:r>
      <w:r w:rsidR="00F81538" w:rsidRPr="00F8153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F81538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Постановление от 04.12.2024 № 165-п </w:t>
      </w:r>
      <w:r w:rsidR="00F81538" w:rsidRPr="00F81538">
        <w:rPr>
          <w:rFonts w:ascii="Times New Roman" w:eastAsia="Times New Roman" w:hAnsi="Times New Roman" w:cs="Times New Roman"/>
          <w:spacing w:val="3"/>
          <w:sz w:val="28"/>
          <w:szCs w:val="28"/>
        </w:rPr>
        <w:t>«</w:t>
      </w:r>
      <w:r w:rsidR="00F81538" w:rsidRPr="00F815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Об утверждении админ</w:t>
      </w:r>
      <w:r w:rsidR="00F81538" w:rsidRPr="00F815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и</w:t>
      </w:r>
      <w:r w:rsidR="00F81538" w:rsidRPr="00F8153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стративного регламента по предоставлению муниципальной услуги </w:t>
      </w:r>
    </w:p>
    <w:p w:rsidR="00743263" w:rsidRPr="00F81538" w:rsidRDefault="00F81538" w:rsidP="00F81538">
      <w:pPr>
        <w:rPr>
          <w:rFonts w:ascii="Times New Roman" w:hAnsi="Times New Roman" w:cs="Times New Roman"/>
          <w:sz w:val="28"/>
          <w:szCs w:val="28"/>
        </w:rPr>
      </w:pPr>
      <w:r w:rsidRPr="00F81538">
        <w:rPr>
          <w:rFonts w:ascii="Times New Roman" w:hAnsi="Times New Roman" w:cs="Times New Roman"/>
          <w:sz w:val="28"/>
          <w:szCs w:val="28"/>
        </w:rPr>
        <w:t>«Признание садового дома жилым домом и жилого дома садовым д</w:t>
      </w:r>
      <w:r w:rsidRPr="00F81538">
        <w:rPr>
          <w:rFonts w:ascii="Times New Roman" w:hAnsi="Times New Roman" w:cs="Times New Roman"/>
          <w:sz w:val="28"/>
          <w:szCs w:val="28"/>
        </w:rPr>
        <w:t>о</w:t>
      </w:r>
      <w:r w:rsidRPr="00F81538">
        <w:rPr>
          <w:rFonts w:ascii="Times New Roman" w:hAnsi="Times New Roman" w:cs="Times New Roman"/>
          <w:sz w:val="28"/>
          <w:szCs w:val="28"/>
        </w:rPr>
        <w:t>мом»</w:t>
      </w:r>
      <w:r w:rsidRPr="00F815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считать утратившими силу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.</w:t>
      </w:r>
    </w:p>
    <w:p w:rsidR="004E18EE" w:rsidRDefault="00743263" w:rsidP="004E18EE">
      <w:pPr>
        <w:ind w:firstLine="851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 w:bidi="en-US"/>
        </w:rPr>
        <w:t>5</w:t>
      </w:r>
      <w:r w:rsidR="004E18EE">
        <w:rPr>
          <w:rFonts w:ascii="Times New Roman" w:eastAsia="Calibri" w:hAnsi="Times New Roman" w:cs="Times New Roman"/>
          <w:sz w:val="28"/>
          <w:szCs w:val="28"/>
          <w:lang w:eastAsia="en-US" w:bidi="en-US"/>
        </w:rPr>
        <w:t>. Постановление вступает в силу после его обнародования.</w:t>
      </w:r>
    </w:p>
    <w:p w:rsidR="004E18EE" w:rsidRDefault="004E18EE" w:rsidP="004E18EE">
      <w:pPr>
        <w:ind w:firstLine="0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</w:p>
    <w:p w:rsidR="004E18EE" w:rsidRDefault="004E18EE" w:rsidP="004E18EE">
      <w:pPr>
        <w:ind w:firstLine="709"/>
        <w:rPr>
          <w:rFonts w:ascii="Times New Roman" w:hAnsi="Times New Roman" w:cs="Times New Roman"/>
          <w:sz w:val="28"/>
          <w:szCs w:val="28"/>
          <w:lang w:eastAsia="en-US" w:bidi="en-US"/>
        </w:rPr>
      </w:pPr>
    </w:p>
    <w:p w:rsidR="004E18EE" w:rsidRDefault="004E18EE" w:rsidP="004E18EE">
      <w:pPr>
        <w:tabs>
          <w:tab w:val="left" w:pos="4248"/>
        </w:tabs>
        <w:ind w:firstLine="0"/>
        <w:rPr>
          <w:rFonts w:ascii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hAnsi="Times New Roman" w:cs="Times New Roman"/>
          <w:sz w:val="28"/>
          <w:szCs w:val="28"/>
          <w:lang w:eastAsia="en-US" w:bidi="en-US"/>
        </w:rPr>
        <w:t>Глава муниципального образования                                          В.Л. Абрамов</w:t>
      </w:r>
    </w:p>
    <w:p w:rsidR="004E18EE" w:rsidRDefault="004E18EE" w:rsidP="004E18EE">
      <w:pPr>
        <w:tabs>
          <w:tab w:val="left" w:pos="4248"/>
        </w:tabs>
        <w:ind w:firstLine="0"/>
        <w:rPr>
          <w:rFonts w:ascii="Times New Roman" w:hAnsi="Times New Roman" w:cs="Times New Roman"/>
          <w:sz w:val="28"/>
          <w:szCs w:val="28"/>
          <w:lang w:eastAsia="en-US" w:bidi="en-US"/>
        </w:rPr>
      </w:pPr>
    </w:p>
    <w:p w:rsidR="004E18EE" w:rsidRDefault="004E18EE" w:rsidP="004E18EE">
      <w:pPr>
        <w:tabs>
          <w:tab w:val="left" w:pos="4248"/>
        </w:tabs>
        <w:ind w:firstLine="0"/>
        <w:rPr>
          <w:rFonts w:ascii="Times New Roman" w:hAnsi="Times New Roman" w:cs="Times New Roman"/>
          <w:sz w:val="28"/>
          <w:szCs w:val="28"/>
          <w:lang w:eastAsia="en-US" w:bidi="en-US"/>
        </w:rPr>
      </w:pPr>
    </w:p>
    <w:p w:rsidR="0065179E" w:rsidRDefault="0065179E">
      <w:pPr>
        <w:ind w:firstLine="0"/>
        <w:jc w:val="center"/>
        <w:rPr>
          <w:rFonts w:ascii="Tinos" w:eastAsia="Tinos" w:hAnsi="Tinos" w:cs="Tinos"/>
          <w:sz w:val="28"/>
          <w:szCs w:val="28"/>
        </w:rPr>
      </w:pPr>
    </w:p>
    <w:p w:rsidR="0065179E" w:rsidRDefault="0065179E">
      <w:pPr>
        <w:ind w:firstLine="0"/>
        <w:jc w:val="center"/>
        <w:rPr>
          <w:rFonts w:ascii="Tinos" w:eastAsia="Tinos" w:hAnsi="Tinos" w:cs="Tinos"/>
          <w:sz w:val="28"/>
          <w:szCs w:val="28"/>
        </w:rPr>
      </w:pPr>
    </w:p>
    <w:p w:rsidR="004E18EE" w:rsidRDefault="004E18EE" w:rsidP="00F81538">
      <w:pPr>
        <w:ind w:firstLine="0"/>
        <w:rPr>
          <w:rFonts w:ascii="Tinos" w:eastAsia="Tinos" w:hAnsi="Tinos" w:cs="Tinos"/>
          <w:sz w:val="28"/>
          <w:szCs w:val="28"/>
        </w:rPr>
      </w:pPr>
    </w:p>
    <w:p w:rsidR="0065179E" w:rsidRDefault="0065179E">
      <w:pPr>
        <w:ind w:firstLine="0"/>
        <w:jc w:val="center"/>
        <w:rPr>
          <w:rFonts w:ascii="Tinos" w:eastAsia="Tinos" w:hAnsi="Tinos" w:cs="Tinos"/>
          <w:sz w:val="28"/>
          <w:szCs w:val="28"/>
        </w:rPr>
      </w:pPr>
    </w:p>
    <w:p w:rsidR="00D25D8E" w:rsidRDefault="00F04E73">
      <w:pPr>
        <w:ind w:firstLine="0"/>
        <w:jc w:val="center"/>
      </w:pPr>
      <w:r>
        <w:rPr>
          <w:rFonts w:ascii="Tinos" w:eastAsia="Tinos" w:hAnsi="Tinos" w:cs="Tinos"/>
          <w:sz w:val="28"/>
          <w:szCs w:val="28"/>
        </w:rPr>
        <w:t>Типовая форма</w:t>
      </w:r>
    </w:p>
    <w:p w:rsidR="00D25D8E" w:rsidRDefault="00F04E73">
      <w:pPr>
        <w:ind w:firstLine="0"/>
        <w:jc w:val="center"/>
      </w:pPr>
      <w:r>
        <w:rPr>
          <w:rFonts w:ascii="Tinos" w:eastAsia="Tinos" w:hAnsi="Tinos" w:cs="Tinos"/>
          <w:sz w:val="28"/>
          <w:szCs w:val="28"/>
        </w:rPr>
        <w:t>административного регламента предоставления муниципальной услуги</w:t>
      </w:r>
    </w:p>
    <w:p w:rsidR="00D25D8E" w:rsidRDefault="00F04E73">
      <w:pPr>
        <w:pStyle w:val="1"/>
        <w:spacing w:before="0" w:after="0"/>
        <w:ind w:firstLine="0"/>
      </w:pPr>
      <w:r>
        <w:rPr>
          <w:rFonts w:ascii="Tinos" w:eastAsia="Tinos" w:hAnsi="Tinos" w:cs="Tinos"/>
          <w:b w:val="0"/>
          <w:bCs w:val="0"/>
          <w:color w:val="000000"/>
          <w:sz w:val="28"/>
          <w:szCs w:val="28"/>
        </w:rPr>
        <w:t>«Признание садового дома жилым домом и жилого дома садовым домом»</w:t>
      </w:r>
    </w:p>
    <w:p w:rsidR="00D25D8E" w:rsidRDefault="00F04E73">
      <w:pPr>
        <w:ind w:left="720" w:firstLine="0"/>
        <w:contextualSpacing/>
        <w:jc w:val="center"/>
      </w:pPr>
      <w:bookmarkStart w:id="2" w:name="sub_3000_КKKKKо____п____иyyyyя_____1"/>
      <w:bookmarkEnd w:id="2"/>
      <w:r>
        <w:rPr>
          <w:rFonts w:ascii="Tinos" w:eastAsia="Tinos" w:hAnsi="Tinos" w:cs="Tinos"/>
          <w:b/>
          <w:bCs/>
          <w:sz w:val="28"/>
          <w:szCs w:val="28"/>
        </w:rPr>
        <w:t>I. Общие положения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sz w:val="28"/>
          <w:szCs w:val="28"/>
        </w:rPr>
        <w:t>Предмет регулирования административного регламента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Административный регламент предоставления муниципальной услуги «Признание садового дома жилым домом и жилого дома садовым домом» (далее соответственно - муниципальная услуга) устанавливает порядок и стандарт предоставления муниципальной услуги.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sz w:val="28"/>
          <w:szCs w:val="28"/>
        </w:rPr>
        <w:t>Круг заявителей:</w:t>
      </w:r>
    </w:p>
    <w:p w:rsidR="00D25D8E" w:rsidRDefault="00F04E73">
      <w:pPr>
        <w:ind w:firstLine="709"/>
      </w:pPr>
      <w:r>
        <w:rPr>
          <w:rFonts w:ascii="Tinos" w:eastAsia="Tinos" w:hAnsi="Tinos" w:cs="Tinos"/>
          <w:sz w:val="28"/>
          <w:szCs w:val="28"/>
        </w:rPr>
        <w:t>Заявителями на получение муниципальной услуги выступают физич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ские и юридические лица, индивидуальные предприниматели (правооблад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 xml:space="preserve">тели </w:t>
      </w:r>
      <w:r>
        <w:rPr>
          <w:rFonts w:ascii="Tinos" w:eastAsia="Tinos" w:hAnsi="Tinos" w:cs="Tinos"/>
          <w:color w:val="22272F"/>
          <w:sz w:val="28"/>
          <w:szCs w:val="28"/>
        </w:rPr>
        <w:t>садового дома или жилого дома</w:t>
      </w:r>
      <w:r>
        <w:rPr>
          <w:rFonts w:ascii="Tinos" w:eastAsia="Tinos" w:hAnsi="Tinos" w:cs="Tinos"/>
          <w:sz w:val="28"/>
          <w:szCs w:val="28"/>
        </w:rPr>
        <w:t xml:space="preserve"> (далее - заявитель);</w:t>
      </w:r>
    </w:p>
    <w:p w:rsidR="00D25D8E" w:rsidRDefault="00F04E73">
      <w:pPr>
        <w:ind w:firstLine="709"/>
      </w:pPr>
      <w:r>
        <w:rPr>
          <w:rFonts w:ascii="Tinos" w:eastAsia="Tinos" w:hAnsi="Tinos" w:cs="Tinos"/>
          <w:sz w:val="28"/>
          <w:szCs w:val="28"/>
        </w:rPr>
        <w:t>Интересы заявителей могут представлять лица, обладающие соотве</w:t>
      </w:r>
      <w:r>
        <w:rPr>
          <w:rFonts w:ascii="Tinos" w:eastAsia="Tinos" w:hAnsi="Tinos" w:cs="Tinos"/>
          <w:sz w:val="28"/>
          <w:szCs w:val="28"/>
        </w:rPr>
        <w:t>т</w:t>
      </w:r>
      <w:r>
        <w:rPr>
          <w:rFonts w:ascii="Tinos" w:eastAsia="Tinos" w:hAnsi="Tinos" w:cs="Tinos"/>
          <w:sz w:val="28"/>
          <w:szCs w:val="28"/>
        </w:rPr>
        <w:t>ствующими полномочиями (далее - представитель).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sz w:val="28"/>
          <w:szCs w:val="28"/>
        </w:rPr>
        <w:t>Муниципальная услуга предоставляется заявителю (перечень условных обозначений и сокращений приведен в приложении № 1 к настоящему Административному регламенту) в соответствии с категориями (пр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>знаками) заявителей (приложение № 2), сведения о которых размещ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>ются в федеральной государственной информационной системе «Фед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 xml:space="preserve">ральный реестр государственных и муниципальных услуг» и на ЕПГУ. 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II. Стандарт предоставления муниципальной услуги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Наименование муниципальной услуги:</w:t>
      </w:r>
      <w:r>
        <w:rPr>
          <w:rFonts w:ascii="Tinos" w:eastAsia="Tinos" w:hAnsi="Tinos" w:cs="Tinos"/>
          <w:sz w:val="28"/>
          <w:szCs w:val="28"/>
        </w:rPr>
        <w:t xml:space="preserve"> «Признание садового дома жилым домом и жилого дома садовым домом».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Наименование органа, предоставляющего муниципальную услугу: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муниципальная услуга предоставляется органом местного самоупра</w:t>
      </w:r>
      <w:r>
        <w:rPr>
          <w:rFonts w:ascii="Tinos" w:eastAsia="Tinos" w:hAnsi="Tinos" w:cs="Tinos"/>
          <w:sz w:val="28"/>
          <w:szCs w:val="28"/>
        </w:rPr>
        <w:t>в</w:t>
      </w:r>
      <w:r>
        <w:rPr>
          <w:rFonts w:ascii="Tinos" w:eastAsia="Tinos" w:hAnsi="Tinos" w:cs="Tinos"/>
          <w:sz w:val="28"/>
          <w:szCs w:val="28"/>
        </w:rPr>
        <w:t>ления муниципального образования Оренбургской области.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Уполномоченным структурным подразделением по предоставлению муниципальной услуг</w:t>
      </w:r>
      <w:r w:rsidR="00F81538">
        <w:rPr>
          <w:rFonts w:ascii="Tinos" w:eastAsia="Tinos" w:hAnsi="Tinos" w:cs="Tinos"/>
          <w:sz w:val="28"/>
          <w:szCs w:val="28"/>
        </w:rPr>
        <w:t>и является администрация муниципального образов</w:t>
      </w:r>
      <w:r w:rsidR="00F81538">
        <w:rPr>
          <w:rFonts w:ascii="Tinos" w:eastAsia="Tinos" w:hAnsi="Tinos" w:cs="Tinos"/>
          <w:sz w:val="28"/>
          <w:szCs w:val="28"/>
        </w:rPr>
        <w:t>а</w:t>
      </w:r>
      <w:r w:rsidR="00F81538">
        <w:rPr>
          <w:rFonts w:ascii="Tinos" w:eastAsia="Tinos" w:hAnsi="Tinos" w:cs="Tinos"/>
          <w:sz w:val="28"/>
          <w:szCs w:val="28"/>
        </w:rPr>
        <w:t xml:space="preserve">ния </w:t>
      </w:r>
      <w:proofErr w:type="spellStart"/>
      <w:r w:rsidR="00F81538">
        <w:rPr>
          <w:rFonts w:ascii="Tinos" w:eastAsia="Tinos" w:hAnsi="Tinos" w:cs="Tinos"/>
          <w:sz w:val="28"/>
          <w:szCs w:val="28"/>
        </w:rPr>
        <w:t>Кислинский</w:t>
      </w:r>
      <w:proofErr w:type="spellEnd"/>
      <w:r w:rsidR="00F81538">
        <w:rPr>
          <w:rFonts w:ascii="Tinos" w:eastAsia="Tinos" w:hAnsi="Tinos" w:cs="Tinos"/>
          <w:sz w:val="28"/>
          <w:szCs w:val="28"/>
        </w:rPr>
        <w:t xml:space="preserve"> сельсовет </w:t>
      </w:r>
      <w:proofErr w:type="spellStart"/>
      <w:r w:rsidR="00F81538">
        <w:rPr>
          <w:rFonts w:ascii="Tinos" w:eastAsia="Tinos" w:hAnsi="Tinos" w:cs="Tinos"/>
          <w:sz w:val="28"/>
          <w:szCs w:val="28"/>
        </w:rPr>
        <w:t>Асекеевского</w:t>
      </w:r>
      <w:proofErr w:type="spellEnd"/>
      <w:r w:rsidR="00F81538">
        <w:rPr>
          <w:rFonts w:ascii="Tinos" w:eastAsia="Tinos" w:hAnsi="Tinos" w:cs="Tinos"/>
          <w:sz w:val="28"/>
          <w:szCs w:val="28"/>
        </w:rPr>
        <w:t xml:space="preserve"> района Оренбургской области</w:t>
      </w:r>
      <w:r>
        <w:rPr>
          <w:rFonts w:ascii="Tinos" w:eastAsia="Tinos" w:hAnsi="Tinos" w:cs="Tinos"/>
          <w:sz w:val="28"/>
          <w:szCs w:val="28"/>
        </w:rPr>
        <w:t xml:space="preserve"> (д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>лее – структурное подразделение).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Результат предоставления муниципальной услуги:</w:t>
      </w:r>
    </w:p>
    <w:p w:rsidR="00D25D8E" w:rsidRDefault="00F04E73">
      <w:pPr>
        <w:ind w:firstLine="709"/>
      </w:pPr>
      <w:r>
        <w:rPr>
          <w:rFonts w:ascii="Tinos" w:eastAsia="Tinos" w:hAnsi="Tinos" w:cs="Tinos"/>
          <w:sz w:val="28"/>
          <w:szCs w:val="28"/>
        </w:rPr>
        <w:t>решение о признании садового дома жилым домом или жилого дома садовым домом.</w:t>
      </w:r>
    </w:p>
    <w:p w:rsidR="00D25D8E" w:rsidRDefault="00F04E73">
      <w:pPr>
        <w:ind w:firstLine="709"/>
      </w:pPr>
      <w:r>
        <w:rPr>
          <w:rFonts w:ascii="Tinos" w:eastAsia="Tinos" w:hAnsi="Tinos" w:cs="Tinos"/>
          <w:sz w:val="28"/>
          <w:szCs w:val="28"/>
        </w:rPr>
        <w:t>решение об отказе в признании садового дома жилым домом или жил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го дома садовым домом.</w:t>
      </w:r>
    </w:p>
    <w:p w:rsidR="00D25D8E" w:rsidRDefault="00F04E73">
      <w:pPr>
        <w:ind w:firstLine="709"/>
      </w:pPr>
      <w:r>
        <w:rPr>
          <w:rFonts w:ascii="Tinos" w:eastAsia="Tinos" w:hAnsi="Tinos" w:cs="Tinos"/>
          <w:sz w:val="28"/>
          <w:szCs w:val="28"/>
        </w:rPr>
        <w:t>Формирование реестровой записи в качестве результата предоставл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 xml:space="preserve">ния муниципальной услуги не предусмотрено. 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Результат предоставления муниципальной услуги: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направляется заявителю в форме электронного документа, подписанн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го усиленной квалифицированной электронной подписью уполномоченного должностного лица, в личный кабинет ЕПГУ в случае, если такой способ указан в заявлении;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lastRenderedPageBreak/>
        <w:t>выдается заявителю на бумажном носителе при личном обращении в орган местного самоуправления муниципального образования Оренбургской области, многофункциональный центр в соответствии с выбранным заявит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лем способом получения результата предоставления муниципальной услуги.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 xml:space="preserve">Срок предоставления муниципальной услуги: 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10 рабочих дней со дня регистрации представленных документов, об</w:t>
      </w:r>
      <w:r>
        <w:rPr>
          <w:rFonts w:ascii="Tinos" w:eastAsia="Tinos" w:hAnsi="Tinos" w:cs="Tinos"/>
          <w:sz w:val="28"/>
          <w:szCs w:val="28"/>
        </w:rPr>
        <w:t>я</w:t>
      </w:r>
      <w:r>
        <w:rPr>
          <w:rFonts w:ascii="Tinos" w:eastAsia="Tinos" w:hAnsi="Tinos" w:cs="Tinos"/>
          <w:sz w:val="28"/>
          <w:szCs w:val="28"/>
        </w:rPr>
        <w:t>занность по представлению которых возложена на заявителя в орган местн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го самоуправления муниципального образования Оренбургской области, непосредственно или через ЕПГУ, независимо от категории (признаков) з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>явителя.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В случае подачи документов в МФЦ срок предоставления муниципал</w:t>
      </w:r>
      <w:r>
        <w:rPr>
          <w:rFonts w:ascii="Tinos" w:eastAsia="Tinos" w:hAnsi="Tinos" w:cs="Tinos"/>
          <w:sz w:val="28"/>
          <w:szCs w:val="28"/>
        </w:rPr>
        <w:t>ь</w:t>
      </w:r>
      <w:r>
        <w:rPr>
          <w:rFonts w:ascii="Tinos" w:eastAsia="Tinos" w:hAnsi="Tinos" w:cs="Tinos"/>
          <w:sz w:val="28"/>
          <w:szCs w:val="28"/>
        </w:rPr>
        <w:t>ной услуги исчисляется со дня регистрации органом местного самоуправл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ния муниципального образования Оренбургской области, документов из МФЦ, независимо от категории (признаков) заявителя.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В случае подачи документов через ЕПГУ срок исчисляется со дня рег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>страции документов, независимо от категории (признаков) заявителя.</w:t>
      </w:r>
    </w:p>
    <w:p w:rsidR="00D25D8E" w:rsidRDefault="00F04E73">
      <w:pPr>
        <w:numPr>
          <w:ilvl w:val="0"/>
          <w:numId w:val="1"/>
        </w:numPr>
        <w:contextualSpacing/>
      </w:pPr>
      <w:bookmarkStart w:id="3" w:name="undefined"/>
      <w:bookmarkEnd w:id="3"/>
      <w:r>
        <w:rPr>
          <w:rFonts w:ascii="Tinos" w:eastAsia="Tinos" w:hAnsi="Tinos" w:cs="Tinos"/>
          <w:b/>
          <w:bCs/>
          <w:sz w:val="28"/>
          <w:szCs w:val="28"/>
        </w:rPr>
        <w:t>Размер платы, взимаемой с заявителя при предоставлении мун</w:t>
      </w:r>
      <w:r>
        <w:rPr>
          <w:rFonts w:ascii="Tinos" w:eastAsia="Tinos" w:hAnsi="Tinos" w:cs="Tinos"/>
          <w:b/>
          <w:bCs/>
          <w:sz w:val="28"/>
          <w:szCs w:val="28"/>
        </w:rPr>
        <w:t>и</w:t>
      </w:r>
      <w:r>
        <w:rPr>
          <w:rFonts w:ascii="Tinos" w:eastAsia="Tinos" w:hAnsi="Tinos" w:cs="Tinos"/>
          <w:b/>
          <w:bCs/>
          <w:sz w:val="28"/>
          <w:szCs w:val="28"/>
        </w:rPr>
        <w:t>ципальной услуги, и способы ее взимания</w:t>
      </w:r>
      <w:r>
        <w:rPr>
          <w:rFonts w:ascii="Tinos" w:eastAsia="Tinos" w:hAnsi="Tinos" w:cs="Tinos"/>
          <w:sz w:val="28"/>
          <w:szCs w:val="28"/>
        </w:rPr>
        <w:t xml:space="preserve"> – предоставление мун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>ципальной услуги осуществляется бесплатно, государственная пошл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>на не уплачивается.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nos" w:eastAsia="Tinos" w:hAnsi="Tinos" w:cs="Tinos"/>
          <w:sz w:val="28"/>
          <w:szCs w:val="28"/>
        </w:rPr>
        <w:t xml:space="preserve"> – максимальный срок ожидания в очереди при подаче заявления о предоставлении м</w:t>
      </w:r>
      <w:r>
        <w:rPr>
          <w:rFonts w:ascii="Tinos" w:eastAsia="Tinos" w:hAnsi="Tinos" w:cs="Tinos"/>
          <w:sz w:val="28"/>
          <w:szCs w:val="28"/>
        </w:rPr>
        <w:t>у</w:t>
      </w:r>
      <w:r>
        <w:rPr>
          <w:rFonts w:ascii="Tinos" w:eastAsia="Tinos" w:hAnsi="Tinos" w:cs="Tinos"/>
          <w:sz w:val="28"/>
          <w:szCs w:val="28"/>
        </w:rPr>
        <w:t>ниципальной услуги и при получении результата данной муниципал</w:t>
      </w:r>
      <w:r>
        <w:rPr>
          <w:rFonts w:ascii="Tinos" w:eastAsia="Tinos" w:hAnsi="Tinos" w:cs="Tinos"/>
          <w:sz w:val="28"/>
          <w:szCs w:val="28"/>
        </w:rPr>
        <w:t>ь</w:t>
      </w:r>
      <w:r>
        <w:rPr>
          <w:rFonts w:ascii="Tinos" w:eastAsia="Tinos" w:hAnsi="Tinos" w:cs="Tinos"/>
          <w:sz w:val="28"/>
          <w:szCs w:val="28"/>
        </w:rPr>
        <w:t>ной услуги не должен превышать 15 минут.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Срок регистрации запроса заявителя о предоставлении муниц</w:t>
      </w:r>
      <w:r>
        <w:rPr>
          <w:rFonts w:ascii="Tinos" w:eastAsia="Tinos" w:hAnsi="Tinos" w:cs="Tinos"/>
          <w:b/>
          <w:bCs/>
          <w:sz w:val="28"/>
          <w:szCs w:val="28"/>
        </w:rPr>
        <w:t>и</w:t>
      </w:r>
      <w:r>
        <w:rPr>
          <w:rFonts w:ascii="Tinos" w:eastAsia="Tinos" w:hAnsi="Tinos" w:cs="Tinos"/>
          <w:b/>
          <w:bCs/>
          <w:sz w:val="28"/>
          <w:szCs w:val="28"/>
        </w:rPr>
        <w:t>пальной услуги: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Заявление о предоставлении муниципальной услуги, представленное заявителем лично либо его представителем, регистрируется в день обращ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ния (в общий срок предоставления услуги не включается).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Заявление о предоставлении муниципальной услуги, представленное заявителем либо его представителем через МФЦ, регистрируется в день п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ступления от МФЦ.</w:t>
      </w:r>
    </w:p>
    <w:p w:rsidR="00D25D8E" w:rsidRDefault="00F04E73">
      <w:pPr>
        <w:ind w:firstLine="709"/>
        <w:contextualSpacing/>
      </w:pPr>
      <w:proofErr w:type="gramStart"/>
      <w:r>
        <w:rPr>
          <w:rFonts w:ascii="Tinos" w:eastAsia="Tinos" w:hAnsi="Tinos" w:cs="Tinos"/>
          <w:sz w:val="28"/>
          <w:szCs w:val="28"/>
        </w:rPr>
        <w:t>Заявление, поступившее в электронной форме на ЕПГУ регистрируется</w:t>
      </w:r>
      <w:proofErr w:type="gramEnd"/>
      <w:r>
        <w:rPr>
          <w:rFonts w:ascii="Tinos" w:eastAsia="Tinos" w:hAnsi="Tinos" w:cs="Tinos"/>
          <w:sz w:val="28"/>
          <w:szCs w:val="28"/>
        </w:rPr>
        <w:t xml:space="preserve"> в день его поступления в случае отсутствия автоматической регистрации з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>просов на ЕПГУ.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Заявление, поступившее в нерабочее время, регистрируется в первый рабочий день, следующий за днем его получения.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Требования к помещениям, в которых предоставляется муниц</w:t>
      </w:r>
      <w:r>
        <w:rPr>
          <w:rFonts w:ascii="Tinos" w:eastAsia="Tinos" w:hAnsi="Tinos" w:cs="Tinos"/>
          <w:b/>
          <w:bCs/>
          <w:sz w:val="28"/>
          <w:szCs w:val="28"/>
        </w:rPr>
        <w:t>и</w:t>
      </w:r>
      <w:r>
        <w:rPr>
          <w:rFonts w:ascii="Tinos" w:eastAsia="Tinos" w:hAnsi="Tinos" w:cs="Tinos"/>
          <w:b/>
          <w:bCs/>
          <w:sz w:val="28"/>
          <w:szCs w:val="28"/>
        </w:rPr>
        <w:t xml:space="preserve">пальная услуга </w:t>
      </w:r>
      <w:r>
        <w:rPr>
          <w:rFonts w:ascii="Tinos" w:eastAsia="Tinos" w:hAnsi="Tinos" w:cs="Tinos"/>
          <w:sz w:val="28"/>
          <w:szCs w:val="28"/>
        </w:rPr>
        <w:t>– требования к помещениям, в которых предоставл</w:t>
      </w:r>
      <w:r>
        <w:rPr>
          <w:rFonts w:ascii="Tinos" w:eastAsia="Tinos" w:hAnsi="Tinos" w:cs="Tinos"/>
          <w:sz w:val="28"/>
          <w:szCs w:val="28"/>
        </w:rPr>
        <w:t>я</w:t>
      </w:r>
      <w:r>
        <w:rPr>
          <w:rFonts w:ascii="Tinos" w:eastAsia="Tinos" w:hAnsi="Tinos" w:cs="Tinos"/>
          <w:sz w:val="28"/>
          <w:szCs w:val="28"/>
        </w:rPr>
        <w:t>ется муниципальная услуга, размещаются на официальном сайте адм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 xml:space="preserve">нистрации муниципального образования </w:t>
      </w:r>
      <w:r w:rsidR="00F81538">
        <w:rPr>
          <w:rFonts w:ascii="Tinos" w:eastAsia="Tinos" w:hAnsi="Tinos" w:cs="Tinos"/>
          <w:sz w:val="28"/>
          <w:szCs w:val="28"/>
        </w:rPr>
        <w:t xml:space="preserve"> </w:t>
      </w:r>
      <w:proofErr w:type="spellStart"/>
      <w:r w:rsidR="00F81538">
        <w:rPr>
          <w:rFonts w:ascii="Tinos" w:eastAsia="Tinos" w:hAnsi="Tinos" w:cs="Tinos"/>
          <w:sz w:val="28"/>
          <w:szCs w:val="28"/>
        </w:rPr>
        <w:t>Кислинский</w:t>
      </w:r>
      <w:proofErr w:type="spellEnd"/>
      <w:r w:rsidR="00F81538">
        <w:rPr>
          <w:rFonts w:ascii="Tinos" w:eastAsia="Tinos" w:hAnsi="Tinos" w:cs="Tinos"/>
          <w:sz w:val="28"/>
          <w:szCs w:val="28"/>
        </w:rPr>
        <w:t xml:space="preserve"> сельсовет </w:t>
      </w:r>
      <w:proofErr w:type="spellStart"/>
      <w:r w:rsidR="00F81538">
        <w:rPr>
          <w:rFonts w:ascii="Tinos" w:eastAsia="Tinos" w:hAnsi="Tinos" w:cs="Tinos"/>
          <w:sz w:val="28"/>
          <w:szCs w:val="28"/>
        </w:rPr>
        <w:t>Асек</w:t>
      </w:r>
      <w:r w:rsidR="00F81538">
        <w:rPr>
          <w:rFonts w:ascii="Tinos" w:eastAsia="Tinos" w:hAnsi="Tinos" w:cs="Tinos"/>
          <w:sz w:val="28"/>
          <w:szCs w:val="28"/>
        </w:rPr>
        <w:t>е</w:t>
      </w:r>
      <w:r w:rsidR="00F81538">
        <w:rPr>
          <w:rFonts w:ascii="Tinos" w:eastAsia="Tinos" w:hAnsi="Tinos" w:cs="Tinos"/>
          <w:sz w:val="28"/>
          <w:szCs w:val="28"/>
        </w:rPr>
        <w:t>евского</w:t>
      </w:r>
      <w:proofErr w:type="spellEnd"/>
      <w:r w:rsidR="00F81538">
        <w:rPr>
          <w:rFonts w:ascii="Tinos" w:eastAsia="Tinos" w:hAnsi="Tinos" w:cs="Tinos"/>
          <w:sz w:val="28"/>
          <w:szCs w:val="28"/>
        </w:rPr>
        <w:t xml:space="preserve"> района </w:t>
      </w:r>
      <w:r>
        <w:rPr>
          <w:rFonts w:ascii="Tinos" w:eastAsia="Tinos" w:hAnsi="Tinos" w:cs="Tinos"/>
          <w:sz w:val="28"/>
          <w:szCs w:val="28"/>
        </w:rPr>
        <w:t>Оренбургской обла</w:t>
      </w:r>
      <w:r w:rsidR="00F81538">
        <w:rPr>
          <w:rFonts w:ascii="Tinos" w:eastAsia="Tinos" w:hAnsi="Tinos" w:cs="Tinos"/>
          <w:sz w:val="28"/>
          <w:szCs w:val="28"/>
        </w:rPr>
        <w:t xml:space="preserve">сти </w:t>
      </w:r>
      <w:r>
        <w:rPr>
          <w:rFonts w:ascii="Tinos" w:eastAsia="Tinos" w:hAnsi="Tinos" w:cs="Tinos"/>
          <w:sz w:val="28"/>
          <w:szCs w:val="28"/>
        </w:rPr>
        <w:t xml:space="preserve"> в сети Интернет, а также на ЕПГУ.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lastRenderedPageBreak/>
        <w:t>Показатели качества и доступности муниципальной услуги</w:t>
      </w:r>
      <w:r>
        <w:rPr>
          <w:rFonts w:ascii="Tinos" w:eastAsia="Tinos" w:hAnsi="Tinos" w:cs="Tinos"/>
          <w:sz w:val="28"/>
          <w:szCs w:val="28"/>
        </w:rPr>
        <w:t xml:space="preserve"> – пер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чень показателей качества и доступности муниципальной услуги ра</w:t>
      </w:r>
      <w:r>
        <w:rPr>
          <w:rFonts w:ascii="Tinos" w:eastAsia="Tinos" w:hAnsi="Tinos" w:cs="Tinos"/>
          <w:sz w:val="28"/>
          <w:szCs w:val="28"/>
        </w:rPr>
        <w:t>з</w:t>
      </w:r>
      <w:r>
        <w:rPr>
          <w:rFonts w:ascii="Tinos" w:eastAsia="Tinos" w:hAnsi="Tinos" w:cs="Tinos"/>
          <w:sz w:val="28"/>
          <w:szCs w:val="28"/>
        </w:rPr>
        <w:t>мещается на официальном сайте администрации муниципального обр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>зования</w:t>
      </w:r>
      <w:r w:rsidR="003A64B1">
        <w:rPr>
          <w:rFonts w:ascii="Tinos" w:eastAsia="Tinos" w:hAnsi="Tinos" w:cs="Tinos"/>
          <w:sz w:val="28"/>
          <w:szCs w:val="28"/>
        </w:rPr>
        <w:t xml:space="preserve"> </w:t>
      </w:r>
      <w:proofErr w:type="spellStart"/>
      <w:r w:rsidR="003A64B1">
        <w:rPr>
          <w:rFonts w:ascii="Tinos" w:eastAsia="Tinos" w:hAnsi="Tinos" w:cs="Tinos"/>
          <w:sz w:val="28"/>
          <w:szCs w:val="28"/>
        </w:rPr>
        <w:t>Кислинский</w:t>
      </w:r>
      <w:proofErr w:type="spellEnd"/>
      <w:r w:rsidR="003A64B1">
        <w:rPr>
          <w:rFonts w:ascii="Tinos" w:eastAsia="Tinos" w:hAnsi="Tinos" w:cs="Tinos"/>
          <w:sz w:val="28"/>
          <w:szCs w:val="28"/>
        </w:rPr>
        <w:t xml:space="preserve"> сельсовет </w:t>
      </w:r>
      <w:proofErr w:type="spellStart"/>
      <w:r w:rsidR="003A64B1">
        <w:rPr>
          <w:rFonts w:ascii="Tinos" w:eastAsia="Tinos" w:hAnsi="Tinos" w:cs="Tinos"/>
          <w:sz w:val="28"/>
          <w:szCs w:val="28"/>
        </w:rPr>
        <w:t>Асекеевского</w:t>
      </w:r>
      <w:proofErr w:type="spellEnd"/>
      <w:r w:rsidR="003A64B1">
        <w:rPr>
          <w:rFonts w:ascii="Tinos" w:eastAsia="Tinos" w:hAnsi="Tinos" w:cs="Tinos"/>
          <w:sz w:val="28"/>
          <w:szCs w:val="28"/>
        </w:rPr>
        <w:t xml:space="preserve"> района</w:t>
      </w:r>
      <w:r>
        <w:rPr>
          <w:rFonts w:ascii="Tinos" w:eastAsia="Tinos" w:hAnsi="Tinos" w:cs="Tinos"/>
          <w:sz w:val="28"/>
          <w:szCs w:val="28"/>
        </w:rPr>
        <w:t xml:space="preserve"> Оренбургской</w:t>
      </w:r>
      <w:r w:rsidR="003A64B1">
        <w:rPr>
          <w:rFonts w:ascii="Tinos" w:eastAsia="Tinos" w:hAnsi="Tinos" w:cs="Tinos"/>
          <w:sz w:val="28"/>
          <w:szCs w:val="28"/>
        </w:rPr>
        <w:t xml:space="preserve"> о</w:t>
      </w:r>
      <w:r w:rsidR="003A64B1">
        <w:rPr>
          <w:rFonts w:ascii="Tinos" w:eastAsia="Tinos" w:hAnsi="Tinos" w:cs="Tinos"/>
          <w:sz w:val="28"/>
          <w:szCs w:val="28"/>
        </w:rPr>
        <w:t>б</w:t>
      </w:r>
      <w:r w:rsidR="003A64B1">
        <w:rPr>
          <w:rFonts w:ascii="Tinos" w:eastAsia="Tinos" w:hAnsi="Tinos" w:cs="Tinos"/>
          <w:sz w:val="28"/>
          <w:szCs w:val="28"/>
        </w:rPr>
        <w:t xml:space="preserve">ласти </w:t>
      </w:r>
      <w:r>
        <w:rPr>
          <w:rFonts w:ascii="Tinos" w:eastAsia="Tinos" w:hAnsi="Tinos" w:cs="Tinos"/>
          <w:sz w:val="28"/>
          <w:szCs w:val="28"/>
        </w:rPr>
        <w:t xml:space="preserve"> в сети Интернет, а также на ЕПГУ. 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форме: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13.1. Услуги, которые являются необходимыми и обязательными для предоставления муниципальной услуги, отсутствуют.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13.2. Для предоставления муниципальной услуги используются след</w:t>
      </w:r>
      <w:r>
        <w:rPr>
          <w:rFonts w:ascii="Tinos" w:eastAsia="Tinos" w:hAnsi="Tinos" w:cs="Tinos"/>
          <w:sz w:val="28"/>
          <w:szCs w:val="28"/>
        </w:rPr>
        <w:t>у</w:t>
      </w:r>
      <w:r>
        <w:rPr>
          <w:rFonts w:ascii="Tinos" w:eastAsia="Tinos" w:hAnsi="Tinos" w:cs="Tinos"/>
          <w:sz w:val="28"/>
          <w:szCs w:val="28"/>
        </w:rPr>
        <w:t>ющие информационные системы: ЕПГУ, государственная информационная система обеспечения градостроительной деятельности Оренбургской обл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>сти.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При направлении заявления и прилагаемых к нему документов в эле</w:t>
      </w:r>
      <w:r>
        <w:rPr>
          <w:rFonts w:ascii="Tinos" w:eastAsia="Tinos" w:hAnsi="Tinos" w:cs="Tinos"/>
          <w:sz w:val="28"/>
          <w:szCs w:val="28"/>
        </w:rPr>
        <w:t>к</w:t>
      </w:r>
      <w:r>
        <w:rPr>
          <w:rFonts w:ascii="Tinos" w:eastAsia="Tinos" w:hAnsi="Tinos" w:cs="Tinos"/>
          <w:sz w:val="28"/>
          <w:szCs w:val="28"/>
        </w:rPr>
        <w:t>тронной форме через ЕПГУ применяется специализированное программное обеспечение, предусматривающее заполнение электронных форм, без нео</w:t>
      </w:r>
      <w:r>
        <w:rPr>
          <w:rFonts w:ascii="Tinos" w:eastAsia="Tinos" w:hAnsi="Tinos" w:cs="Tinos"/>
          <w:sz w:val="28"/>
          <w:szCs w:val="28"/>
        </w:rPr>
        <w:t>б</w:t>
      </w:r>
      <w:r>
        <w:rPr>
          <w:rFonts w:ascii="Tinos" w:eastAsia="Tinos" w:hAnsi="Tinos" w:cs="Tinos"/>
          <w:sz w:val="28"/>
          <w:szCs w:val="28"/>
        </w:rPr>
        <w:t>ходимости дополнительной подачи заявления заявителем в какой-либо иной форме.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13.3. Результаты предоставления услуги в отношении несовершенн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летнего, оформленные в форме документа на бумажном носителе, не могут быть предоставлены другому законному представителю несовершеннолетн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13.4. При получении результатов предоставления услуги в отношении несовершеннолетнего законным представителем несовершеннолетнего, я</w:t>
      </w:r>
      <w:r>
        <w:rPr>
          <w:rFonts w:ascii="Tinos" w:eastAsia="Tinos" w:hAnsi="Tinos" w:cs="Tinos"/>
          <w:sz w:val="28"/>
          <w:szCs w:val="28"/>
        </w:rPr>
        <w:t>в</w:t>
      </w:r>
      <w:r>
        <w:rPr>
          <w:rFonts w:ascii="Tinos" w:eastAsia="Tinos" w:hAnsi="Tinos" w:cs="Tinos"/>
          <w:sz w:val="28"/>
          <w:szCs w:val="28"/>
        </w:rPr>
        <w:t>ляющимся заявителем, реализация права на получение результатов пред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ставления услуги в отношении несовершеннолетнего, оформленных в форме документа на бумажном носителе, может осуществляться законным предст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>вителем несовершеннолетнего, не являющимся заявителем. В этом случае з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>явитель, являющийся законным представителем несовершеннолетнего, в м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 xml:space="preserve">летнего. 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Выдача результата предоставления муниципальной услуги в отнош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осуществляется в порядке, способами и в сроки, как и при пол</w:t>
      </w:r>
      <w:r>
        <w:rPr>
          <w:rFonts w:ascii="Tinos" w:eastAsia="Tinos" w:hAnsi="Tinos" w:cs="Tinos"/>
          <w:sz w:val="28"/>
          <w:szCs w:val="28"/>
        </w:rPr>
        <w:t>у</w:t>
      </w:r>
      <w:r>
        <w:rPr>
          <w:rFonts w:ascii="Tinos" w:eastAsia="Tinos" w:hAnsi="Tinos" w:cs="Tinos"/>
          <w:sz w:val="28"/>
          <w:szCs w:val="28"/>
        </w:rPr>
        <w:t>чении результата предоставления муниципальной услуги заявителем (пункт 6), законным представителем несовершеннолетнего, являющимся заявит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лем.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lastRenderedPageBreak/>
        <w:t>13.5. Запрос о предоставлении муниципальной услуги и документы, необходимые для предоставления муниципальной услуги, могут быть под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>ны в МФЦ.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Возможность принятия МФЦ решения об отказе в приеме запроса о предоставлении муниципальной услуги в МФЦ отсутствует.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13.6. МФЦ выдает заявителю результат предоставления муниципал</w:t>
      </w:r>
      <w:r>
        <w:rPr>
          <w:rFonts w:ascii="Tinos" w:eastAsia="Tinos" w:hAnsi="Tinos" w:cs="Tinos"/>
          <w:sz w:val="28"/>
          <w:szCs w:val="28"/>
        </w:rPr>
        <w:t>ь</w:t>
      </w:r>
      <w:r>
        <w:rPr>
          <w:rFonts w:ascii="Tinos" w:eastAsia="Tinos" w:hAnsi="Tinos" w:cs="Tinos"/>
          <w:sz w:val="28"/>
          <w:szCs w:val="28"/>
        </w:rPr>
        <w:t>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Прием запроса о предоставлении муниципальной услуги и документов, необходимых для предоставления муниципальной услуги, а также выдача р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 xml:space="preserve">действии.    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В электронном виде документы, включая сформированный в электро</w:t>
      </w:r>
      <w:r>
        <w:rPr>
          <w:rFonts w:ascii="Tinos" w:eastAsia="Tinos" w:hAnsi="Tinos" w:cs="Tinos"/>
          <w:sz w:val="28"/>
          <w:szCs w:val="28"/>
        </w:rPr>
        <w:t>н</w:t>
      </w:r>
      <w:r>
        <w:rPr>
          <w:rFonts w:ascii="Tinos" w:eastAsia="Tinos" w:hAnsi="Tinos" w:cs="Tinos"/>
          <w:sz w:val="28"/>
          <w:szCs w:val="28"/>
        </w:rPr>
        <w:t xml:space="preserve">ной форме запрос о предоставлении муниципальной услуги, представляются заявителем с использованием ЕПГУ. 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Исчерпывающий перечень документов, необходимых для пред</w:t>
      </w:r>
      <w:r>
        <w:rPr>
          <w:rFonts w:ascii="Tinos" w:eastAsia="Tinos" w:hAnsi="Tinos" w:cs="Tinos"/>
          <w:b/>
          <w:bCs/>
          <w:sz w:val="28"/>
          <w:szCs w:val="28"/>
        </w:rPr>
        <w:t>о</w:t>
      </w:r>
      <w:r>
        <w:rPr>
          <w:rFonts w:ascii="Tinos" w:eastAsia="Tinos" w:hAnsi="Tinos" w:cs="Tinos"/>
          <w:b/>
          <w:bCs/>
          <w:sz w:val="28"/>
          <w:szCs w:val="28"/>
        </w:rPr>
        <w:t>ставления муниципальной услуги.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14.1. Исчерпывающий перечень документов, необходимых в соотве</w:t>
      </w:r>
      <w:r>
        <w:rPr>
          <w:rFonts w:ascii="Tinos" w:eastAsia="Tinos" w:hAnsi="Tinos" w:cs="Tinos"/>
          <w:sz w:val="28"/>
          <w:szCs w:val="28"/>
        </w:rPr>
        <w:t>т</w:t>
      </w:r>
      <w:r>
        <w:rPr>
          <w:rFonts w:ascii="Tinos" w:eastAsia="Tinos" w:hAnsi="Tinos" w:cs="Tinos"/>
          <w:sz w:val="28"/>
          <w:szCs w:val="28"/>
        </w:rPr>
        <w:t>ствии с законодательными и иными нормативными правовыми актами для предоставления муниципальной услуги, способы подачи таких документов и (или) информации, приведен в приложении № 3 к административному регл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 xml:space="preserve">менту. 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Перечень представлен с разделением на документы и информацию, к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торые заявитель должен представить самостоятельно, и документы, которые заявитель вправе представить по собственной инициативе, так как они по</w:t>
      </w:r>
      <w:r>
        <w:rPr>
          <w:rFonts w:ascii="Tinos" w:eastAsia="Tinos" w:hAnsi="Tinos" w:cs="Tinos"/>
          <w:sz w:val="28"/>
          <w:szCs w:val="28"/>
        </w:rPr>
        <w:t>д</w:t>
      </w:r>
      <w:r>
        <w:rPr>
          <w:rFonts w:ascii="Tinos" w:eastAsia="Tinos" w:hAnsi="Tinos" w:cs="Tinos"/>
          <w:sz w:val="28"/>
          <w:szCs w:val="28"/>
        </w:rPr>
        <w:t>лежат представлению в рамках межведомственного информационного вза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 xml:space="preserve">модействия. 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 xml:space="preserve">14.2. Форма запроса о предоставлении услуги «Признание садового дома жилым домом и жилого дома садовым домом» </w:t>
      </w:r>
      <w:r>
        <w:rPr>
          <w:rFonts w:ascii="Tinos" w:eastAsia="Tinos" w:hAnsi="Tinos" w:cs="Tinos"/>
          <w:color w:val="22272F"/>
          <w:sz w:val="28"/>
          <w:szCs w:val="28"/>
        </w:rPr>
        <w:t>установлена приложен</w:t>
      </w:r>
      <w:r>
        <w:rPr>
          <w:rFonts w:ascii="Tinos" w:eastAsia="Tinos" w:hAnsi="Tinos" w:cs="Tinos"/>
          <w:color w:val="22272F"/>
          <w:sz w:val="28"/>
          <w:szCs w:val="28"/>
        </w:rPr>
        <w:t>и</w:t>
      </w:r>
      <w:r>
        <w:rPr>
          <w:rFonts w:ascii="Tinos" w:eastAsia="Tinos" w:hAnsi="Tinos" w:cs="Tinos"/>
          <w:color w:val="22272F"/>
          <w:sz w:val="28"/>
          <w:szCs w:val="28"/>
        </w:rPr>
        <w:t xml:space="preserve">ем № 6 к административному регламенту. 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Исчерпывающий перечень оснований для отказа в приеме запроса о предоставлении муниципальной услуги и документов, необход</w:t>
      </w:r>
      <w:r>
        <w:rPr>
          <w:rFonts w:ascii="Tinos" w:eastAsia="Tinos" w:hAnsi="Tinos" w:cs="Tinos"/>
          <w:b/>
          <w:bCs/>
          <w:sz w:val="28"/>
          <w:szCs w:val="28"/>
        </w:rPr>
        <w:t>и</w:t>
      </w:r>
      <w:r>
        <w:rPr>
          <w:rFonts w:ascii="Tinos" w:eastAsia="Tinos" w:hAnsi="Tinos" w:cs="Tinos"/>
          <w:b/>
          <w:bCs/>
          <w:sz w:val="28"/>
          <w:szCs w:val="28"/>
        </w:rPr>
        <w:t>мых для предоставления муниципальной услуги, и исчерпыва</w:t>
      </w:r>
      <w:r>
        <w:rPr>
          <w:rFonts w:ascii="Tinos" w:eastAsia="Tinos" w:hAnsi="Tinos" w:cs="Tinos"/>
          <w:b/>
          <w:bCs/>
          <w:sz w:val="28"/>
          <w:szCs w:val="28"/>
        </w:rPr>
        <w:t>ю</w:t>
      </w:r>
      <w:r>
        <w:rPr>
          <w:rFonts w:ascii="Tinos" w:eastAsia="Tinos" w:hAnsi="Tinos" w:cs="Tinos"/>
          <w:b/>
          <w:bCs/>
          <w:sz w:val="28"/>
          <w:szCs w:val="28"/>
        </w:rPr>
        <w:t>щий перечень оснований для приостановления предоставления муниципальной услуги или для отказа в предоставлении муниц</w:t>
      </w:r>
      <w:r>
        <w:rPr>
          <w:rFonts w:ascii="Tinos" w:eastAsia="Tinos" w:hAnsi="Tinos" w:cs="Tinos"/>
          <w:b/>
          <w:bCs/>
          <w:sz w:val="28"/>
          <w:szCs w:val="28"/>
        </w:rPr>
        <w:t>и</w:t>
      </w:r>
      <w:r>
        <w:rPr>
          <w:rFonts w:ascii="Tinos" w:eastAsia="Tinos" w:hAnsi="Tinos" w:cs="Tinos"/>
          <w:b/>
          <w:bCs/>
          <w:sz w:val="28"/>
          <w:szCs w:val="28"/>
        </w:rPr>
        <w:t>пальной услуги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15.1. Основания для отказа в приеме запроса о предоставлении услуги и документов, необходимых для предоставления услуги, отсу</w:t>
      </w:r>
      <w:r>
        <w:rPr>
          <w:rFonts w:ascii="Tinos" w:eastAsia="Tinos" w:hAnsi="Tinos" w:cs="Tinos"/>
          <w:b/>
          <w:bCs/>
          <w:sz w:val="28"/>
          <w:szCs w:val="28"/>
        </w:rPr>
        <w:t>т</w:t>
      </w:r>
      <w:r>
        <w:rPr>
          <w:rFonts w:ascii="Tinos" w:eastAsia="Tinos" w:hAnsi="Tinos" w:cs="Tinos"/>
          <w:b/>
          <w:bCs/>
          <w:sz w:val="28"/>
          <w:szCs w:val="28"/>
        </w:rPr>
        <w:t>ствуют.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15.2. Основания для приостановления предоставления услуги о</w:t>
      </w:r>
      <w:r>
        <w:rPr>
          <w:rFonts w:ascii="Tinos" w:eastAsia="Tinos" w:hAnsi="Tinos" w:cs="Tinos"/>
          <w:b/>
          <w:bCs/>
          <w:sz w:val="28"/>
          <w:szCs w:val="28"/>
        </w:rPr>
        <w:t>т</w:t>
      </w:r>
      <w:r>
        <w:rPr>
          <w:rFonts w:ascii="Tinos" w:eastAsia="Tinos" w:hAnsi="Tinos" w:cs="Tinos"/>
          <w:b/>
          <w:bCs/>
          <w:sz w:val="28"/>
          <w:szCs w:val="28"/>
        </w:rPr>
        <w:t>сутствуют.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15.3. Перечень оснований для отказа в предоставлении услуги:</w:t>
      </w:r>
    </w:p>
    <w:p w:rsidR="00D25D8E" w:rsidRDefault="00F04E73">
      <w:pPr>
        <w:ind w:firstLine="680"/>
        <w:contextualSpacing/>
      </w:pPr>
      <w:r>
        <w:rPr>
          <w:rFonts w:ascii="Tinos" w:eastAsia="Tinos" w:hAnsi="Tinos" w:cs="Tinos"/>
          <w:sz w:val="28"/>
          <w:szCs w:val="28"/>
        </w:rPr>
        <w:lastRenderedPageBreak/>
        <w:t xml:space="preserve">Заявление о предоставлении услуги подано в уполномоченный орган или организацию, в </w:t>
      </w:r>
      <w:proofErr w:type="gramStart"/>
      <w:r>
        <w:rPr>
          <w:rFonts w:ascii="Tinos" w:eastAsia="Tinos" w:hAnsi="Tinos" w:cs="Tinos"/>
          <w:sz w:val="28"/>
          <w:szCs w:val="28"/>
        </w:rPr>
        <w:t>полномочия</w:t>
      </w:r>
      <w:proofErr w:type="gramEnd"/>
      <w:r>
        <w:rPr>
          <w:rFonts w:ascii="Tinos" w:eastAsia="Tinos" w:hAnsi="Tinos" w:cs="Tinos"/>
          <w:sz w:val="28"/>
          <w:szCs w:val="28"/>
        </w:rPr>
        <w:t xml:space="preserve"> которых не входит предоставление услуги</w:t>
      </w:r>
    </w:p>
    <w:p w:rsidR="00D25D8E" w:rsidRDefault="00F04E73">
      <w:pPr>
        <w:ind w:firstLine="680"/>
        <w:contextualSpacing/>
      </w:pPr>
      <w:proofErr w:type="gramStart"/>
      <w:r>
        <w:rPr>
          <w:rFonts w:ascii="Tinos" w:eastAsia="Tinos" w:hAnsi="Tinos" w:cs="Tinos"/>
          <w:sz w:val="28"/>
          <w:szCs w:val="28"/>
        </w:rPr>
        <w:t>Непредставление заявителем заключения по обследованию техническ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го состояния объекта, подтверждающее соответствие садового дома требов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 xml:space="preserve">ниям к надежности и безопасности, установленным </w:t>
      </w:r>
      <w:hyperlink r:id="rId9" w:anchor="/document/12172032/entry/52">
        <w:r>
          <w:rPr>
            <w:rFonts w:ascii="Tinos" w:eastAsia="Tinos" w:hAnsi="Tinos" w:cs="Tinos"/>
            <w:sz w:val="28"/>
            <w:szCs w:val="28"/>
          </w:rPr>
          <w:t>частью 2 статьи 5</w:t>
        </w:r>
      </w:hyperlink>
      <w:r>
        <w:rPr>
          <w:rFonts w:ascii="Tinos" w:eastAsia="Tinos" w:hAnsi="Tinos" w:cs="Tinos"/>
          <w:sz w:val="28"/>
          <w:szCs w:val="28"/>
        </w:rPr>
        <w:t xml:space="preserve">, </w:t>
      </w:r>
      <w:hyperlink r:id="rId10" w:anchor="/document/12172032/entry/7">
        <w:r>
          <w:rPr>
            <w:rFonts w:ascii="Tinos" w:eastAsia="Tinos" w:hAnsi="Tinos" w:cs="Tinos"/>
            <w:sz w:val="28"/>
            <w:szCs w:val="28"/>
          </w:rPr>
          <w:t>стат</w:t>
        </w:r>
        <w:r>
          <w:rPr>
            <w:rFonts w:ascii="Tinos" w:eastAsia="Tinos" w:hAnsi="Tinos" w:cs="Tinos"/>
            <w:sz w:val="28"/>
            <w:szCs w:val="28"/>
          </w:rPr>
          <w:t>ь</w:t>
        </w:r>
        <w:r>
          <w:rPr>
            <w:rFonts w:ascii="Tinos" w:eastAsia="Tinos" w:hAnsi="Tinos" w:cs="Tinos"/>
            <w:sz w:val="28"/>
            <w:szCs w:val="28"/>
          </w:rPr>
          <w:t>ями 7</w:t>
        </w:r>
      </w:hyperlink>
      <w:r>
        <w:rPr>
          <w:rFonts w:ascii="Tinos" w:eastAsia="Tinos" w:hAnsi="Tinos" w:cs="Tinos"/>
          <w:sz w:val="28"/>
          <w:szCs w:val="28"/>
        </w:rPr>
        <w:t xml:space="preserve">, </w:t>
      </w:r>
      <w:hyperlink r:id="rId11" w:anchor="/document/12172032/entry/8">
        <w:r>
          <w:rPr>
            <w:rFonts w:ascii="Tinos" w:eastAsia="Tinos" w:hAnsi="Tinos" w:cs="Tinos"/>
            <w:sz w:val="28"/>
            <w:szCs w:val="28"/>
          </w:rPr>
          <w:t>8</w:t>
        </w:r>
      </w:hyperlink>
      <w:r>
        <w:rPr>
          <w:rFonts w:ascii="Tinos" w:eastAsia="Tinos" w:hAnsi="Tinos" w:cs="Tinos"/>
          <w:sz w:val="28"/>
          <w:szCs w:val="28"/>
        </w:rPr>
        <w:t xml:space="preserve"> и </w:t>
      </w:r>
      <w:hyperlink r:id="rId12" w:anchor="/document/12172032/entry/10">
        <w:r>
          <w:rPr>
            <w:rFonts w:ascii="Tinos" w:eastAsia="Tinos" w:hAnsi="Tinos" w:cs="Tinos"/>
            <w:sz w:val="28"/>
            <w:szCs w:val="28"/>
          </w:rPr>
          <w:t>10</w:t>
        </w:r>
      </w:hyperlink>
      <w:r>
        <w:rPr>
          <w:rFonts w:ascii="Tinos" w:eastAsia="Tinos" w:hAnsi="Tinos" w:cs="Tinos"/>
          <w:sz w:val="28"/>
          <w:szCs w:val="28"/>
        </w:rPr>
        <w:t xml:space="preserve"> Федерального закона от 30 декабря 2009 года № 384-ФЗ «Те</w:t>
      </w:r>
      <w:r>
        <w:rPr>
          <w:rFonts w:ascii="Tinos" w:eastAsia="Tinos" w:hAnsi="Tinos" w:cs="Tinos"/>
          <w:sz w:val="28"/>
          <w:szCs w:val="28"/>
        </w:rPr>
        <w:t>х</w:t>
      </w:r>
      <w:r>
        <w:rPr>
          <w:rFonts w:ascii="Tinos" w:eastAsia="Tinos" w:hAnsi="Tinos" w:cs="Tinos"/>
          <w:sz w:val="28"/>
          <w:szCs w:val="28"/>
        </w:rPr>
        <w:t>нический регламент о безопасности зданий и сооружений», выданное инд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>видуальным предпринимателем или юридическим лицом, которые являются членами саморегулируемой организации в области инженерных изысканий.</w:t>
      </w:r>
      <w:proofErr w:type="gramEnd"/>
    </w:p>
    <w:p w:rsidR="00D25D8E" w:rsidRDefault="00F04E73">
      <w:pPr>
        <w:ind w:firstLine="680"/>
        <w:contextualSpacing/>
      </w:pPr>
      <w:r>
        <w:rPr>
          <w:rFonts w:ascii="Tinos" w:eastAsia="Tinos" w:hAnsi="Tinos" w:cs="Tinos"/>
          <w:sz w:val="28"/>
          <w:szCs w:val="28"/>
        </w:rPr>
        <w:t>Поступление в уполномоченный орган местного самоуправления св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дений, содержащихся в Едином государственном реестре недвижимости, о зарегистрированном праве собственности на садовый дом или жилой дом л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>ца, не являющегося заявителем.</w:t>
      </w:r>
    </w:p>
    <w:p w:rsidR="00D25D8E" w:rsidRDefault="00F04E73">
      <w:pPr>
        <w:ind w:firstLine="680"/>
        <w:contextualSpacing/>
      </w:pPr>
      <w:r>
        <w:rPr>
          <w:rFonts w:ascii="Tinos" w:eastAsia="Tinos" w:hAnsi="Tinos" w:cs="Tinos"/>
          <w:sz w:val="28"/>
          <w:szCs w:val="28"/>
        </w:rPr>
        <w:t xml:space="preserve">Поступление </w:t>
      </w:r>
      <w:proofErr w:type="gramStart"/>
      <w:r>
        <w:rPr>
          <w:rFonts w:ascii="Tinos" w:eastAsia="Tinos" w:hAnsi="Tinos" w:cs="Tinos"/>
          <w:sz w:val="28"/>
          <w:szCs w:val="28"/>
        </w:rPr>
        <w:t>в уполномоченный орган уведомления об отсутствии в Едином государственном реестре недвижимости сведений о зарегистрир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ванных правах на садовый дом</w:t>
      </w:r>
      <w:proofErr w:type="gramEnd"/>
      <w:r>
        <w:rPr>
          <w:rFonts w:ascii="Tinos" w:eastAsia="Tinos" w:hAnsi="Tinos" w:cs="Tinos"/>
          <w:sz w:val="28"/>
          <w:szCs w:val="28"/>
        </w:rPr>
        <w:t xml:space="preserve"> или жилой дом, если правоустанавливающий документ, предусмотренный </w:t>
      </w:r>
      <w:hyperlink r:id="rId13">
        <w:r>
          <w:rPr>
            <w:rFonts w:ascii="Tinos" w:eastAsia="Tinos" w:hAnsi="Tinos" w:cs="Tinos"/>
            <w:color w:val="0000FF"/>
            <w:sz w:val="28"/>
            <w:szCs w:val="28"/>
          </w:rPr>
          <w:t>подпунктом "б" пункта 56</w:t>
        </w:r>
      </w:hyperlink>
      <w:r>
        <w:rPr>
          <w:rFonts w:ascii="Tinos" w:eastAsia="Tinos" w:hAnsi="Tinos" w:cs="Tinos"/>
          <w:sz w:val="28"/>
          <w:szCs w:val="28"/>
        </w:rPr>
        <w:t xml:space="preserve"> настоящего Полож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ния, или нотариально заверенная копия такого документа не были предста</w:t>
      </w:r>
      <w:r>
        <w:rPr>
          <w:rFonts w:ascii="Tinos" w:eastAsia="Tinos" w:hAnsi="Tinos" w:cs="Tinos"/>
          <w:sz w:val="28"/>
          <w:szCs w:val="28"/>
        </w:rPr>
        <w:t>в</w:t>
      </w:r>
      <w:r>
        <w:rPr>
          <w:rFonts w:ascii="Tinos" w:eastAsia="Tinos" w:hAnsi="Tinos" w:cs="Tinos"/>
          <w:sz w:val="28"/>
          <w:szCs w:val="28"/>
        </w:rPr>
        <w:t xml:space="preserve">лены заявителем. </w:t>
      </w:r>
    </w:p>
    <w:p w:rsidR="00D25D8E" w:rsidRDefault="00F04E73">
      <w:pPr>
        <w:ind w:firstLine="680"/>
        <w:contextualSpacing/>
      </w:pPr>
      <w:proofErr w:type="gramStart"/>
      <w:r>
        <w:rPr>
          <w:rFonts w:ascii="Tinos" w:eastAsia="Tinos" w:hAnsi="Tinos" w:cs="Tinos"/>
          <w:sz w:val="28"/>
          <w:szCs w:val="28"/>
        </w:rPr>
        <w:t>Отказ в признании садового дома жилым домом или жилого дома сад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вым домом по указанному основанию допускается в случае, если уполном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ченный орган после получения уведомления об отсутствии в Едином гос</w:t>
      </w:r>
      <w:r>
        <w:rPr>
          <w:rFonts w:ascii="Tinos" w:eastAsia="Tinos" w:hAnsi="Tinos" w:cs="Tinos"/>
          <w:sz w:val="28"/>
          <w:szCs w:val="28"/>
        </w:rPr>
        <w:t>у</w:t>
      </w:r>
      <w:r>
        <w:rPr>
          <w:rFonts w:ascii="Tinos" w:eastAsia="Tinos" w:hAnsi="Tinos" w:cs="Tinos"/>
          <w:sz w:val="28"/>
          <w:szCs w:val="28"/>
        </w:rPr>
        <w:t>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уведомления, предложил заявителю предст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 xml:space="preserve">вить правоустанавливающий документ, предусмотренный </w:t>
      </w:r>
      <w:hyperlink r:id="rId14">
        <w:r>
          <w:rPr>
            <w:rFonts w:ascii="Tinos" w:eastAsia="Tinos" w:hAnsi="Tinos" w:cs="Tinos"/>
            <w:color w:val="0000FF"/>
            <w:sz w:val="28"/>
            <w:szCs w:val="28"/>
          </w:rPr>
          <w:t>подпунктом "б" пункта</w:t>
        </w:r>
        <w:proofErr w:type="gramEnd"/>
        <w:r>
          <w:rPr>
            <w:rFonts w:ascii="Tinos" w:eastAsia="Tinos" w:hAnsi="Tinos" w:cs="Tinos"/>
            <w:color w:val="0000FF"/>
            <w:sz w:val="28"/>
            <w:szCs w:val="28"/>
          </w:rPr>
          <w:t xml:space="preserve"> 56</w:t>
        </w:r>
      </w:hyperlink>
      <w:r>
        <w:rPr>
          <w:rFonts w:ascii="Tinos" w:eastAsia="Tinos" w:hAnsi="Tinos" w:cs="Tinos"/>
          <w:sz w:val="28"/>
          <w:szCs w:val="28"/>
        </w:rPr>
        <w:t xml:space="preserve"> настоящего Положения, или нотариально заверенную копию так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го документа и не получил от заявителя такой документ или такую копию в течение 15 календарных дней со дня направления уведомления о представл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нии правоустанавливающего документа.</w:t>
      </w:r>
    </w:p>
    <w:p w:rsidR="00D25D8E" w:rsidRDefault="00F04E73">
      <w:pPr>
        <w:ind w:firstLine="680"/>
        <w:contextualSpacing/>
      </w:pPr>
      <w:r>
        <w:rPr>
          <w:rFonts w:ascii="Tinos" w:eastAsia="Tinos" w:hAnsi="Tinos" w:cs="Tinos"/>
          <w:sz w:val="28"/>
          <w:szCs w:val="28"/>
        </w:rPr>
        <w:t>Непредставление заявителем нотариально удостоверенного согласия третьих лиц в случае, если садовый дом обременен правами указанных лиц.</w:t>
      </w:r>
    </w:p>
    <w:p w:rsidR="00D25D8E" w:rsidRDefault="00F04E73">
      <w:pPr>
        <w:ind w:firstLine="680"/>
        <w:contextualSpacing/>
      </w:pPr>
      <w:r>
        <w:rPr>
          <w:rFonts w:ascii="Tinos" w:eastAsia="Tinos" w:hAnsi="Tinos" w:cs="Tinos"/>
          <w:sz w:val="28"/>
          <w:szCs w:val="28"/>
        </w:rPr>
        <w:t>Размещение садового дома или жилого дома на земельном участке, в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>ды разрешенного использования которого, установленные в соответствии с законодательством Российской Федерации, не предусматривают такого ра</w:t>
      </w:r>
      <w:r>
        <w:rPr>
          <w:rFonts w:ascii="Tinos" w:eastAsia="Tinos" w:hAnsi="Tinos" w:cs="Tinos"/>
          <w:sz w:val="28"/>
          <w:szCs w:val="28"/>
        </w:rPr>
        <w:t>з</w:t>
      </w:r>
      <w:r>
        <w:rPr>
          <w:rFonts w:ascii="Tinos" w:eastAsia="Tinos" w:hAnsi="Tinos" w:cs="Tinos"/>
          <w:sz w:val="28"/>
          <w:szCs w:val="28"/>
        </w:rPr>
        <w:t>мещения.</w:t>
      </w:r>
    </w:p>
    <w:p w:rsidR="00D25D8E" w:rsidRDefault="00F04E73">
      <w:pPr>
        <w:ind w:firstLine="680"/>
        <w:contextualSpacing/>
      </w:pPr>
      <w:r>
        <w:rPr>
          <w:rFonts w:ascii="Tinos" w:eastAsia="Tinos" w:hAnsi="Tinos" w:cs="Tinos"/>
          <w:sz w:val="28"/>
          <w:szCs w:val="28"/>
        </w:rPr>
        <w:t>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домом).</w:t>
      </w:r>
    </w:p>
    <w:p w:rsidR="00D25D8E" w:rsidRDefault="00F04E73">
      <w:pPr>
        <w:ind w:firstLine="680"/>
        <w:contextualSpacing/>
      </w:pPr>
      <w:r>
        <w:rPr>
          <w:rFonts w:ascii="Tinos" w:eastAsia="Tinos" w:hAnsi="Tinos" w:cs="Tinos"/>
          <w:sz w:val="28"/>
          <w:szCs w:val="28"/>
        </w:rPr>
        <w:t>Размещение садового дома на земельном участке, расположенном в границах зоны затопления, подтопления (при рассмотрении заявления о пр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>знании садового дома жилым домом).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15.4. Перечень оснований для отказа в приеме запроса о предоста</w:t>
      </w:r>
      <w:r>
        <w:rPr>
          <w:rFonts w:ascii="Tinos" w:eastAsia="Tinos" w:hAnsi="Tinos" w:cs="Tinos"/>
          <w:b/>
          <w:bCs/>
          <w:sz w:val="28"/>
          <w:szCs w:val="28"/>
        </w:rPr>
        <w:t>в</w:t>
      </w:r>
      <w:r>
        <w:rPr>
          <w:rFonts w:ascii="Tinos" w:eastAsia="Tinos" w:hAnsi="Tinos" w:cs="Tinos"/>
          <w:b/>
          <w:bCs/>
          <w:sz w:val="28"/>
          <w:szCs w:val="28"/>
        </w:rPr>
        <w:t>лении муниципальной услуги и документов, необходимых для пред</w:t>
      </w:r>
      <w:r>
        <w:rPr>
          <w:rFonts w:ascii="Tinos" w:eastAsia="Tinos" w:hAnsi="Tinos" w:cs="Tinos"/>
          <w:b/>
          <w:bCs/>
          <w:sz w:val="28"/>
          <w:szCs w:val="28"/>
        </w:rPr>
        <w:t>о</w:t>
      </w:r>
      <w:r>
        <w:rPr>
          <w:rFonts w:ascii="Tinos" w:eastAsia="Tinos" w:hAnsi="Tinos" w:cs="Tinos"/>
          <w:b/>
          <w:bCs/>
          <w:sz w:val="28"/>
          <w:szCs w:val="28"/>
        </w:rPr>
        <w:t>ставления муниципальной услуги, и исчерпывающий перечень основ</w:t>
      </w:r>
      <w:r>
        <w:rPr>
          <w:rFonts w:ascii="Tinos" w:eastAsia="Tinos" w:hAnsi="Tinos" w:cs="Tinos"/>
          <w:b/>
          <w:bCs/>
          <w:sz w:val="28"/>
          <w:szCs w:val="28"/>
        </w:rPr>
        <w:t>а</w:t>
      </w:r>
      <w:r>
        <w:rPr>
          <w:rFonts w:ascii="Tinos" w:eastAsia="Tinos" w:hAnsi="Tinos" w:cs="Tinos"/>
          <w:b/>
          <w:bCs/>
          <w:sz w:val="28"/>
          <w:szCs w:val="28"/>
        </w:rPr>
        <w:lastRenderedPageBreak/>
        <w:t>ний для приостановления предоставления муниципальной услуги или для отказа в предоставлении муниципальной услуги приведен в прил</w:t>
      </w:r>
      <w:r>
        <w:rPr>
          <w:rFonts w:ascii="Tinos" w:eastAsia="Tinos" w:hAnsi="Tinos" w:cs="Tinos"/>
          <w:b/>
          <w:bCs/>
          <w:sz w:val="28"/>
          <w:szCs w:val="28"/>
        </w:rPr>
        <w:t>о</w:t>
      </w:r>
      <w:r>
        <w:rPr>
          <w:rFonts w:ascii="Tinos" w:eastAsia="Tinos" w:hAnsi="Tinos" w:cs="Tinos"/>
          <w:b/>
          <w:bCs/>
          <w:sz w:val="28"/>
          <w:szCs w:val="28"/>
        </w:rPr>
        <w:t>жении № 4 к настоящему административному регламенту.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III. Состав, последовательность и сроки выполнения администр</w:t>
      </w:r>
      <w:r>
        <w:rPr>
          <w:rFonts w:ascii="Tinos" w:eastAsia="Tinos" w:hAnsi="Tinos" w:cs="Tinos"/>
          <w:b/>
          <w:bCs/>
          <w:sz w:val="28"/>
          <w:szCs w:val="28"/>
        </w:rPr>
        <w:t>а</w:t>
      </w:r>
      <w:r>
        <w:rPr>
          <w:rFonts w:ascii="Tinos" w:eastAsia="Tinos" w:hAnsi="Tinos" w:cs="Tinos"/>
          <w:b/>
          <w:bCs/>
          <w:sz w:val="28"/>
          <w:szCs w:val="28"/>
        </w:rPr>
        <w:t>тивных процедур</w:t>
      </w:r>
    </w:p>
    <w:p w:rsidR="00D25D8E" w:rsidRDefault="00F04E73">
      <w:pPr>
        <w:numPr>
          <w:ilvl w:val="0"/>
          <w:numId w:val="1"/>
        </w:numPr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Перечень осуществляемых при предоставлении муниципальной услуги административных процедур.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Предоставление муниципальной услуги включает в себя выполнение следующих административных процедур: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color w:val="auto"/>
          <w:sz w:val="28"/>
          <w:szCs w:val="28"/>
        </w:rPr>
        <w:t>1) профилирование заявителя;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color w:val="auto"/>
          <w:sz w:val="28"/>
          <w:szCs w:val="28"/>
        </w:rPr>
        <w:t>2) прием запроса и документов и (или) информации, необходимых для предоставления муниципальной услуги;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color w:val="auto"/>
          <w:sz w:val="28"/>
          <w:szCs w:val="28"/>
        </w:rPr>
        <w:t xml:space="preserve">3) межведомственное информационное взаимодействие; 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color w:val="auto"/>
          <w:sz w:val="28"/>
          <w:szCs w:val="28"/>
        </w:rPr>
        <w:t>4) принятие решения о предоставлении (об отказе в предоставлении) муниципальной услуги;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color w:val="auto"/>
          <w:sz w:val="28"/>
          <w:szCs w:val="28"/>
        </w:rPr>
        <w:t>5) предоставление результата муниципальной услуги.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b/>
          <w:bCs/>
          <w:sz w:val="28"/>
          <w:szCs w:val="28"/>
        </w:rPr>
        <w:t>IV. Способы информирования заявителя об изменении статуса ра</w:t>
      </w:r>
      <w:r>
        <w:rPr>
          <w:rFonts w:ascii="Tinos" w:eastAsia="Tinos" w:hAnsi="Tinos" w:cs="Tinos"/>
          <w:b/>
          <w:bCs/>
          <w:sz w:val="28"/>
          <w:szCs w:val="28"/>
        </w:rPr>
        <w:t>с</w:t>
      </w:r>
      <w:r>
        <w:rPr>
          <w:rFonts w:ascii="Tinos" w:eastAsia="Tinos" w:hAnsi="Tinos" w:cs="Tinos"/>
          <w:b/>
          <w:bCs/>
          <w:sz w:val="28"/>
          <w:szCs w:val="28"/>
        </w:rPr>
        <w:t>смотрения запроса о предоставлении муниципальной услуги</w:t>
      </w:r>
    </w:p>
    <w:p w:rsidR="00D25D8E" w:rsidRDefault="00F04E73">
      <w:pPr>
        <w:ind w:firstLine="709"/>
        <w:contextualSpacing/>
      </w:pPr>
      <w:r>
        <w:rPr>
          <w:rFonts w:ascii="Tinos" w:eastAsia="Tinos" w:hAnsi="Tinos" w:cs="Tinos"/>
          <w:sz w:val="28"/>
          <w:szCs w:val="28"/>
        </w:rPr>
        <w:t>Информирование заявителя об изменении статуса рассмотрения запр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>са о предоставлении муниципальной услуги осуществляется с использован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>ем ЕПГУ. Информация о ходе рассмотрения запроса о предоставлении мун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 xml:space="preserve">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Оренбургской области, либо по телефону. </w:t>
      </w:r>
    </w:p>
    <w:p w:rsidR="00D25D8E" w:rsidRDefault="00D25D8E">
      <w:pPr>
        <w:ind w:firstLine="709"/>
        <w:contextualSpacing/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ind w:firstLine="709"/>
        <w:contextualSpacing/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ind w:firstLine="709"/>
        <w:contextualSpacing/>
        <w:rPr>
          <w:rFonts w:ascii="Tinos" w:eastAsia="Tinos" w:hAnsi="Tinos" w:cs="Tinos"/>
          <w:sz w:val="28"/>
          <w:szCs w:val="28"/>
        </w:rPr>
      </w:pPr>
    </w:p>
    <w:p w:rsidR="00D25D8E" w:rsidRDefault="00F04E73">
      <w:pPr>
        <w:pStyle w:val="aff2"/>
        <w:contextualSpacing/>
        <w:jc w:val="right"/>
      </w:pPr>
      <w:r>
        <w:rPr>
          <w:rFonts w:ascii="Tinos" w:eastAsia="Tinos" w:hAnsi="Tinos" w:cs="Tinos"/>
          <w:sz w:val="28"/>
          <w:szCs w:val="28"/>
        </w:rPr>
        <w:t>Приложение № 1</w:t>
      </w:r>
    </w:p>
    <w:p w:rsidR="00D25D8E" w:rsidRDefault="00F04E73">
      <w:pPr>
        <w:pStyle w:val="aff2"/>
        <w:contextualSpacing/>
        <w:jc w:val="right"/>
      </w:pPr>
      <w:r>
        <w:rPr>
          <w:rFonts w:ascii="Tinos" w:eastAsia="Tinos" w:hAnsi="Tinos" w:cs="Tinos"/>
          <w:sz w:val="28"/>
          <w:szCs w:val="28"/>
        </w:rPr>
        <w:t>к Административному регламенту</w:t>
      </w:r>
    </w:p>
    <w:p w:rsidR="00D25D8E" w:rsidRDefault="00F04E73">
      <w:pPr>
        <w:pStyle w:val="aff2"/>
        <w:contextualSpacing/>
        <w:jc w:val="right"/>
      </w:pPr>
      <w:r>
        <w:rPr>
          <w:rFonts w:ascii="Tinos" w:eastAsia="Tinos" w:hAnsi="Tinos" w:cs="Tinos"/>
          <w:sz w:val="28"/>
          <w:szCs w:val="28"/>
        </w:rPr>
        <w:t>предоставления муниципальной услуги</w:t>
      </w:r>
    </w:p>
    <w:p w:rsidR="00D25D8E" w:rsidRDefault="00D25D8E">
      <w:pPr>
        <w:contextualSpacing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F04E73">
      <w:pPr>
        <w:contextualSpacing/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Перечень условных сокращений</w:t>
      </w:r>
    </w:p>
    <w:p w:rsidR="00D25D8E" w:rsidRDefault="00D25D8E">
      <w:pPr>
        <w:ind w:firstLine="708"/>
        <w:contextualSpacing/>
        <w:rPr>
          <w:rFonts w:ascii="Tinos" w:eastAsia="Tinos" w:hAnsi="Tinos" w:cs="Tinos"/>
          <w:sz w:val="28"/>
          <w:szCs w:val="28"/>
        </w:rPr>
      </w:pPr>
    </w:p>
    <w:p w:rsidR="00D25D8E" w:rsidRDefault="00F04E73">
      <w:pPr>
        <w:ind w:firstLine="708"/>
      </w:pPr>
      <w:r>
        <w:rPr>
          <w:rFonts w:ascii="Tinos" w:eastAsia="Tinos" w:hAnsi="Tinos" w:cs="Tinos"/>
          <w:sz w:val="28"/>
          <w:szCs w:val="28"/>
        </w:rPr>
        <w:t>Заявитель:</w:t>
      </w:r>
    </w:p>
    <w:p w:rsidR="00D25D8E" w:rsidRDefault="00F04E73">
      <w:pPr>
        <w:ind w:firstLine="708"/>
      </w:pPr>
      <w:r>
        <w:rPr>
          <w:rFonts w:ascii="Tinos" w:eastAsia="Tinos" w:hAnsi="Tinos" w:cs="Tinos"/>
          <w:sz w:val="28"/>
          <w:szCs w:val="28"/>
        </w:rPr>
        <w:t xml:space="preserve">- физические и юридические лица, индивидуальные предприниматели (правообладатели садового дома или жилого дома); </w:t>
      </w:r>
    </w:p>
    <w:p w:rsidR="00D25D8E" w:rsidRDefault="00F04E73">
      <w:pPr>
        <w:ind w:firstLine="708"/>
      </w:pPr>
      <w:r>
        <w:rPr>
          <w:rFonts w:ascii="Tinos" w:eastAsia="Tinos" w:hAnsi="Tinos" w:cs="Tinos"/>
          <w:sz w:val="28"/>
          <w:szCs w:val="28"/>
        </w:rPr>
        <w:t>- уполномоченный представитель заявителя, действующий в соотве</w:t>
      </w:r>
      <w:r>
        <w:rPr>
          <w:rFonts w:ascii="Tinos" w:eastAsia="Tinos" w:hAnsi="Tinos" w:cs="Tinos"/>
          <w:sz w:val="28"/>
          <w:szCs w:val="28"/>
        </w:rPr>
        <w:t>т</w:t>
      </w:r>
      <w:r>
        <w:rPr>
          <w:rFonts w:ascii="Tinos" w:eastAsia="Tinos" w:hAnsi="Tinos" w:cs="Tinos"/>
          <w:sz w:val="28"/>
          <w:szCs w:val="28"/>
        </w:rPr>
        <w:t>ствии с полномочиями, подтверждаемыми в установленном законом порядке.</w:t>
      </w:r>
    </w:p>
    <w:p w:rsidR="00D25D8E" w:rsidRDefault="00F04E73">
      <w:pPr>
        <w:ind w:firstLine="708"/>
      </w:pPr>
      <w:r>
        <w:rPr>
          <w:rFonts w:ascii="Tinos" w:eastAsia="Tinos" w:hAnsi="Tinos" w:cs="Tinos"/>
          <w:sz w:val="28"/>
          <w:szCs w:val="28"/>
        </w:rPr>
        <w:t>Запрос – заявление о предоставлении муниципальной услуги «Призн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 xml:space="preserve">ние садового дома жилым домом и жилого дома садовым домом»; </w:t>
      </w:r>
    </w:p>
    <w:p w:rsidR="00D25D8E" w:rsidRDefault="00F04E73">
      <w:r>
        <w:rPr>
          <w:rFonts w:ascii="Tinos" w:eastAsia="Tinos" w:hAnsi="Tinos" w:cs="Tinos"/>
          <w:sz w:val="28"/>
          <w:szCs w:val="28"/>
        </w:rPr>
        <w:t>МФЦ – многофункциональный центр предоставления государственных и муниципальных услуг;</w:t>
      </w:r>
    </w:p>
    <w:p w:rsidR="00D25D8E" w:rsidRDefault="00F04E73">
      <w:pPr>
        <w:ind w:firstLine="708"/>
      </w:pPr>
      <w:r>
        <w:rPr>
          <w:rFonts w:ascii="Tinos" w:eastAsia="Tinos" w:hAnsi="Tinos" w:cs="Tinos"/>
          <w:sz w:val="28"/>
          <w:szCs w:val="28"/>
        </w:rPr>
        <w:t>ЕПГУ – федеральная государственная информационная система «Ед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>ный портал государственных и муниципальных услуг (функций)»;</w:t>
      </w:r>
    </w:p>
    <w:p w:rsidR="00D25D8E" w:rsidRDefault="00F04E73">
      <w:pPr>
        <w:ind w:firstLine="708"/>
      </w:pPr>
      <w:r>
        <w:rPr>
          <w:rFonts w:ascii="Tinos" w:eastAsia="Tinos" w:hAnsi="Tinos" w:cs="Tinos"/>
          <w:sz w:val="28"/>
          <w:szCs w:val="28"/>
        </w:rPr>
        <w:lastRenderedPageBreak/>
        <w:t>Уполномоченный орган – орган местного самоуправления муниц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 xml:space="preserve">пального образования Оренбургской области. </w:t>
      </w:r>
    </w:p>
    <w:p w:rsidR="00D25D8E" w:rsidRDefault="00D25D8E">
      <w:pPr>
        <w:contextualSpacing/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contextualSpacing/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contextualSpacing/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D25D8E" w:rsidRDefault="00F04E73">
      <w:pPr>
        <w:jc w:val="right"/>
      </w:pPr>
      <w:r>
        <w:rPr>
          <w:rFonts w:ascii="Tinos" w:eastAsia="Tinos" w:hAnsi="Tinos" w:cs="Tinos"/>
          <w:sz w:val="28"/>
          <w:szCs w:val="28"/>
        </w:rPr>
        <w:t>Приложение № 2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  <w:sz w:val="28"/>
          <w:szCs w:val="28"/>
        </w:rPr>
        <w:t>к Административному регламенту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  <w:sz w:val="28"/>
          <w:szCs w:val="28"/>
        </w:rPr>
        <w:t>предоставления муниципальной услуги</w:t>
      </w:r>
    </w:p>
    <w:p w:rsidR="00D25D8E" w:rsidRDefault="00F04E73">
      <w:pPr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Идентификаторы категорий (признаков) заявителей</w:t>
      </w: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3963"/>
        <w:gridCol w:w="1525"/>
        <w:gridCol w:w="4250"/>
      </w:tblGrid>
      <w:tr w:rsidR="00D25D8E">
        <w:trPr>
          <w:trHeight w:val="1022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pageBreakBefore/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lastRenderedPageBreak/>
              <w:t xml:space="preserve">№ </w:t>
            </w:r>
            <w:proofErr w:type="gramStart"/>
            <w:r>
              <w:rPr>
                <w:rFonts w:ascii="Tinos" w:eastAsia="Tinos" w:hAnsi="Tinos" w:cs="Tinos"/>
                <w:sz w:val="20"/>
                <w:szCs w:val="20"/>
              </w:rPr>
              <w:t>п</w:t>
            </w:r>
            <w:proofErr w:type="gramEnd"/>
            <w:r>
              <w:rPr>
                <w:rFonts w:ascii="Tinos" w:eastAsia="Tinos" w:hAnsi="Tinos" w:cs="Tinos"/>
                <w:sz w:val="20"/>
                <w:szCs w:val="20"/>
              </w:rPr>
              <w:t>/п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Наименование категорий (признаков) з</w:t>
            </w:r>
            <w:r>
              <w:rPr>
                <w:rFonts w:ascii="Tinos" w:eastAsia="Tinos" w:hAnsi="Tinos" w:cs="Tinos"/>
                <w:sz w:val="20"/>
                <w:szCs w:val="20"/>
              </w:rPr>
              <w:t>а</w:t>
            </w:r>
            <w:r>
              <w:rPr>
                <w:rFonts w:ascii="Tinos" w:eastAsia="Tinos" w:hAnsi="Tinos" w:cs="Tinos"/>
                <w:sz w:val="20"/>
                <w:szCs w:val="20"/>
              </w:rPr>
              <w:t>явителя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Идентифик</w:t>
            </w:r>
            <w:r>
              <w:rPr>
                <w:rFonts w:ascii="Tinos" w:eastAsia="Tinos" w:hAnsi="Tinos" w:cs="Tinos"/>
                <w:sz w:val="20"/>
                <w:szCs w:val="20"/>
              </w:rPr>
              <w:t>а</w:t>
            </w:r>
            <w:r>
              <w:rPr>
                <w:rFonts w:ascii="Tinos" w:eastAsia="Tinos" w:hAnsi="Tinos" w:cs="Tinos"/>
                <w:sz w:val="20"/>
                <w:szCs w:val="20"/>
              </w:rPr>
              <w:t>торы катег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рий (призн</w:t>
            </w:r>
            <w:r>
              <w:rPr>
                <w:rFonts w:ascii="Tinos" w:eastAsia="Tinos" w:hAnsi="Tinos" w:cs="Tinos"/>
                <w:sz w:val="20"/>
                <w:szCs w:val="20"/>
              </w:rPr>
              <w:t>а</w:t>
            </w:r>
            <w:r>
              <w:rPr>
                <w:rFonts w:ascii="Tinos" w:eastAsia="Tinos" w:hAnsi="Tinos" w:cs="Tinos"/>
                <w:sz w:val="20"/>
                <w:szCs w:val="20"/>
              </w:rPr>
              <w:t>ков) заявит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лей</w:t>
            </w:r>
          </w:p>
          <w:p w:rsidR="00D25D8E" w:rsidRDefault="00D25D8E">
            <w:pPr>
              <w:ind w:firstLine="0"/>
              <w:jc w:val="center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Результат предоставления муниципальной услуги</w:t>
            </w:r>
          </w:p>
        </w:tc>
      </w:tr>
      <w:tr w:rsidR="00D25D8E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1.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Физическое лицо обращается за получен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ем решения  о признании садового дома жилым домом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01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 признании садового дома жилым домом или жилого дома садовым домом.</w:t>
            </w:r>
          </w:p>
        </w:tc>
      </w:tr>
      <w:tr w:rsidR="00D25D8E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2.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Индивидуальный предприниматель</w:t>
            </w:r>
          </w:p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обращается за получением решения  о пр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знании садового дома жилым домом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02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 признании садового дома жилым домом или жилого дома садовым домом.</w:t>
            </w:r>
          </w:p>
        </w:tc>
      </w:tr>
      <w:tr w:rsidR="00D25D8E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3.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Юридическое лицо</w:t>
            </w:r>
          </w:p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обращается за получением решения  о пр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знании садового дома жилым домом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03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 признании садового дома жилым домом или жилого дома садовым домом.</w:t>
            </w:r>
          </w:p>
        </w:tc>
      </w:tr>
      <w:tr w:rsidR="00D25D8E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4.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Уполномоченный представитель заявителя</w:t>
            </w:r>
          </w:p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обращается за получением решения  о пр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знании садового дома жилым домом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04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 признании садового дома жилым домом или жилого дома садовым домом.</w:t>
            </w:r>
          </w:p>
        </w:tc>
      </w:tr>
      <w:tr w:rsidR="00D25D8E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5.</w:t>
            </w:r>
          </w:p>
        </w:tc>
        <w:tc>
          <w:tcPr>
            <w:tcW w:w="3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Физическое лицо обращается за получен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ем решения  о признании жилого дома с</w:t>
            </w:r>
            <w:r>
              <w:rPr>
                <w:rFonts w:ascii="Tinos" w:eastAsia="Tinos" w:hAnsi="Tinos" w:cs="Tinos"/>
                <w:sz w:val="20"/>
                <w:szCs w:val="20"/>
              </w:rPr>
              <w:t>а</w:t>
            </w:r>
            <w:r>
              <w:rPr>
                <w:rFonts w:ascii="Tinos" w:eastAsia="Tinos" w:hAnsi="Tinos" w:cs="Tinos"/>
                <w:sz w:val="20"/>
                <w:szCs w:val="20"/>
              </w:rPr>
              <w:t>довым домом.</w:t>
            </w: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05</w:t>
            </w:r>
          </w:p>
        </w:tc>
        <w:tc>
          <w:tcPr>
            <w:tcW w:w="4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 признании садового дома жилым домом или жилого дома садовым домом.</w:t>
            </w:r>
          </w:p>
        </w:tc>
      </w:tr>
      <w:tr w:rsidR="00D25D8E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6.</w:t>
            </w:r>
          </w:p>
        </w:tc>
        <w:tc>
          <w:tcPr>
            <w:tcW w:w="3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Индивидуальный предприниматель</w:t>
            </w:r>
          </w:p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обращается за получением решения  о пр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знании жилого дома садовым домом.</w:t>
            </w: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06</w:t>
            </w:r>
          </w:p>
        </w:tc>
        <w:tc>
          <w:tcPr>
            <w:tcW w:w="4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 признании садового дома жилым домом или жилого дома садовым домом.</w:t>
            </w:r>
          </w:p>
        </w:tc>
      </w:tr>
      <w:tr w:rsidR="00D25D8E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7.</w:t>
            </w:r>
          </w:p>
        </w:tc>
        <w:tc>
          <w:tcPr>
            <w:tcW w:w="3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Юридическое лицо обращается за получ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нием решения  о признании жилого дома садовым домом.</w:t>
            </w: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07</w:t>
            </w:r>
          </w:p>
        </w:tc>
        <w:tc>
          <w:tcPr>
            <w:tcW w:w="4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 признании садового дома жилым домом или жилого дома садовым домом.</w:t>
            </w:r>
          </w:p>
        </w:tc>
      </w:tr>
      <w:tr w:rsidR="00D25D8E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8.</w:t>
            </w:r>
          </w:p>
        </w:tc>
        <w:tc>
          <w:tcPr>
            <w:tcW w:w="3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Уполномоченный представитель заявителя обращается за получением решения  о пр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знании жилого дома садовым домом.</w:t>
            </w: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08</w:t>
            </w:r>
          </w:p>
        </w:tc>
        <w:tc>
          <w:tcPr>
            <w:tcW w:w="4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 признании садового дома жилым домом или жилого дома садовым домом.</w:t>
            </w:r>
          </w:p>
        </w:tc>
      </w:tr>
      <w:tr w:rsidR="00D25D8E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9.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Физическое лицо </w:t>
            </w:r>
          </w:p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обращается за получением решения о пр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знании садового дома жилым домом или жилого дома садовым домом.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09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об отказе в признании садового дома жилым домом или жилого дома садовым д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мом.</w:t>
            </w:r>
          </w:p>
        </w:tc>
      </w:tr>
      <w:tr w:rsidR="00D25D8E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10.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Индивидуальный предприниматель</w:t>
            </w:r>
          </w:p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обращается за получением решения о пр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знании садового дома жилым домом или жилого дома садовым домом.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10</w:t>
            </w:r>
          </w:p>
        </w:tc>
        <w:tc>
          <w:tcPr>
            <w:tcW w:w="4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об отказе в признании садового дома жилым домом или жилого дома садовым д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мом.</w:t>
            </w:r>
          </w:p>
        </w:tc>
      </w:tr>
      <w:tr w:rsidR="00D25D8E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11.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Юридическое лицо</w:t>
            </w:r>
          </w:p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обращается за получением решения о пр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знании садового дома жилым домом или жилого дома садовым домом.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11</w:t>
            </w:r>
          </w:p>
        </w:tc>
        <w:tc>
          <w:tcPr>
            <w:tcW w:w="4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об отказе в признании садового дома жилым домом или жилого дома садовым д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мом.</w:t>
            </w:r>
          </w:p>
        </w:tc>
      </w:tr>
      <w:tr w:rsidR="00D25D8E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12.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Уполномоченный представитель заявителя</w:t>
            </w:r>
          </w:p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обращается за получением решения о пр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знании садового дома жилым домом или жилого дома садовым домом.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jc w:val="center"/>
            </w:pPr>
            <w:r>
              <w:rPr>
                <w:rFonts w:ascii="Tinos" w:eastAsia="Tinos" w:hAnsi="Tinos" w:cs="Tinos"/>
                <w:sz w:val="20"/>
                <w:szCs w:val="20"/>
              </w:rPr>
              <w:t>12</w:t>
            </w:r>
          </w:p>
        </w:tc>
        <w:tc>
          <w:tcPr>
            <w:tcW w:w="4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D25D8E" w:rsidRDefault="00F04E73">
            <w:pPr>
              <w:ind w:firstLine="0"/>
            </w:pPr>
            <w:r>
              <w:rPr>
                <w:rFonts w:ascii="Tinos" w:eastAsia="Tinos" w:hAnsi="Tinos" w:cs="Tinos"/>
                <w:sz w:val="20"/>
                <w:szCs w:val="20"/>
              </w:rPr>
              <w:t>решение об отказе в признании садового дома жилым домом или жилого дома садовым д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мом.</w:t>
            </w:r>
          </w:p>
        </w:tc>
      </w:tr>
    </w:tbl>
    <w:p w:rsidR="00D25D8E" w:rsidRDefault="00D25D8E">
      <w:pPr>
        <w:rPr>
          <w:rFonts w:ascii="Tinos" w:eastAsia="Tinos" w:hAnsi="Tinos" w:cs="Tinos"/>
          <w:b/>
          <w:bCs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F04E73">
      <w:pPr>
        <w:jc w:val="right"/>
      </w:pPr>
      <w:r>
        <w:rPr>
          <w:rFonts w:ascii="Tinos" w:eastAsia="Tinos" w:hAnsi="Tinos" w:cs="Tinos"/>
          <w:sz w:val="28"/>
          <w:szCs w:val="28"/>
        </w:rPr>
        <w:t>Приложение № 3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  <w:sz w:val="28"/>
          <w:szCs w:val="28"/>
        </w:rPr>
        <w:t>к Административному регламенту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  <w:sz w:val="28"/>
          <w:szCs w:val="28"/>
        </w:rPr>
        <w:t>предоставления муниципальной услуги</w:t>
      </w: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F04E73">
      <w:pPr>
        <w:pStyle w:val="aff2"/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Исчерпывающий перечень документов, необходимых</w:t>
      </w:r>
    </w:p>
    <w:p w:rsidR="00D25D8E" w:rsidRDefault="00F04E73">
      <w:pPr>
        <w:pStyle w:val="aff2"/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для предоставления муниципальной услуги</w:t>
      </w:r>
    </w:p>
    <w:p w:rsidR="00D25D8E" w:rsidRDefault="00D25D8E">
      <w:pPr>
        <w:pStyle w:val="aff2"/>
        <w:jc w:val="center"/>
        <w:rPr>
          <w:rFonts w:ascii="Tinos" w:eastAsia="Tinos" w:hAnsi="Tinos" w:cs="Tinos"/>
        </w:rPr>
      </w:pPr>
    </w:p>
    <w:tbl>
      <w:tblPr>
        <w:tblW w:w="0" w:type="auto"/>
        <w:tblInd w:w="-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620"/>
        <w:gridCol w:w="1057"/>
        <w:gridCol w:w="1442"/>
        <w:gridCol w:w="1480"/>
        <w:gridCol w:w="976"/>
        <w:gridCol w:w="2548"/>
      </w:tblGrid>
      <w:tr w:rsidR="00D25D8E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proofErr w:type="gramStart"/>
            <w:r>
              <w:rPr>
                <w:rFonts w:ascii="Tinos" w:eastAsia="Tinos" w:hAnsi="Tinos" w:cs="Tinos"/>
                <w:sz w:val="20"/>
                <w:szCs w:val="20"/>
              </w:rPr>
              <w:t>п</w:t>
            </w:r>
            <w:proofErr w:type="gramEnd"/>
            <w:r>
              <w:rPr>
                <w:rFonts w:ascii="Tinos" w:eastAsia="Tinos" w:hAnsi="Tinos" w:cs="Tinos"/>
                <w:sz w:val="20"/>
                <w:szCs w:val="20"/>
              </w:rPr>
              <w:t>/п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Наименование документов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Идент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фикаторы категорий (призн</w:t>
            </w:r>
            <w:r>
              <w:rPr>
                <w:rFonts w:ascii="Tinos" w:eastAsia="Tinos" w:hAnsi="Tinos" w:cs="Tinos"/>
                <w:sz w:val="20"/>
                <w:szCs w:val="20"/>
              </w:rPr>
              <w:t>а</w:t>
            </w:r>
            <w:r>
              <w:rPr>
                <w:rFonts w:ascii="Tinos" w:eastAsia="Tinos" w:hAnsi="Tinos" w:cs="Tinos"/>
                <w:sz w:val="20"/>
                <w:szCs w:val="20"/>
              </w:rPr>
              <w:t>ков) з</w:t>
            </w:r>
            <w:r>
              <w:rPr>
                <w:rFonts w:ascii="Tinos" w:eastAsia="Tinos" w:hAnsi="Tinos" w:cs="Tinos"/>
                <w:sz w:val="20"/>
                <w:szCs w:val="20"/>
              </w:rPr>
              <w:t>а</w:t>
            </w:r>
            <w:r>
              <w:rPr>
                <w:rFonts w:ascii="Tinos" w:eastAsia="Tinos" w:hAnsi="Tinos" w:cs="Tinos"/>
                <w:sz w:val="20"/>
                <w:szCs w:val="20"/>
              </w:rPr>
              <w:t>явителей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Доступные для заявителя сп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собы обращ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ния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Документ предоставляе</w:t>
            </w:r>
            <w:r>
              <w:rPr>
                <w:rFonts w:ascii="Tinos" w:eastAsia="Tinos" w:hAnsi="Tinos" w:cs="Tinos"/>
                <w:sz w:val="20"/>
                <w:szCs w:val="20"/>
              </w:rPr>
              <w:t>т</w:t>
            </w:r>
            <w:r>
              <w:rPr>
                <w:rFonts w:ascii="Tinos" w:eastAsia="Tinos" w:hAnsi="Tinos" w:cs="Tinos"/>
                <w:sz w:val="20"/>
                <w:szCs w:val="20"/>
              </w:rPr>
              <w:t>ся: Обязател</w:t>
            </w:r>
            <w:r>
              <w:rPr>
                <w:rFonts w:ascii="Tinos" w:eastAsia="Tinos" w:hAnsi="Tinos" w:cs="Tinos"/>
                <w:sz w:val="20"/>
                <w:szCs w:val="20"/>
              </w:rPr>
              <w:t>ь</w:t>
            </w:r>
            <w:r>
              <w:rPr>
                <w:rFonts w:ascii="Tinos" w:eastAsia="Tinos" w:hAnsi="Tinos" w:cs="Tinos"/>
                <w:sz w:val="20"/>
                <w:szCs w:val="20"/>
              </w:rPr>
              <w:t>но/ по иници</w:t>
            </w:r>
            <w:r>
              <w:rPr>
                <w:rFonts w:ascii="Tinos" w:eastAsia="Tinos" w:hAnsi="Tinos" w:cs="Tinos"/>
                <w:sz w:val="20"/>
                <w:szCs w:val="20"/>
              </w:rPr>
              <w:t>а</w:t>
            </w:r>
            <w:r>
              <w:rPr>
                <w:rFonts w:ascii="Tinos" w:eastAsia="Tinos" w:hAnsi="Tinos" w:cs="Tinos"/>
                <w:sz w:val="20"/>
                <w:szCs w:val="20"/>
              </w:rPr>
              <w:t>тиве заявителя /подтверждение сведений п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 xml:space="preserve">средством МИВ 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Форма докуме</w:t>
            </w:r>
            <w:r>
              <w:rPr>
                <w:rFonts w:ascii="Tinos" w:eastAsia="Tinos" w:hAnsi="Tinos" w:cs="Tinos"/>
                <w:sz w:val="20"/>
                <w:szCs w:val="20"/>
              </w:rPr>
              <w:t>н</w:t>
            </w:r>
            <w:r>
              <w:rPr>
                <w:rFonts w:ascii="Tinos" w:eastAsia="Tinos" w:hAnsi="Tinos" w:cs="Tinos"/>
                <w:sz w:val="20"/>
                <w:szCs w:val="20"/>
              </w:rPr>
              <w:t>та утве</w:t>
            </w:r>
            <w:r>
              <w:rPr>
                <w:rFonts w:ascii="Tinos" w:eastAsia="Tinos" w:hAnsi="Tinos" w:cs="Tinos"/>
                <w:sz w:val="20"/>
                <w:szCs w:val="20"/>
              </w:rPr>
              <w:t>р</w:t>
            </w:r>
            <w:r>
              <w:rPr>
                <w:rFonts w:ascii="Tinos" w:eastAsia="Tinos" w:hAnsi="Tinos" w:cs="Tinos"/>
                <w:sz w:val="20"/>
                <w:szCs w:val="20"/>
              </w:rPr>
              <w:t>ждена Админ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страти</w:t>
            </w:r>
            <w:r>
              <w:rPr>
                <w:rFonts w:ascii="Tinos" w:eastAsia="Tinos" w:hAnsi="Tinos" w:cs="Tinos"/>
                <w:sz w:val="20"/>
                <w:szCs w:val="20"/>
              </w:rPr>
              <w:t>в</w:t>
            </w:r>
            <w:r>
              <w:rPr>
                <w:rFonts w:ascii="Tinos" w:eastAsia="Tinos" w:hAnsi="Tinos" w:cs="Tinos"/>
                <w:sz w:val="20"/>
                <w:szCs w:val="20"/>
              </w:rPr>
              <w:t>ным р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гламе</w:t>
            </w:r>
            <w:r>
              <w:rPr>
                <w:rFonts w:ascii="Tinos" w:eastAsia="Tinos" w:hAnsi="Tinos" w:cs="Tinos"/>
                <w:sz w:val="20"/>
                <w:szCs w:val="20"/>
              </w:rPr>
              <w:t>н</w:t>
            </w:r>
            <w:r>
              <w:rPr>
                <w:rFonts w:ascii="Tinos" w:eastAsia="Tinos" w:hAnsi="Tinos" w:cs="Tinos"/>
                <w:sz w:val="20"/>
                <w:szCs w:val="20"/>
              </w:rPr>
              <w:t>том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Требования к подаче док</w:t>
            </w:r>
            <w:r>
              <w:rPr>
                <w:rFonts w:ascii="Tinos" w:eastAsia="Tinos" w:hAnsi="Tinos" w:cs="Tinos"/>
                <w:sz w:val="20"/>
                <w:szCs w:val="20"/>
              </w:rPr>
              <w:t>у</w:t>
            </w:r>
            <w:r>
              <w:rPr>
                <w:rFonts w:ascii="Tinos" w:eastAsia="Tinos" w:hAnsi="Tinos" w:cs="Tinos"/>
                <w:sz w:val="20"/>
                <w:szCs w:val="20"/>
              </w:rPr>
              <w:t>ментов указанным спос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бом (формат, количество, иные необходимые треб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вания)</w:t>
            </w:r>
          </w:p>
        </w:tc>
      </w:tr>
      <w:tr w:rsidR="00D25D8E">
        <w:tc>
          <w:tcPr>
            <w:tcW w:w="10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</w:t>
            </w:r>
            <w:r>
              <w:rPr>
                <w:rFonts w:ascii="Tinos" w:eastAsia="Tinos" w:hAnsi="Tinos" w:cs="Tinos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услуги, которые заявитель должен представить самостоятельно</w:t>
            </w:r>
          </w:p>
        </w:tc>
      </w:tr>
      <w:tr w:rsidR="00D25D8E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1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Заявление о предоставлении муниципальной услуги</w:t>
            </w: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все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лично в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номоченный орган, МФЦ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прилож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ние № 6 к админ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страти</w:t>
            </w:r>
            <w:r>
              <w:rPr>
                <w:rFonts w:ascii="Tinos" w:eastAsia="Tinos" w:hAnsi="Tinos" w:cs="Tinos"/>
                <w:sz w:val="20"/>
                <w:szCs w:val="20"/>
              </w:rPr>
              <w:t>в</w:t>
            </w:r>
            <w:r>
              <w:rPr>
                <w:rFonts w:ascii="Tinos" w:eastAsia="Tinos" w:hAnsi="Tinos" w:cs="Tinos"/>
                <w:sz w:val="20"/>
                <w:szCs w:val="20"/>
              </w:rPr>
              <w:t>ному р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гламенту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оригинал, 1 экземпляр, должно быть подписано заявителем или его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номоченным представит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лем</w:t>
            </w:r>
          </w:p>
        </w:tc>
      </w:tr>
      <w:tr w:rsidR="00D25D8E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ЕПГУ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формирование заявления осуществляется посре</w:t>
            </w:r>
            <w:r>
              <w:rPr>
                <w:rFonts w:ascii="Tinos" w:eastAsia="Tinos" w:hAnsi="Tinos" w:cs="Tinos"/>
                <w:sz w:val="20"/>
                <w:szCs w:val="20"/>
              </w:rPr>
              <w:t>д</w:t>
            </w:r>
            <w:r>
              <w:rPr>
                <w:rFonts w:ascii="Tinos" w:eastAsia="Tinos" w:hAnsi="Tinos" w:cs="Tinos"/>
                <w:sz w:val="20"/>
                <w:szCs w:val="20"/>
              </w:rPr>
              <w:t>ством заполнения интера</w:t>
            </w:r>
            <w:r>
              <w:rPr>
                <w:rFonts w:ascii="Tinos" w:eastAsia="Tinos" w:hAnsi="Tinos" w:cs="Tinos"/>
                <w:sz w:val="20"/>
                <w:szCs w:val="20"/>
              </w:rPr>
              <w:t>к</w:t>
            </w:r>
            <w:r>
              <w:rPr>
                <w:rFonts w:ascii="Tinos" w:eastAsia="Tinos" w:hAnsi="Tinos" w:cs="Tinos"/>
                <w:sz w:val="20"/>
                <w:szCs w:val="20"/>
              </w:rPr>
              <w:t>тивной формы на ЕПГУ</w:t>
            </w:r>
          </w:p>
        </w:tc>
      </w:tr>
      <w:tr w:rsidR="00D25D8E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почтовая связь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оригинал, 1 экземпляр, должно быть подписано заявителем или его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номоченным представит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лем</w:t>
            </w:r>
          </w:p>
        </w:tc>
      </w:tr>
      <w:tr w:rsidR="00D25D8E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2</w:t>
            </w: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Документ, удостоверяющий личность заявителя (пре</w:t>
            </w:r>
            <w:r>
              <w:rPr>
                <w:rFonts w:ascii="Tinos" w:eastAsia="Tinos" w:hAnsi="Tinos" w:cs="Tinos"/>
                <w:sz w:val="20"/>
                <w:szCs w:val="20"/>
              </w:rPr>
              <w:t>д</w:t>
            </w:r>
            <w:r>
              <w:rPr>
                <w:rFonts w:ascii="Tinos" w:eastAsia="Tinos" w:hAnsi="Tinos" w:cs="Tinos"/>
                <w:sz w:val="20"/>
                <w:szCs w:val="20"/>
              </w:rPr>
              <w:t>ставителя заявителя)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все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лично в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номоченный орган, МФЦ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копия, 1 экземпляр, ориг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нал для сверки</w:t>
            </w:r>
          </w:p>
        </w:tc>
      </w:tr>
      <w:tr w:rsidR="00D25D8E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ЕПГУ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сведения из документа, формируются при подтве</w:t>
            </w:r>
            <w:r>
              <w:rPr>
                <w:rFonts w:ascii="Tinos" w:eastAsia="Tinos" w:hAnsi="Tinos" w:cs="Tinos"/>
                <w:sz w:val="20"/>
                <w:szCs w:val="20"/>
              </w:rPr>
              <w:t>р</w:t>
            </w:r>
            <w:r>
              <w:rPr>
                <w:rFonts w:ascii="Tinos" w:eastAsia="Tinos" w:hAnsi="Tinos" w:cs="Tinos"/>
                <w:sz w:val="20"/>
                <w:szCs w:val="20"/>
              </w:rPr>
              <w:t>ждении учетной записи в ЕСИА из состава соотве</w:t>
            </w:r>
            <w:r>
              <w:rPr>
                <w:rFonts w:ascii="Tinos" w:eastAsia="Tinos" w:hAnsi="Tinos" w:cs="Tinos"/>
                <w:sz w:val="20"/>
                <w:szCs w:val="20"/>
              </w:rPr>
              <w:t>т</w:t>
            </w:r>
            <w:r>
              <w:rPr>
                <w:rFonts w:ascii="Tinos" w:eastAsia="Tinos" w:hAnsi="Tinos" w:cs="Tinos"/>
                <w:sz w:val="20"/>
                <w:szCs w:val="20"/>
              </w:rPr>
              <w:t>ствующих данных указа</w:t>
            </w:r>
            <w:r>
              <w:rPr>
                <w:rFonts w:ascii="Tinos" w:eastAsia="Tinos" w:hAnsi="Tinos" w:cs="Tinos"/>
                <w:sz w:val="20"/>
                <w:szCs w:val="20"/>
              </w:rPr>
              <w:t>н</w:t>
            </w:r>
            <w:r>
              <w:rPr>
                <w:rFonts w:ascii="Tinos" w:eastAsia="Tinos" w:hAnsi="Tinos" w:cs="Tinos"/>
                <w:sz w:val="20"/>
                <w:szCs w:val="20"/>
              </w:rPr>
              <w:t>ной учетной записи</w:t>
            </w:r>
          </w:p>
        </w:tc>
      </w:tr>
      <w:tr w:rsidR="00D25D8E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почтовая связь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копия, 1 экземпляр</w:t>
            </w:r>
          </w:p>
        </w:tc>
      </w:tr>
      <w:tr w:rsidR="00D25D8E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3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Документ, подтверждающий полномочия представителя заявителя действовать от имени заявителя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04, 08, 12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лично в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номоченный орган, МФЦ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копия, 1 экземпляр, ориг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нал для сверки</w:t>
            </w:r>
          </w:p>
        </w:tc>
      </w:tr>
      <w:tr w:rsidR="00D25D8E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ЕПГУ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документ, должен быть подписан усиленной кв</w:t>
            </w:r>
            <w:r>
              <w:rPr>
                <w:rFonts w:ascii="Tinos" w:eastAsia="Tinos" w:hAnsi="Tinos" w:cs="Tinos"/>
                <w:sz w:val="20"/>
                <w:szCs w:val="20"/>
              </w:rPr>
              <w:t>а</w:t>
            </w:r>
            <w:r>
              <w:rPr>
                <w:rFonts w:ascii="Tinos" w:eastAsia="Tinos" w:hAnsi="Tinos" w:cs="Tinos"/>
                <w:sz w:val="20"/>
                <w:szCs w:val="20"/>
              </w:rPr>
              <w:t>лифицированной электро</w:t>
            </w:r>
            <w:r>
              <w:rPr>
                <w:rFonts w:ascii="Tinos" w:eastAsia="Tinos" w:hAnsi="Tinos" w:cs="Tinos"/>
                <w:sz w:val="20"/>
                <w:szCs w:val="20"/>
              </w:rPr>
              <w:t>н</w:t>
            </w:r>
            <w:r>
              <w:rPr>
                <w:rFonts w:ascii="Tinos" w:eastAsia="Tinos" w:hAnsi="Tinos" w:cs="Tinos"/>
                <w:sz w:val="20"/>
                <w:szCs w:val="20"/>
              </w:rPr>
              <w:lastRenderedPageBreak/>
              <w:t>ной подписью заявителя или нотариуса. Файл с ра</w:t>
            </w:r>
            <w:r>
              <w:rPr>
                <w:rFonts w:ascii="Tinos" w:eastAsia="Tinos" w:hAnsi="Tinos" w:cs="Tinos"/>
                <w:sz w:val="20"/>
                <w:szCs w:val="20"/>
              </w:rPr>
              <w:t>с</w:t>
            </w:r>
            <w:r>
              <w:rPr>
                <w:rFonts w:ascii="Tinos" w:eastAsia="Tinos" w:hAnsi="Tinos" w:cs="Tinos"/>
                <w:sz w:val="20"/>
                <w:szCs w:val="20"/>
              </w:rPr>
              <w:t>ширением DOC, DOCX, JPEG, JPG, BMP, PNG, PDF, XML, RAR, ZIP, 7z, SIG Максимально допуст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мый размер файла – 5 Мб</w:t>
            </w:r>
          </w:p>
        </w:tc>
      </w:tr>
      <w:tr w:rsidR="00D25D8E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почтовая связь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нотариально удостовере</w:t>
            </w:r>
            <w:r>
              <w:rPr>
                <w:rFonts w:ascii="Tinos" w:eastAsia="Tinos" w:hAnsi="Tinos" w:cs="Tinos"/>
                <w:sz w:val="20"/>
                <w:szCs w:val="20"/>
              </w:rPr>
              <w:t>н</w:t>
            </w:r>
            <w:r>
              <w:rPr>
                <w:rFonts w:ascii="Tinos" w:eastAsia="Tinos" w:hAnsi="Tinos" w:cs="Tinos"/>
                <w:sz w:val="20"/>
                <w:szCs w:val="20"/>
              </w:rPr>
              <w:t>ная копия, 1 экземпляр</w:t>
            </w:r>
          </w:p>
        </w:tc>
      </w:tr>
      <w:tr w:rsidR="00D25D8E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4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Правоустанавливающие д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кументы на садовый дом или жилой дом (в случае отсу</w:t>
            </w:r>
            <w:r>
              <w:rPr>
                <w:rFonts w:ascii="Tinos" w:eastAsia="Tinos" w:hAnsi="Tinos" w:cs="Tinos"/>
                <w:sz w:val="20"/>
                <w:szCs w:val="20"/>
              </w:rPr>
              <w:t>т</w:t>
            </w:r>
            <w:r>
              <w:rPr>
                <w:rFonts w:ascii="Tinos" w:eastAsia="Tinos" w:hAnsi="Tinos" w:cs="Tinos"/>
                <w:sz w:val="20"/>
                <w:szCs w:val="20"/>
              </w:rPr>
              <w:t>ствия сведений в ЕГРН)</w:t>
            </w: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все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лично в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номоченный орган, МФЦ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копия, 1 экземпляр, ориг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нал для сверки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ЕПГУ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скан-образ документа</w:t>
            </w:r>
          </w:p>
        </w:tc>
      </w:tr>
      <w:tr w:rsidR="00D25D8E">
        <w:trPr>
          <w:trHeight w:val="70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почтовая связь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копия, 1 экземпляр</w:t>
            </w:r>
          </w:p>
        </w:tc>
      </w:tr>
      <w:tr w:rsidR="00D25D8E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5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Заключение по обследов</w:t>
            </w:r>
            <w:r>
              <w:rPr>
                <w:rFonts w:ascii="Tinos" w:eastAsia="Tinos" w:hAnsi="Tinos" w:cs="Tinos"/>
                <w:sz w:val="20"/>
                <w:szCs w:val="20"/>
              </w:rPr>
              <w:t>а</w:t>
            </w:r>
            <w:r>
              <w:rPr>
                <w:rFonts w:ascii="Tinos" w:eastAsia="Tinos" w:hAnsi="Tinos" w:cs="Tinos"/>
                <w:sz w:val="20"/>
                <w:szCs w:val="20"/>
              </w:rPr>
              <w:t>нию технического состояния объекта, подтверждающее соответствие садового дома требованиям к надежности и безопасности</w:t>
            </w: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01, 02, 03, 04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лично в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номоченный орган, МФЦ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оригинал, 1 экземпляр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ЕПГУ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скан-образ документа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почтовая связь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оригинал, 1 экземпляр</w:t>
            </w:r>
          </w:p>
        </w:tc>
      </w:tr>
      <w:tr w:rsidR="00D25D8E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6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Согласие на обработку пе</w:t>
            </w:r>
            <w:r>
              <w:rPr>
                <w:rFonts w:ascii="Tinos" w:eastAsia="Tinos" w:hAnsi="Tinos" w:cs="Tinos"/>
                <w:sz w:val="20"/>
                <w:szCs w:val="20"/>
              </w:rPr>
              <w:t>р</w:t>
            </w:r>
            <w:r>
              <w:rPr>
                <w:rFonts w:ascii="Tinos" w:eastAsia="Tinos" w:hAnsi="Tinos" w:cs="Tinos"/>
                <w:sz w:val="20"/>
                <w:szCs w:val="20"/>
              </w:rPr>
              <w:t>сональных данных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все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лично в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номоченный орган, МФЦ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прилож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ние № 5 к админ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страти</w:t>
            </w:r>
            <w:r>
              <w:rPr>
                <w:rFonts w:ascii="Tinos" w:eastAsia="Tinos" w:hAnsi="Tinos" w:cs="Tinos"/>
                <w:sz w:val="20"/>
                <w:szCs w:val="20"/>
              </w:rPr>
              <w:t>в</w:t>
            </w:r>
            <w:r>
              <w:rPr>
                <w:rFonts w:ascii="Tinos" w:eastAsia="Tinos" w:hAnsi="Tinos" w:cs="Tinos"/>
                <w:sz w:val="20"/>
                <w:szCs w:val="20"/>
              </w:rPr>
              <w:t>ному р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гламенту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оригинал, 1 экземпляр, должно быть подписано заявителем или его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номоченным представит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лем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ЕПГУ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не требуется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не требуется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почтовая связь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оригинал, 1 экземпляр, должно быть подписано заявителем или его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номоченным представит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лем</w:t>
            </w:r>
          </w:p>
        </w:tc>
      </w:tr>
      <w:tr w:rsidR="00D25D8E">
        <w:trPr>
          <w:trHeight w:val="276"/>
        </w:trPr>
        <w:tc>
          <w:tcPr>
            <w:tcW w:w="42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</w:rPr>
              <w:t>7</w:t>
            </w:r>
          </w:p>
        </w:tc>
        <w:tc>
          <w:tcPr>
            <w:tcW w:w="26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Нотариально удостовере</w:t>
            </w:r>
            <w:r>
              <w:rPr>
                <w:rFonts w:ascii="Tinos" w:eastAsia="Tinos" w:hAnsi="Tinos" w:cs="Tinos"/>
                <w:sz w:val="20"/>
                <w:szCs w:val="20"/>
              </w:rPr>
              <w:t>н</w:t>
            </w:r>
            <w:r>
              <w:rPr>
                <w:rFonts w:ascii="Tinos" w:eastAsia="Tinos" w:hAnsi="Tinos" w:cs="Tinos"/>
                <w:sz w:val="20"/>
                <w:szCs w:val="20"/>
              </w:rPr>
              <w:t>ное согласие третьих лиц на признание садового дома жилым домом или жилого дома садовым домом (в сл</w:t>
            </w:r>
            <w:r>
              <w:rPr>
                <w:rFonts w:ascii="Tinos" w:eastAsia="Tinos" w:hAnsi="Tinos" w:cs="Tinos"/>
                <w:sz w:val="20"/>
                <w:szCs w:val="20"/>
              </w:rPr>
              <w:t>у</w:t>
            </w:r>
            <w:r>
              <w:rPr>
                <w:rFonts w:ascii="Tinos" w:eastAsia="Tinos" w:hAnsi="Tinos" w:cs="Tinos"/>
                <w:sz w:val="20"/>
                <w:szCs w:val="20"/>
              </w:rPr>
              <w:t>чае, если садовый или жилой дом обременен правами тр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тьих лиц)</w:t>
            </w:r>
          </w:p>
        </w:tc>
        <w:tc>
          <w:tcPr>
            <w:tcW w:w="10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все</w:t>
            </w: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лично в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номоченный орган, МФЦ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</w:rPr>
              <w:t>нет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копия, 1 экземпляр, ориг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нал для сверки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ЕПГУ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документ, должен быть подписан усиленной кв</w:t>
            </w:r>
            <w:r>
              <w:rPr>
                <w:rFonts w:ascii="Tinos" w:eastAsia="Tinos" w:hAnsi="Tinos" w:cs="Tinos"/>
                <w:sz w:val="20"/>
                <w:szCs w:val="20"/>
              </w:rPr>
              <w:t>а</w:t>
            </w:r>
            <w:r>
              <w:rPr>
                <w:rFonts w:ascii="Tinos" w:eastAsia="Tinos" w:hAnsi="Tinos" w:cs="Tinos"/>
                <w:sz w:val="20"/>
                <w:szCs w:val="20"/>
              </w:rPr>
              <w:t>лифицированной электро</w:t>
            </w:r>
            <w:r>
              <w:rPr>
                <w:rFonts w:ascii="Tinos" w:eastAsia="Tinos" w:hAnsi="Tinos" w:cs="Tinos"/>
                <w:sz w:val="20"/>
                <w:szCs w:val="20"/>
              </w:rPr>
              <w:t>н</w:t>
            </w:r>
            <w:r>
              <w:rPr>
                <w:rFonts w:ascii="Tinos" w:eastAsia="Tinos" w:hAnsi="Tinos" w:cs="Tinos"/>
                <w:sz w:val="20"/>
                <w:szCs w:val="20"/>
              </w:rPr>
              <w:t>ной подписью заявителя или нотариуса. Файл с ра</w:t>
            </w:r>
            <w:r>
              <w:rPr>
                <w:rFonts w:ascii="Tinos" w:eastAsia="Tinos" w:hAnsi="Tinos" w:cs="Tinos"/>
                <w:sz w:val="20"/>
                <w:szCs w:val="20"/>
              </w:rPr>
              <w:t>с</w:t>
            </w:r>
            <w:r>
              <w:rPr>
                <w:rFonts w:ascii="Tinos" w:eastAsia="Tinos" w:hAnsi="Tinos" w:cs="Tinos"/>
                <w:sz w:val="20"/>
                <w:szCs w:val="20"/>
              </w:rPr>
              <w:t>ширением DOC, DOCX, JPEG, JPG, BMP, PNG, PDF, XML, RAR, ZIP, 7z, SIG Максимально допуст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мый размер файла – 5 Мб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почтовая связь </w:t>
            </w: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обязательно </w:t>
            </w:r>
          </w:p>
        </w:tc>
        <w:tc>
          <w:tcPr>
            <w:tcW w:w="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нотариально удостовере</w:t>
            </w:r>
            <w:r>
              <w:rPr>
                <w:rFonts w:ascii="Tinos" w:eastAsia="Tinos" w:hAnsi="Tinos" w:cs="Tinos"/>
                <w:sz w:val="20"/>
                <w:szCs w:val="20"/>
              </w:rPr>
              <w:t>н</w:t>
            </w:r>
            <w:r>
              <w:rPr>
                <w:rFonts w:ascii="Tinos" w:eastAsia="Tinos" w:hAnsi="Tinos" w:cs="Tinos"/>
                <w:sz w:val="20"/>
                <w:szCs w:val="20"/>
              </w:rPr>
              <w:t>ная копия, 1 экземпляр</w:t>
            </w:r>
          </w:p>
        </w:tc>
      </w:tr>
      <w:tr w:rsidR="00D25D8E">
        <w:trPr>
          <w:trHeight w:val="1306"/>
        </w:trPr>
        <w:tc>
          <w:tcPr>
            <w:tcW w:w="10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pStyle w:val="af5"/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Исчерпывающий перечень документов, необходимых в соответствии с законодательными или ин</w:t>
            </w:r>
            <w:r>
              <w:rPr>
                <w:rFonts w:ascii="Times New Roman" w:eastAsia="Times New Roman" w:hAnsi="Times New Roman" w:cs="Times New Roman"/>
              </w:rPr>
              <w:t>ы</w:t>
            </w:r>
            <w:r>
              <w:rPr>
                <w:rFonts w:ascii="Times New Roman" w:eastAsia="Times New Roman" w:hAnsi="Times New Roman" w:cs="Times New Roman"/>
              </w:rPr>
              <w:t>ми нормативными правовыми актами для предоставления муниципальной</w:t>
            </w:r>
            <w:r>
              <w:rPr>
                <w:rFonts w:ascii="Tinos" w:eastAsia="Tinos" w:hAnsi="Tinos" w:cs="Tinos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услуги, которые заявитель вправе представить по собственной инициативе, так как они подлежат представлению в рамках ме</w:t>
            </w:r>
            <w:r>
              <w:rPr>
                <w:rFonts w:ascii="Times New Roman" w:eastAsia="Times New Roman" w:hAnsi="Times New Roman" w:cs="Times New Roman"/>
              </w:rPr>
              <w:t>ж</w:t>
            </w:r>
            <w:r>
              <w:rPr>
                <w:rFonts w:ascii="Times New Roman" w:eastAsia="Times New Roman" w:hAnsi="Times New Roman" w:cs="Times New Roman"/>
              </w:rPr>
              <w:t>ведомственного информационного взаимодействия</w:t>
            </w:r>
          </w:p>
        </w:tc>
      </w:tr>
      <w:tr w:rsidR="00D25D8E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1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Выписка из Единого гос</w:t>
            </w:r>
            <w:r>
              <w:rPr>
                <w:rFonts w:ascii="Tinos" w:eastAsia="Tinos" w:hAnsi="Tinos" w:cs="Tinos"/>
                <w:sz w:val="20"/>
                <w:szCs w:val="20"/>
              </w:rPr>
              <w:t>у</w:t>
            </w:r>
            <w:r>
              <w:rPr>
                <w:rFonts w:ascii="Tinos" w:eastAsia="Tinos" w:hAnsi="Tinos" w:cs="Tinos"/>
                <w:sz w:val="20"/>
                <w:szCs w:val="20"/>
              </w:rPr>
              <w:t>дарственного реестра н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движимости об основных характеристиках и зарег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 xml:space="preserve">стрированных правах на переустраиваемое и (или) </w:t>
            </w:r>
            <w:proofErr w:type="spellStart"/>
            <w:r>
              <w:rPr>
                <w:rFonts w:ascii="Tinos" w:eastAsia="Tinos" w:hAnsi="Tinos" w:cs="Tinos"/>
                <w:sz w:val="20"/>
                <w:szCs w:val="20"/>
              </w:rPr>
              <w:t>перепланируемое</w:t>
            </w:r>
            <w:proofErr w:type="spellEnd"/>
            <w:r>
              <w:rPr>
                <w:rFonts w:ascii="Tinos" w:eastAsia="Tinos" w:hAnsi="Tinos" w:cs="Tinos"/>
                <w:sz w:val="20"/>
                <w:szCs w:val="20"/>
              </w:rPr>
              <w:t xml:space="preserve"> помещ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ние в многоквартирном доме</w:t>
            </w: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все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лично в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номоченный орган, МФЦ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 инициативе заявителя/ </w:t>
            </w:r>
            <w:proofErr w:type="spellStart"/>
            <w:r>
              <w:rPr>
                <w:rFonts w:ascii="Tinos" w:eastAsia="Tinos" w:hAnsi="Tinos" w:cs="Tinos"/>
                <w:sz w:val="20"/>
                <w:szCs w:val="20"/>
              </w:rPr>
              <w:t>Р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среестр</w:t>
            </w:r>
            <w:proofErr w:type="spellEnd"/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запрашивается посредством СМЭВ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ЕПГУ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 инициативе заявителя/ </w:t>
            </w:r>
            <w:proofErr w:type="spellStart"/>
            <w:r>
              <w:rPr>
                <w:rFonts w:ascii="Tinos" w:eastAsia="Tinos" w:hAnsi="Tinos" w:cs="Tinos"/>
                <w:sz w:val="20"/>
                <w:szCs w:val="20"/>
              </w:rPr>
              <w:t>Р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среестр</w:t>
            </w:r>
            <w:proofErr w:type="spellEnd"/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запрашивается посредством СМЭВ</w:t>
            </w:r>
          </w:p>
        </w:tc>
      </w:tr>
      <w:tr w:rsidR="00D25D8E">
        <w:trPr>
          <w:trHeight w:val="2261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почтовая связь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 инициативе заявителя/ </w:t>
            </w:r>
            <w:proofErr w:type="spellStart"/>
            <w:r>
              <w:rPr>
                <w:rFonts w:ascii="Tinos" w:eastAsia="Tinos" w:hAnsi="Tinos" w:cs="Tinos"/>
                <w:sz w:val="20"/>
                <w:szCs w:val="20"/>
              </w:rPr>
              <w:t>Р</w:t>
            </w:r>
            <w:r>
              <w:rPr>
                <w:rFonts w:ascii="Tinos" w:eastAsia="Tinos" w:hAnsi="Tinos" w:cs="Tinos"/>
                <w:sz w:val="20"/>
                <w:szCs w:val="20"/>
              </w:rPr>
              <w:t>о</w:t>
            </w:r>
            <w:r>
              <w:rPr>
                <w:rFonts w:ascii="Tinos" w:eastAsia="Tinos" w:hAnsi="Tinos" w:cs="Tinos"/>
                <w:sz w:val="20"/>
                <w:szCs w:val="20"/>
              </w:rPr>
              <w:t>среестр</w:t>
            </w:r>
            <w:proofErr w:type="spellEnd"/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запрашивается посредством СМЭВ</w:t>
            </w:r>
          </w:p>
        </w:tc>
      </w:tr>
      <w:tr w:rsidR="00D25D8E">
        <w:trPr>
          <w:trHeight w:val="992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4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Выписка из Единого гос</w:t>
            </w:r>
            <w:r>
              <w:rPr>
                <w:rFonts w:ascii="Tinos" w:eastAsia="Tinos" w:hAnsi="Tinos" w:cs="Tinos"/>
                <w:sz w:val="20"/>
                <w:szCs w:val="20"/>
              </w:rPr>
              <w:t>у</w:t>
            </w:r>
            <w:r>
              <w:rPr>
                <w:rFonts w:ascii="Tinos" w:eastAsia="Tinos" w:hAnsi="Tinos" w:cs="Tinos"/>
                <w:sz w:val="20"/>
                <w:szCs w:val="20"/>
              </w:rPr>
              <w:t>дарственного реестра инд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видуальных предпринимат</w:t>
            </w:r>
            <w:r>
              <w:rPr>
                <w:rFonts w:ascii="Tinos" w:eastAsia="Tinos" w:hAnsi="Tinos" w:cs="Tinos"/>
                <w:sz w:val="20"/>
                <w:szCs w:val="20"/>
              </w:rPr>
              <w:t>е</w:t>
            </w:r>
            <w:r>
              <w:rPr>
                <w:rFonts w:ascii="Tinos" w:eastAsia="Tinos" w:hAnsi="Tinos" w:cs="Tinos"/>
                <w:sz w:val="20"/>
                <w:szCs w:val="20"/>
              </w:rPr>
              <w:t>лей</w:t>
            </w: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02, 06, 10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лично в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номоченный орган, МФЦ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по инициативе заявителя/ ФНС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запрашивается посредством СМЭВ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ЕПГУ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по инициативе заявителя/ ФНС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запрашивается посредством СМЭВ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почтовая связь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по инициативе заявителя/ ФНС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запрашивается посредством СМЭВ</w:t>
            </w:r>
          </w:p>
        </w:tc>
      </w:tr>
      <w:tr w:rsidR="00D25D8E">
        <w:trPr>
          <w:trHeight w:val="23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5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Выписка из Единого гос</w:t>
            </w:r>
            <w:r>
              <w:rPr>
                <w:rFonts w:ascii="Tinos" w:eastAsia="Tinos" w:hAnsi="Tinos" w:cs="Tinos"/>
                <w:sz w:val="20"/>
                <w:szCs w:val="20"/>
              </w:rPr>
              <w:t>у</w:t>
            </w:r>
            <w:r>
              <w:rPr>
                <w:rFonts w:ascii="Tinos" w:eastAsia="Tinos" w:hAnsi="Tinos" w:cs="Tinos"/>
                <w:sz w:val="20"/>
                <w:szCs w:val="20"/>
              </w:rPr>
              <w:t>дарственного реестра юр</w:t>
            </w:r>
            <w:r>
              <w:rPr>
                <w:rFonts w:ascii="Tinos" w:eastAsia="Tinos" w:hAnsi="Tinos" w:cs="Tinos"/>
                <w:sz w:val="20"/>
                <w:szCs w:val="20"/>
              </w:rPr>
              <w:t>и</w:t>
            </w:r>
            <w:r>
              <w:rPr>
                <w:rFonts w:ascii="Tinos" w:eastAsia="Tinos" w:hAnsi="Tinos" w:cs="Tinos"/>
                <w:sz w:val="20"/>
                <w:szCs w:val="20"/>
              </w:rPr>
              <w:t>дических лиц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03, 07, 11</w:t>
            </w:r>
          </w:p>
          <w:p w:rsidR="00D25D8E" w:rsidRDefault="00D25D8E">
            <w:pPr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лично в Упо</w:t>
            </w:r>
            <w:r>
              <w:rPr>
                <w:rFonts w:ascii="Tinos" w:eastAsia="Tinos" w:hAnsi="Tinos" w:cs="Tinos"/>
                <w:sz w:val="20"/>
                <w:szCs w:val="20"/>
              </w:rPr>
              <w:t>л</w:t>
            </w:r>
            <w:r>
              <w:rPr>
                <w:rFonts w:ascii="Tinos" w:eastAsia="Tinos" w:hAnsi="Tinos" w:cs="Tinos"/>
                <w:sz w:val="20"/>
                <w:szCs w:val="20"/>
              </w:rPr>
              <w:t>номоченный орган, МФЦ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по инициативе заявителя/ ФНС</w:t>
            </w: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нет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запрашивается посредством СМЭВ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ЕПГУ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по инициативе заявителя/ ФНС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запрашивается посредством СМЭВ</w:t>
            </w:r>
          </w:p>
        </w:tc>
      </w:tr>
      <w:tr w:rsidR="00D25D8E">
        <w:trPr>
          <w:trHeight w:val="27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 xml:space="preserve">почтовая связь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по инициативе заявителя/ ФНС</w:t>
            </w:r>
          </w:p>
        </w:tc>
        <w:tc>
          <w:tcPr>
            <w:tcW w:w="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D25D8E">
            <w:pPr>
              <w:ind w:firstLine="0"/>
              <w:jc w:val="left"/>
              <w:rPr>
                <w:rFonts w:ascii="Tinos" w:eastAsia="Tinos" w:hAnsi="Tinos" w:cs="Tinos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jc w:val="left"/>
            </w:pPr>
            <w:r>
              <w:rPr>
                <w:rFonts w:ascii="Tinos" w:eastAsia="Tinos" w:hAnsi="Tinos" w:cs="Tinos"/>
                <w:sz w:val="20"/>
                <w:szCs w:val="20"/>
              </w:rPr>
              <w:t>запрашивается посредством СМЭВ</w:t>
            </w:r>
          </w:p>
        </w:tc>
      </w:tr>
    </w:tbl>
    <w:p w:rsidR="00D25D8E" w:rsidRDefault="00F04E73">
      <w:r>
        <w:rPr>
          <w:rFonts w:ascii="Tinos" w:eastAsia="Tinos" w:hAnsi="Tinos" w:cs="Tinos"/>
          <w:b/>
          <w:bCs/>
        </w:rPr>
        <w:tab/>
      </w:r>
    </w:p>
    <w:p w:rsidR="00D25D8E" w:rsidRDefault="00D25D8E">
      <w:pPr>
        <w:jc w:val="center"/>
        <w:rPr>
          <w:rFonts w:ascii="Tinos" w:eastAsia="Tinos" w:hAnsi="Tinos" w:cs="Tinos"/>
        </w:rPr>
      </w:pPr>
    </w:p>
    <w:p w:rsidR="00D25D8E" w:rsidRDefault="00D25D8E">
      <w:pPr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jc w:val="right"/>
        <w:rPr>
          <w:rFonts w:ascii="Tinos" w:eastAsia="Tinos" w:hAnsi="Tinos" w:cs="Tinos"/>
        </w:rPr>
      </w:pPr>
    </w:p>
    <w:p w:rsidR="00D25D8E" w:rsidRDefault="00D25D8E">
      <w:pPr>
        <w:jc w:val="right"/>
        <w:rPr>
          <w:rFonts w:ascii="Tinos" w:eastAsia="Tinos" w:hAnsi="Tinos" w:cs="Tinos"/>
        </w:rPr>
      </w:pPr>
    </w:p>
    <w:p w:rsidR="00D25D8E" w:rsidRDefault="00D25D8E">
      <w:pPr>
        <w:jc w:val="right"/>
        <w:rPr>
          <w:rFonts w:ascii="Tinos" w:eastAsia="Tinos" w:hAnsi="Tinos" w:cs="Tinos"/>
        </w:rPr>
      </w:pPr>
    </w:p>
    <w:p w:rsidR="00D25D8E" w:rsidRDefault="00F04E73">
      <w:pPr>
        <w:jc w:val="right"/>
      </w:pPr>
      <w:r>
        <w:rPr>
          <w:rFonts w:ascii="Tinos" w:eastAsia="Tinos" w:hAnsi="Tinos" w:cs="Tinos"/>
          <w:sz w:val="28"/>
          <w:szCs w:val="28"/>
        </w:rPr>
        <w:t>Приложение № 4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  <w:sz w:val="28"/>
          <w:szCs w:val="28"/>
        </w:rPr>
        <w:t>к Административному регламенту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  <w:sz w:val="28"/>
          <w:szCs w:val="28"/>
        </w:rPr>
        <w:t>предоставления муниципальной услуги</w:t>
      </w:r>
    </w:p>
    <w:p w:rsidR="00D25D8E" w:rsidRDefault="00F04E73">
      <w:pPr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Исчерпывающий перечень оснований</w:t>
      </w:r>
    </w:p>
    <w:p w:rsidR="00D25D8E" w:rsidRDefault="00F04E73">
      <w:pPr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для отказа в приеме запроса и документов, необходимых</w:t>
      </w:r>
    </w:p>
    <w:p w:rsidR="00D25D8E" w:rsidRDefault="00F04E73">
      <w:pPr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для предоставления муниципальной услуги, оснований для пр</w:t>
      </w:r>
      <w:r>
        <w:rPr>
          <w:rFonts w:ascii="Tinos" w:eastAsia="Tinos" w:hAnsi="Tinos" w:cs="Tinos"/>
          <w:b/>
          <w:bCs/>
          <w:sz w:val="28"/>
          <w:szCs w:val="28"/>
        </w:rPr>
        <w:t>и</w:t>
      </w:r>
      <w:r>
        <w:rPr>
          <w:rFonts w:ascii="Tinos" w:eastAsia="Tinos" w:hAnsi="Tinos" w:cs="Tinos"/>
          <w:b/>
          <w:bCs/>
          <w:sz w:val="28"/>
          <w:szCs w:val="28"/>
        </w:rPr>
        <w:t>остановления предоставления муниципальной услуги или отказа в предоставлении муниципальной услуги</w:t>
      </w:r>
    </w:p>
    <w:p w:rsidR="00D25D8E" w:rsidRDefault="00D25D8E">
      <w:pPr>
        <w:jc w:val="center"/>
        <w:rPr>
          <w:rFonts w:ascii="Tinos" w:eastAsia="Tinos" w:hAnsi="Tinos" w:cs="Tinos"/>
        </w:rPr>
      </w:pPr>
    </w:p>
    <w:tbl>
      <w:tblPr>
        <w:tblW w:w="0" w:type="auto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7727"/>
        <w:gridCol w:w="2191"/>
      </w:tblGrid>
      <w:tr w:rsidR="00D25D8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  <w:jc w:val="center"/>
            </w:pPr>
            <w:r>
              <w:rPr>
                <w:rFonts w:ascii="Tinos" w:eastAsia="Tinos" w:hAnsi="Tinos" w:cs="Tinos"/>
                <w:b/>
                <w:bCs/>
              </w:rPr>
              <w:t xml:space="preserve">№ </w:t>
            </w:r>
            <w:proofErr w:type="gramStart"/>
            <w:r>
              <w:rPr>
                <w:rFonts w:ascii="Tinos" w:eastAsia="Tinos" w:hAnsi="Tinos" w:cs="Tinos"/>
                <w:b/>
                <w:bCs/>
              </w:rPr>
              <w:t>п</w:t>
            </w:r>
            <w:proofErr w:type="gramEnd"/>
            <w:r>
              <w:rPr>
                <w:rFonts w:ascii="Tinos" w:eastAsia="Tinos" w:hAnsi="Tinos" w:cs="Tinos"/>
                <w:b/>
                <w:bCs/>
              </w:rPr>
              <w:t>/п</w:t>
            </w:r>
          </w:p>
        </w:tc>
        <w:tc>
          <w:tcPr>
            <w:tcW w:w="7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  <w:jc w:val="center"/>
            </w:pPr>
            <w:r>
              <w:rPr>
                <w:rFonts w:ascii="Tinos" w:eastAsia="Tinos" w:hAnsi="Tinos" w:cs="Tinos"/>
                <w:b/>
                <w:bCs/>
              </w:rPr>
              <w:t>Перечень оснований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25D8E" w:rsidRDefault="00F04E73">
            <w:pPr>
              <w:ind w:firstLine="0"/>
              <w:contextualSpacing/>
              <w:jc w:val="center"/>
            </w:pPr>
            <w:r>
              <w:rPr>
                <w:rFonts w:ascii="Tinos" w:eastAsia="Tinos" w:hAnsi="Tinos" w:cs="Tinos"/>
                <w:b/>
                <w:bCs/>
              </w:rPr>
              <w:t>Идентификатор категорий (пр</w:t>
            </w:r>
            <w:r>
              <w:rPr>
                <w:rFonts w:ascii="Tinos" w:eastAsia="Tinos" w:hAnsi="Tinos" w:cs="Tinos"/>
                <w:b/>
                <w:bCs/>
              </w:rPr>
              <w:t>и</w:t>
            </w:r>
            <w:r>
              <w:rPr>
                <w:rFonts w:ascii="Tinos" w:eastAsia="Tinos" w:hAnsi="Tinos" w:cs="Tinos"/>
                <w:b/>
                <w:bCs/>
              </w:rPr>
              <w:t>знаков) заявит</w:t>
            </w:r>
            <w:r>
              <w:rPr>
                <w:rFonts w:ascii="Tinos" w:eastAsia="Tinos" w:hAnsi="Tinos" w:cs="Tinos"/>
                <w:b/>
                <w:bCs/>
              </w:rPr>
              <w:t>е</w:t>
            </w:r>
            <w:r>
              <w:rPr>
                <w:rFonts w:ascii="Tinos" w:eastAsia="Tinos" w:hAnsi="Tinos" w:cs="Tinos"/>
                <w:b/>
                <w:bCs/>
              </w:rPr>
              <w:t>лей</w:t>
            </w:r>
          </w:p>
        </w:tc>
      </w:tr>
      <w:tr w:rsidR="00D25D8E">
        <w:tc>
          <w:tcPr>
            <w:tcW w:w="107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Уполномоченным о</w:t>
            </w:r>
            <w:r>
              <w:rPr>
                <w:rFonts w:ascii="Tinos" w:eastAsia="Tinos" w:hAnsi="Tinos" w:cs="Tinos"/>
              </w:rPr>
              <w:t>р</w:t>
            </w:r>
            <w:r>
              <w:rPr>
                <w:rFonts w:ascii="Tinos" w:eastAsia="Tinos" w:hAnsi="Tinos" w:cs="Tinos"/>
              </w:rPr>
              <w:t>ганом</w:t>
            </w:r>
          </w:p>
        </w:tc>
      </w:tr>
      <w:tr w:rsidR="00D25D8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1.</w:t>
            </w:r>
          </w:p>
        </w:tc>
        <w:tc>
          <w:tcPr>
            <w:tcW w:w="7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Основания для отказа в приеме запроса о предоставлении муниципал</w:t>
            </w:r>
            <w:r>
              <w:rPr>
                <w:rFonts w:ascii="Tinos" w:eastAsia="Tinos" w:hAnsi="Tinos" w:cs="Tinos"/>
              </w:rPr>
              <w:t>ь</w:t>
            </w:r>
            <w:r>
              <w:rPr>
                <w:rFonts w:ascii="Tinos" w:eastAsia="Tinos" w:hAnsi="Tinos" w:cs="Tinos"/>
              </w:rPr>
              <w:t>ной услуги отсутствуют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все</w:t>
            </w:r>
          </w:p>
        </w:tc>
      </w:tr>
      <w:tr w:rsidR="00D25D8E">
        <w:tc>
          <w:tcPr>
            <w:tcW w:w="107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работником МФЦ</w:t>
            </w:r>
          </w:p>
        </w:tc>
      </w:tr>
      <w:tr w:rsidR="00D25D8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7.</w:t>
            </w:r>
          </w:p>
        </w:tc>
        <w:tc>
          <w:tcPr>
            <w:tcW w:w="7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Основания для отказа в приеме запроса о предоставлении муниципал</w:t>
            </w:r>
            <w:r>
              <w:rPr>
                <w:rFonts w:ascii="Tinos" w:eastAsia="Tinos" w:hAnsi="Tinos" w:cs="Tinos"/>
              </w:rPr>
              <w:t>ь</w:t>
            </w:r>
            <w:r>
              <w:rPr>
                <w:rFonts w:ascii="Tinos" w:eastAsia="Tinos" w:hAnsi="Tinos" w:cs="Tinos"/>
              </w:rPr>
              <w:t>ной услуги отсутствуют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все</w:t>
            </w:r>
          </w:p>
        </w:tc>
      </w:tr>
      <w:tr w:rsidR="00D25D8E">
        <w:tc>
          <w:tcPr>
            <w:tcW w:w="107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D25D8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1.</w:t>
            </w:r>
          </w:p>
        </w:tc>
        <w:tc>
          <w:tcPr>
            <w:tcW w:w="7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Основания для приостановления в предоставлении муниципальной усл</w:t>
            </w:r>
            <w:r>
              <w:rPr>
                <w:rFonts w:ascii="Tinos" w:eastAsia="Tinos" w:hAnsi="Tinos" w:cs="Tinos"/>
              </w:rPr>
              <w:t>у</w:t>
            </w:r>
            <w:r>
              <w:rPr>
                <w:rFonts w:ascii="Tinos" w:eastAsia="Tinos" w:hAnsi="Tinos" w:cs="Tinos"/>
              </w:rPr>
              <w:t>ги отсутствуют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все</w:t>
            </w:r>
          </w:p>
        </w:tc>
      </w:tr>
      <w:tr w:rsidR="00D25D8E">
        <w:tc>
          <w:tcPr>
            <w:tcW w:w="107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Исчерпывающий перечень оснований для отказа в предоставлении услуги</w:t>
            </w:r>
          </w:p>
        </w:tc>
      </w:tr>
      <w:tr w:rsidR="00D25D8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1.</w:t>
            </w:r>
          </w:p>
        </w:tc>
        <w:tc>
          <w:tcPr>
            <w:tcW w:w="7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 xml:space="preserve">Заявление о предоставлении услуги подано в уполномоченный орган или организацию, в </w:t>
            </w:r>
            <w:proofErr w:type="gramStart"/>
            <w:r>
              <w:rPr>
                <w:rFonts w:ascii="Tinos" w:eastAsia="Tinos" w:hAnsi="Tinos" w:cs="Tinos"/>
              </w:rPr>
              <w:t>полномочия</w:t>
            </w:r>
            <w:proofErr w:type="gramEnd"/>
            <w:r>
              <w:rPr>
                <w:rFonts w:ascii="Tinos" w:eastAsia="Tinos" w:hAnsi="Tinos" w:cs="Tinos"/>
              </w:rPr>
              <w:t xml:space="preserve"> которых не входит предоставление услуги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все</w:t>
            </w:r>
          </w:p>
        </w:tc>
      </w:tr>
      <w:tr w:rsidR="00D25D8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2.</w:t>
            </w:r>
          </w:p>
        </w:tc>
        <w:tc>
          <w:tcPr>
            <w:tcW w:w="7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proofErr w:type="gramStart"/>
            <w:r>
              <w:rPr>
                <w:rFonts w:ascii="Tinos" w:eastAsia="Tinos" w:hAnsi="Tinos" w:cs="Tinos"/>
              </w:rPr>
              <w:t>Непредставление заявителем заключения по обследованию технического состояния объекта, подтверждающее соответствие садового дома треб</w:t>
            </w:r>
            <w:r>
              <w:rPr>
                <w:rFonts w:ascii="Tinos" w:eastAsia="Tinos" w:hAnsi="Tinos" w:cs="Tinos"/>
              </w:rPr>
              <w:t>о</w:t>
            </w:r>
            <w:r>
              <w:rPr>
                <w:rFonts w:ascii="Tinos" w:eastAsia="Tinos" w:hAnsi="Tinos" w:cs="Tinos"/>
              </w:rPr>
              <w:t xml:space="preserve">ваниям к надежности и безопасности, установленным </w:t>
            </w:r>
            <w:hyperlink r:id="rId15" w:anchor="/document/12172032/entry/52">
              <w:r>
                <w:rPr>
                  <w:rFonts w:ascii="Tinos" w:eastAsia="Tinos" w:hAnsi="Tinos" w:cs="Tinos"/>
                </w:rPr>
                <w:t>частью 2 статьи 5</w:t>
              </w:r>
            </w:hyperlink>
            <w:r>
              <w:rPr>
                <w:rFonts w:ascii="Tinos" w:eastAsia="Tinos" w:hAnsi="Tinos" w:cs="Tinos"/>
              </w:rPr>
              <w:t xml:space="preserve">, </w:t>
            </w:r>
            <w:hyperlink r:id="rId16" w:anchor="/document/12172032/entry/7">
              <w:r>
                <w:rPr>
                  <w:rFonts w:ascii="Tinos" w:eastAsia="Tinos" w:hAnsi="Tinos" w:cs="Tinos"/>
                </w:rPr>
                <w:t>статьями 7</w:t>
              </w:r>
            </w:hyperlink>
            <w:r>
              <w:rPr>
                <w:rFonts w:ascii="Tinos" w:eastAsia="Tinos" w:hAnsi="Tinos" w:cs="Tinos"/>
              </w:rPr>
              <w:t xml:space="preserve">, </w:t>
            </w:r>
            <w:hyperlink r:id="rId17" w:anchor="/document/12172032/entry/8">
              <w:r>
                <w:rPr>
                  <w:rFonts w:ascii="Tinos" w:eastAsia="Tinos" w:hAnsi="Tinos" w:cs="Tinos"/>
                </w:rPr>
                <w:t>8</w:t>
              </w:r>
            </w:hyperlink>
            <w:r>
              <w:rPr>
                <w:rFonts w:ascii="Tinos" w:eastAsia="Tinos" w:hAnsi="Tinos" w:cs="Tinos"/>
              </w:rPr>
              <w:t xml:space="preserve"> и </w:t>
            </w:r>
            <w:hyperlink r:id="rId18" w:anchor="/document/12172032/entry/10">
              <w:r>
                <w:rPr>
                  <w:rFonts w:ascii="Tinos" w:eastAsia="Tinos" w:hAnsi="Tinos" w:cs="Tinos"/>
                </w:rPr>
                <w:t>10</w:t>
              </w:r>
            </w:hyperlink>
            <w:r>
              <w:rPr>
                <w:rFonts w:ascii="Tinos" w:eastAsia="Tinos" w:hAnsi="Tinos" w:cs="Tinos"/>
              </w:rPr>
              <w:t xml:space="preserve"> Федерального закона от 30 декабря 2009 года № 384-ФЗ «Технический регламент о безопасности зданий и сооружений», в</w:t>
            </w:r>
            <w:r>
              <w:rPr>
                <w:rFonts w:ascii="Tinos" w:eastAsia="Tinos" w:hAnsi="Tinos" w:cs="Tinos"/>
              </w:rPr>
              <w:t>ы</w:t>
            </w:r>
            <w:r>
              <w:rPr>
                <w:rFonts w:ascii="Tinos" w:eastAsia="Tinos" w:hAnsi="Tinos" w:cs="Tinos"/>
              </w:rPr>
              <w:t>данное индивидуальным предпринимателем или юридическим лицом, которые являются членами саморегулируемой организации в области инженерных изысканий.</w:t>
            </w:r>
            <w:proofErr w:type="gramEnd"/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все</w:t>
            </w:r>
          </w:p>
        </w:tc>
      </w:tr>
      <w:tr w:rsidR="00D25D8E">
        <w:trPr>
          <w:trHeight w:val="1372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lastRenderedPageBreak/>
              <w:t>3.</w:t>
            </w:r>
          </w:p>
        </w:tc>
        <w:tc>
          <w:tcPr>
            <w:tcW w:w="7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pStyle w:val="af5"/>
              <w:spacing w:after="0"/>
              <w:ind w:firstLine="0"/>
              <w:contextualSpacing/>
            </w:pPr>
            <w:r>
              <w:rPr>
                <w:rFonts w:ascii="Tinos" w:eastAsia="Tinos" w:hAnsi="Tinos" w:cs="Tinos"/>
              </w:rPr>
              <w:t>Поступление в уполномоченный орган местного самоуправления свед</w:t>
            </w:r>
            <w:r>
              <w:rPr>
                <w:rFonts w:ascii="Tinos" w:eastAsia="Tinos" w:hAnsi="Tinos" w:cs="Tinos"/>
              </w:rPr>
              <w:t>е</w:t>
            </w:r>
            <w:r>
              <w:rPr>
                <w:rFonts w:ascii="Tinos" w:eastAsia="Tinos" w:hAnsi="Tinos" w:cs="Tinos"/>
              </w:rPr>
              <w:t>ний, содержащихся в Едином государственном реестре недвижимости, о зарегистрированном праве собственности на садовый дом или жилой дом лица, не являющегося заявителем</w:t>
            </w:r>
          </w:p>
        </w:tc>
        <w:tc>
          <w:tcPr>
            <w:tcW w:w="2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все</w:t>
            </w:r>
          </w:p>
        </w:tc>
      </w:tr>
      <w:tr w:rsidR="00D25D8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4.</w:t>
            </w:r>
          </w:p>
        </w:tc>
        <w:tc>
          <w:tcPr>
            <w:tcW w:w="7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pStyle w:val="af5"/>
              <w:spacing w:after="0"/>
              <w:ind w:firstLine="0"/>
              <w:contextualSpacing/>
            </w:pPr>
            <w:r>
              <w:rPr>
                <w:rFonts w:ascii="Tinos" w:eastAsia="Tinos" w:hAnsi="Tinos" w:cs="Tinos"/>
              </w:rPr>
              <w:t xml:space="preserve">Поступление </w:t>
            </w:r>
            <w:proofErr w:type="gramStart"/>
            <w:r>
              <w:rPr>
                <w:rFonts w:ascii="Tinos" w:eastAsia="Tinos" w:hAnsi="Tinos" w:cs="Tinos"/>
              </w:rPr>
              <w:t>в уполномоченный орган уведомления об отсутствии в Едином государственном реестре недвижимости сведений о зарегистр</w:t>
            </w:r>
            <w:r>
              <w:rPr>
                <w:rFonts w:ascii="Tinos" w:eastAsia="Tinos" w:hAnsi="Tinos" w:cs="Tinos"/>
              </w:rPr>
              <w:t>и</w:t>
            </w:r>
            <w:r>
              <w:rPr>
                <w:rFonts w:ascii="Tinos" w:eastAsia="Tinos" w:hAnsi="Tinos" w:cs="Tinos"/>
              </w:rPr>
              <w:t>рованных правах на садовый дом</w:t>
            </w:r>
            <w:proofErr w:type="gramEnd"/>
            <w:r>
              <w:rPr>
                <w:rFonts w:ascii="Tinos" w:eastAsia="Tinos" w:hAnsi="Tinos" w:cs="Tinos"/>
              </w:rPr>
              <w:t xml:space="preserve"> или жилой дом, если правоустанавл</w:t>
            </w:r>
            <w:r>
              <w:rPr>
                <w:rFonts w:ascii="Tinos" w:eastAsia="Tinos" w:hAnsi="Tinos" w:cs="Tinos"/>
              </w:rPr>
              <w:t>и</w:t>
            </w:r>
            <w:r>
              <w:rPr>
                <w:rFonts w:ascii="Tinos" w:eastAsia="Tinos" w:hAnsi="Tinos" w:cs="Tinos"/>
              </w:rPr>
              <w:t xml:space="preserve">вающий документ, предусмотренный </w:t>
            </w:r>
            <w:hyperlink r:id="rId19">
              <w:r>
                <w:rPr>
                  <w:rFonts w:ascii="Tinos" w:eastAsia="Tinos" w:hAnsi="Tinos" w:cs="Tinos"/>
                  <w:color w:val="0000FF"/>
                </w:rPr>
                <w:t>подпунктом "б" пункта 56</w:t>
              </w:r>
            </w:hyperlink>
            <w:r>
              <w:rPr>
                <w:rFonts w:ascii="Tinos" w:eastAsia="Tinos" w:hAnsi="Tinos" w:cs="Tinos"/>
              </w:rPr>
              <w:t xml:space="preserve"> насто</w:t>
            </w:r>
            <w:r>
              <w:rPr>
                <w:rFonts w:ascii="Tinos" w:eastAsia="Tinos" w:hAnsi="Tinos" w:cs="Tinos"/>
              </w:rPr>
              <w:t>я</w:t>
            </w:r>
            <w:r>
              <w:rPr>
                <w:rFonts w:ascii="Tinos" w:eastAsia="Tinos" w:hAnsi="Tinos" w:cs="Tinos"/>
              </w:rPr>
              <w:t xml:space="preserve">щего Положения, или нотариально заверенная копия такого документа не были представлены заявителем. </w:t>
            </w:r>
          </w:p>
          <w:p w:rsidR="00D25D8E" w:rsidRDefault="00F04E73">
            <w:pPr>
              <w:pStyle w:val="af5"/>
              <w:spacing w:after="0"/>
              <w:ind w:firstLine="0"/>
              <w:contextualSpacing/>
            </w:pPr>
            <w:proofErr w:type="gramStart"/>
            <w:r>
              <w:rPr>
                <w:rFonts w:ascii="Tinos" w:eastAsia="Tinos" w:hAnsi="Tinos" w:cs="Tinos"/>
              </w:rPr>
              <w:t>Отказ в признании садового дома жилым домом или жилого дома сад</w:t>
            </w:r>
            <w:r>
              <w:rPr>
                <w:rFonts w:ascii="Tinos" w:eastAsia="Tinos" w:hAnsi="Tinos" w:cs="Tinos"/>
              </w:rPr>
              <w:t>о</w:t>
            </w:r>
            <w:r>
              <w:rPr>
                <w:rFonts w:ascii="Tinos" w:eastAsia="Tinos" w:hAnsi="Tinos" w:cs="Tinos"/>
              </w:rPr>
              <w:t>вым домом по указанному основанию допускается в случае, если упо</w:t>
            </w:r>
            <w:r>
              <w:rPr>
                <w:rFonts w:ascii="Tinos" w:eastAsia="Tinos" w:hAnsi="Tinos" w:cs="Tinos"/>
              </w:rPr>
              <w:t>л</w:t>
            </w:r>
            <w:r>
              <w:rPr>
                <w:rFonts w:ascii="Tinos" w:eastAsia="Tinos" w:hAnsi="Tinos" w:cs="Tinos"/>
              </w:rPr>
              <w:t>номоченный орган после получения уведомления об отсутствии в Ед</w:t>
            </w:r>
            <w:r>
              <w:rPr>
                <w:rFonts w:ascii="Tinos" w:eastAsia="Tinos" w:hAnsi="Tinos" w:cs="Tinos"/>
              </w:rPr>
              <w:t>и</w:t>
            </w:r>
            <w:r>
              <w:rPr>
                <w:rFonts w:ascii="Tinos" w:eastAsia="Tinos" w:hAnsi="Tinos" w:cs="Tinos"/>
              </w:rPr>
              <w:t>ном государственном реестре недвижимости сведений о зарегистрир</w:t>
            </w:r>
            <w:r>
              <w:rPr>
                <w:rFonts w:ascii="Tinos" w:eastAsia="Tinos" w:hAnsi="Tinos" w:cs="Tinos"/>
              </w:rPr>
              <w:t>о</w:t>
            </w:r>
            <w:r>
              <w:rPr>
                <w:rFonts w:ascii="Tinos" w:eastAsia="Tinos" w:hAnsi="Tinos" w:cs="Tinos"/>
              </w:rPr>
              <w:t>ванных правах на садовый дом или жилой дом уведомил заявителя ук</w:t>
            </w:r>
            <w:r>
              <w:rPr>
                <w:rFonts w:ascii="Tinos" w:eastAsia="Tinos" w:hAnsi="Tinos" w:cs="Tinos"/>
              </w:rPr>
              <w:t>а</w:t>
            </w:r>
            <w:r>
              <w:rPr>
                <w:rFonts w:ascii="Tinos" w:eastAsia="Tinos" w:hAnsi="Tinos" w:cs="Tinos"/>
              </w:rPr>
              <w:t>занным в заявлении способом о получении такого уведомления, предл</w:t>
            </w:r>
            <w:r>
              <w:rPr>
                <w:rFonts w:ascii="Tinos" w:eastAsia="Tinos" w:hAnsi="Tinos" w:cs="Tinos"/>
              </w:rPr>
              <w:t>о</w:t>
            </w:r>
            <w:r>
              <w:rPr>
                <w:rFonts w:ascii="Tinos" w:eastAsia="Tinos" w:hAnsi="Tinos" w:cs="Tinos"/>
              </w:rPr>
              <w:t>жил заявителю представить правоустанавливающий документ, пред</w:t>
            </w:r>
            <w:r>
              <w:rPr>
                <w:rFonts w:ascii="Tinos" w:eastAsia="Tinos" w:hAnsi="Tinos" w:cs="Tinos"/>
              </w:rPr>
              <w:t>у</w:t>
            </w:r>
            <w:r>
              <w:rPr>
                <w:rFonts w:ascii="Tinos" w:eastAsia="Tinos" w:hAnsi="Tinos" w:cs="Tinos"/>
              </w:rPr>
              <w:t xml:space="preserve">смотренный </w:t>
            </w:r>
            <w:hyperlink r:id="rId20">
              <w:r>
                <w:rPr>
                  <w:rFonts w:ascii="Tinos" w:eastAsia="Tinos" w:hAnsi="Tinos" w:cs="Tinos"/>
                  <w:color w:val="0000FF"/>
                </w:rPr>
                <w:t>подпунктом "б" пункта</w:t>
              </w:r>
              <w:proofErr w:type="gramEnd"/>
              <w:r>
                <w:rPr>
                  <w:rFonts w:ascii="Tinos" w:eastAsia="Tinos" w:hAnsi="Tinos" w:cs="Tinos"/>
                  <w:color w:val="0000FF"/>
                </w:rPr>
                <w:t xml:space="preserve"> 56</w:t>
              </w:r>
            </w:hyperlink>
            <w:r>
              <w:rPr>
                <w:rFonts w:ascii="Tinos" w:eastAsia="Tinos" w:hAnsi="Tinos" w:cs="Tinos"/>
              </w:rPr>
              <w:t xml:space="preserve"> настоящего Положения, или н</w:t>
            </w:r>
            <w:r>
              <w:rPr>
                <w:rFonts w:ascii="Tinos" w:eastAsia="Tinos" w:hAnsi="Tinos" w:cs="Tinos"/>
              </w:rPr>
              <w:t>о</w:t>
            </w:r>
            <w:r>
              <w:rPr>
                <w:rFonts w:ascii="Tinos" w:eastAsia="Tinos" w:hAnsi="Tinos" w:cs="Tinos"/>
              </w:rPr>
              <w:t>тариально заверенную копию такого документа и не получил от заявит</w:t>
            </w:r>
            <w:r>
              <w:rPr>
                <w:rFonts w:ascii="Tinos" w:eastAsia="Tinos" w:hAnsi="Tinos" w:cs="Tinos"/>
              </w:rPr>
              <w:t>е</w:t>
            </w:r>
            <w:r>
              <w:rPr>
                <w:rFonts w:ascii="Tinos" w:eastAsia="Tinos" w:hAnsi="Tinos" w:cs="Tinos"/>
              </w:rPr>
              <w:t>ля такой документ или такую копию в течение 15 календарных дней со дня направления уведомления о представлении правоустанавливающего документа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все</w:t>
            </w:r>
          </w:p>
          <w:p w:rsidR="00D25D8E" w:rsidRDefault="00D25D8E">
            <w:pPr>
              <w:ind w:firstLine="0"/>
              <w:contextualSpacing/>
              <w:rPr>
                <w:rFonts w:ascii="Tinos" w:eastAsia="Tinos" w:hAnsi="Tinos" w:cs="Tinos"/>
              </w:rPr>
            </w:pPr>
          </w:p>
        </w:tc>
      </w:tr>
      <w:tr w:rsidR="00D25D8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5.</w:t>
            </w:r>
          </w:p>
        </w:tc>
        <w:tc>
          <w:tcPr>
            <w:tcW w:w="7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Непредставление заявителем нотариально удостоверенного согласия тр</w:t>
            </w:r>
            <w:r>
              <w:rPr>
                <w:rFonts w:ascii="Tinos" w:eastAsia="Tinos" w:hAnsi="Tinos" w:cs="Tinos"/>
              </w:rPr>
              <w:t>е</w:t>
            </w:r>
            <w:r>
              <w:rPr>
                <w:rFonts w:ascii="Tinos" w:eastAsia="Tinos" w:hAnsi="Tinos" w:cs="Tinos"/>
              </w:rPr>
              <w:t>тьих лиц в случае, если садовый дом обременен правами указанных лиц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все</w:t>
            </w:r>
          </w:p>
        </w:tc>
      </w:tr>
      <w:tr w:rsidR="00D25D8E">
        <w:trPr>
          <w:trHeight w:val="127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6.</w:t>
            </w:r>
          </w:p>
        </w:tc>
        <w:tc>
          <w:tcPr>
            <w:tcW w:w="7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pStyle w:val="af5"/>
              <w:spacing w:after="0" w:line="285" w:lineRule="atLeast"/>
              <w:ind w:firstLine="0"/>
              <w:contextualSpacing/>
            </w:pPr>
            <w:r>
              <w:rPr>
                <w:rFonts w:ascii="Tinos" w:eastAsia="Tinos" w:hAnsi="Tinos" w:cs="Tinos"/>
              </w:rPr>
              <w:t>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все</w:t>
            </w:r>
          </w:p>
        </w:tc>
      </w:tr>
      <w:tr w:rsidR="00D25D8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7.</w:t>
            </w:r>
          </w:p>
        </w:tc>
        <w:tc>
          <w:tcPr>
            <w:tcW w:w="7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pStyle w:val="af5"/>
              <w:spacing w:after="0"/>
              <w:ind w:firstLine="0"/>
              <w:contextualSpacing/>
            </w:pPr>
            <w:r>
              <w:rPr>
                <w:rFonts w:ascii="Tinos" w:eastAsia="Tinos" w:hAnsi="Tinos" w:cs="Tinos"/>
              </w:rPr>
              <w:t>Использование жилого дома заявителем или иным лицом в качестве м</w:t>
            </w:r>
            <w:r>
              <w:rPr>
                <w:rFonts w:ascii="Tinos" w:eastAsia="Tinos" w:hAnsi="Tinos" w:cs="Tinos"/>
              </w:rPr>
              <w:t>е</w:t>
            </w:r>
            <w:r>
              <w:rPr>
                <w:rFonts w:ascii="Tinos" w:eastAsia="Tinos" w:hAnsi="Tinos" w:cs="Tinos"/>
              </w:rPr>
              <w:t>ста постоянного проживания (при рассмотрении заявления о признании жилого дома садовым домом)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</w:pPr>
            <w:r>
              <w:rPr>
                <w:rFonts w:ascii="Tinos" w:eastAsia="Tinos" w:hAnsi="Tinos" w:cs="Tinos"/>
              </w:rPr>
              <w:t>все</w:t>
            </w:r>
          </w:p>
        </w:tc>
      </w:tr>
      <w:tr w:rsidR="00D25D8E"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ind w:firstLine="0"/>
              <w:contextualSpacing/>
              <w:jc w:val="left"/>
            </w:pPr>
            <w:r>
              <w:rPr>
                <w:rFonts w:ascii="Tinos" w:eastAsia="Tinos" w:hAnsi="Tinos" w:cs="Tinos"/>
              </w:rPr>
              <w:t>8.</w:t>
            </w:r>
          </w:p>
        </w:tc>
        <w:tc>
          <w:tcPr>
            <w:tcW w:w="7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F04E73">
            <w:pPr>
              <w:pStyle w:val="af5"/>
              <w:spacing w:after="0"/>
              <w:ind w:firstLine="0"/>
              <w:contextualSpacing/>
            </w:pPr>
            <w:r>
              <w:rPr>
                <w:rFonts w:ascii="Tinos" w:eastAsia="Tinos" w:hAnsi="Tinos" w:cs="Tinos"/>
              </w:rPr>
              <w:t>Размещение садового дома на земельном участке, расположенном в гр</w:t>
            </w:r>
            <w:r>
              <w:rPr>
                <w:rFonts w:ascii="Tinos" w:eastAsia="Tinos" w:hAnsi="Tinos" w:cs="Tinos"/>
              </w:rPr>
              <w:t>а</w:t>
            </w:r>
            <w:r>
              <w:rPr>
                <w:rFonts w:ascii="Tinos" w:eastAsia="Tinos" w:hAnsi="Tinos" w:cs="Tinos"/>
              </w:rPr>
              <w:t>ницах зоны затопления, подтопления (при рассмотрении заявления о признании садового дома жилым домом).</w:t>
            </w:r>
          </w:p>
        </w:tc>
        <w:tc>
          <w:tcPr>
            <w:tcW w:w="21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5D8E" w:rsidRDefault="00D25D8E">
            <w:pPr>
              <w:ind w:firstLine="0"/>
              <w:contextualSpacing/>
              <w:rPr>
                <w:rFonts w:ascii="Tinos" w:eastAsia="Tinos" w:hAnsi="Tinos" w:cs="Tinos"/>
              </w:rPr>
            </w:pPr>
          </w:p>
        </w:tc>
      </w:tr>
    </w:tbl>
    <w:p w:rsidR="00D25D8E" w:rsidRDefault="00D25D8E">
      <w:pPr>
        <w:ind w:firstLine="0"/>
        <w:jc w:val="center"/>
        <w:rPr>
          <w:rFonts w:ascii="Tinos" w:eastAsia="Tinos" w:hAnsi="Tinos" w:cs="Tinos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D25D8E">
      <w:pPr>
        <w:pStyle w:val="aff2"/>
        <w:jc w:val="center"/>
        <w:rPr>
          <w:rFonts w:ascii="Tinos" w:eastAsia="Tinos" w:hAnsi="Tinos" w:cs="Tinos"/>
          <w:b/>
          <w:bCs/>
          <w:sz w:val="28"/>
          <w:szCs w:val="28"/>
        </w:rPr>
      </w:pPr>
    </w:p>
    <w:p w:rsidR="00D25D8E" w:rsidRDefault="00F04E73">
      <w:pPr>
        <w:pStyle w:val="aff2"/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Формы документов, необходимых</w:t>
      </w:r>
    </w:p>
    <w:p w:rsidR="00D25D8E" w:rsidRDefault="00F04E73">
      <w:pPr>
        <w:pStyle w:val="aff2"/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для предоставления муниципальной услуги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Приложение № 5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к Административному регламенту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предоставления муниципальной услуги</w:t>
      </w:r>
    </w:p>
    <w:p w:rsidR="00D25D8E" w:rsidRDefault="00D25D8E">
      <w:pPr>
        <w:pStyle w:val="aff2"/>
        <w:jc w:val="center"/>
        <w:rPr>
          <w:rFonts w:ascii="Tinos" w:eastAsia="Tinos" w:hAnsi="Tinos" w:cs="Tinos"/>
        </w:rPr>
      </w:pPr>
    </w:p>
    <w:p w:rsidR="00D25D8E" w:rsidRDefault="00F04E73">
      <w:pPr>
        <w:tabs>
          <w:tab w:val="left" w:pos="1766"/>
        </w:tabs>
        <w:ind w:firstLine="0"/>
        <w:jc w:val="center"/>
      </w:pPr>
      <w:bookmarkStart w:id="4" w:name="undefined_КKKо__п__иyyя___7"/>
      <w:bookmarkEnd w:id="4"/>
      <w:r>
        <w:rPr>
          <w:rFonts w:ascii="Tinos" w:eastAsia="Tinos" w:hAnsi="Tinos" w:cs="Tinos"/>
          <w:sz w:val="28"/>
          <w:szCs w:val="28"/>
        </w:rPr>
        <w:t>Форма согласия на обработку персональных данных</w:t>
      </w:r>
    </w:p>
    <w:p w:rsidR="00D25D8E" w:rsidRDefault="00D25D8E">
      <w:pPr>
        <w:tabs>
          <w:tab w:val="left" w:pos="1766"/>
        </w:tabs>
        <w:ind w:firstLine="0"/>
        <w:jc w:val="center"/>
        <w:rPr>
          <w:rFonts w:ascii="Tinos" w:eastAsia="Tinos" w:hAnsi="Tinos" w:cs="Tinos"/>
        </w:rPr>
      </w:pPr>
    </w:p>
    <w:p w:rsidR="00D25D8E" w:rsidRDefault="00F04E73">
      <w:pPr>
        <w:tabs>
          <w:tab w:val="left" w:pos="2918"/>
        </w:tabs>
        <w:jc w:val="center"/>
      </w:pPr>
      <w:r>
        <w:rPr>
          <w:rFonts w:ascii="Tinos" w:eastAsia="Tinos" w:hAnsi="Tinos" w:cs="Tinos"/>
          <w:b/>
          <w:bCs/>
          <w:sz w:val="28"/>
          <w:szCs w:val="28"/>
        </w:rPr>
        <w:t>Согласие на обработку персональных данных</w:t>
      </w:r>
      <w:r>
        <w:rPr>
          <w:rFonts w:ascii="Tinos" w:eastAsia="Tinos" w:hAnsi="Tinos" w:cs="Tinos"/>
          <w:sz w:val="20"/>
          <w:szCs w:val="20"/>
        </w:rPr>
        <w:t xml:space="preserve"> </w:t>
      </w:r>
    </w:p>
    <w:p w:rsidR="00D25D8E" w:rsidRDefault="00F04E73">
      <w:pPr>
        <w:tabs>
          <w:tab w:val="left" w:pos="2918"/>
        </w:tabs>
        <w:jc w:val="center"/>
      </w:pPr>
      <w:r>
        <w:rPr>
          <w:rFonts w:ascii="Tinos" w:eastAsia="Tinos" w:hAnsi="Tinos" w:cs="Tinos"/>
          <w:sz w:val="28"/>
          <w:szCs w:val="28"/>
        </w:rPr>
        <w:t>   Я, __________________________________</w:t>
      </w:r>
      <w:r w:rsidR="003A64B1">
        <w:rPr>
          <w:rFonts w:ascii="Tinos" w:eastAsia="Tinos" w:hAnsi="Tinos" w:cs="Tinos"/>
          <w:sz w:val="28"/>
          <w:szCs w:val="28"/>
        </w:rPr>
        <w:t xml:space="preserve">______________________(фамилия, </w:t>
      </w:r>
      <w:r>
        <w:rPr>
          <w:rFonts w:ascii="Tinos" w:eastAsia="Tinos" w:hAnsi="Tinos" w:cs="Tinos"/>
          <w:sz w:val="28"/>
          <w:szCs w:val="28"/>
        </w:rPr>
        <w:t xml:space="preserve">имя, отчество - при наличии) </w:t>
      </w:r>
    </w:p>
    <w:p w:rsidR="00D25D8E" w:rsidRDefault="00F04E73">
      <w:pPr>
        <w:pStyle w:val="HTML0"/>
      </w:pPr>
      <w:r>
        <w:rPr>
          <w:rFonts w:ascii="Tinos" w:eastAsia="Tinos" w:hAnsi="Tinos" w:cs="Tinos"/>
          <w:sz w:val="28"/>
          <w:szCs w:val="28"/>
        </w:rPr>
        <w:lastRenderedPageBreak/>
        <w:t>основной документ, удостоверяющий личность: __________________________________________________________________</w:t>
      </w:r>
    </w:p>
    <w:p w:rsidR="00D25D8E" w:rsidRDefault="00F04E73">
      <w:pPr>
        <w:pStyle w:val="HTML0"/>
      </w:pPr>
      <w:r>
        <w:rPr>
          <w:rFonts w:ascii="Tinos" w:eastAsia="Tinos" w:hAnsi="Tinos" w:cs="Tinos"/>
          <w:sz w:val="28"/>
          <w:szCs w:val="28"/>
        </w:rPr>
        <w:t>(вид документа, серия, номер, дата выдачи документа, наименование выда</w:t>
      </w:r>
      <w:r>
        <w:rPr>
          <w:rFonts w:ascii="Tinos" w:eastAsia="Tinos" w:hAnsi="Tinos" w:cs="Tinos"/>
          <w:sz w:val="28"/>
          <w:szCs w:val="28"/>
        </w:rPr>
        <w:t>в</w:t>
      </w:r>
      <w:r>
        <w:rPr>
          <w:rFonts w:ascii="Tinos" w:eastAsia="Tinos" w:hAnsi="Tinos" w:cs="Tinos"/>
          <w:sz w:val="28"/>
          <w:szCs w:val="28"/>
        </w:rPr>
        <w:t xml:space="preserve">шего органа) </w:t>
      </w:r>
    </w:p>
    <w:p w:rsidR="00D25D8E" w:rsidRDefault="00F04E73">
      <w:pPr>
        <w:pStyle w:val="HTML0"/>
      </w:pPr>
      <w:r>
        <w:rPr>
          <w:rFonts w:ascii="Tinos" w:eastAsia="Tinos" w:hAnsi="Tinos" w:cs="Tinos"/>
          <w:sz w:val="28"/>
          <w:szCs w:val="28"/>
        </w:rPr>
        <w:t>зарегистрированны</w:t>
      </w:r>
      <w:proofErr w:type="gramStart"/>
      <w:r>
        <w:rPr>
          <w:rFonts w:ascii="Tinos" w:eastAsia="Tinos" w:hAnsi="Tinos" w:cs="Tinos"/>
          <w:sz w:val="28"/>
          <w:szCs w:val="28"/>
        </w:rPr>
        <w:t>й(</w:t>
      </w:r>
      <w:proofErr w:type="spellStart"/>
      <w:proofErr w:type="gramEnd"/>
      <w:r>
        <w:rPr>
          <w:rFonts w:ascii="Tinos" w:eastAsia="Tinos" w:hAnsi="Tinos" w:cs="Tinos"/>
          <w:sz w:val="28"/>
          <w:szCs w:val="28"/>
        </w:rPr>
        <w:t>ая</w:t>
      </w:r>
      <w:proofErr w:type="spellEnd"/>
      <w:r>
        <w:rPr>
          <w:rFonts w:ascii="Tinos" w:eastAsia="Tinos" w:hAnsi="Tinos" w:cs="Tinos"/>
          <w:sz w:val="28"/>
          <w:szCs w:val="28"/>
        </w:rPr>
        <w:t>) по адресу: ___________________________________</w:t>
      </w:r>
    </w:p>
    <w:p w:rsidR="00D25D8E" w:rsidRDefault="00F04E73">
      <w:pPr>
        <w:pStyle w:val="HTML0"/>
        <w:jc w:val="both"/>
      </w:pPr>
      <w:r>
        <w:rPr>
          <w:rFonts w:ascii="Tinos" w:eastAsia="Tinos" w:hAnsi="Tinos" w:cs="Tinos"/>
          <w:sz w:val="28"/>
          <w:szCs w:val="28"/>
        </w:rPr>
        <w:t>даю свое согласие на обработку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 xml:space="preserve">го личность; данные документа, удостоверяющего личность; гражданство; сведения об инвалидности и иные сведения. </w:t>
      </w:r>
    </w:p>
    <w:p w:rsidR="00D25D8E" w:rsidRDefault="00F04E73">
      <w:pPr>
        <w:pStyle w:val="HTML0"/>
        <w:ind w:firstLine="709"/>
        <w:jc w:val="both"/>
      </w:pPr>
      <w:r>
        <w:rPr>
          <w:rFonts w:ascii="Tinos" w:eastAsia="Tinos" w:hAnsi="Tinos" w:cs="Tinos"/>
          <w:sz w:val="28"/>
          <w:szCs w:val="28"/>
        </w:rPr>
        <w:t>Я даю согласие на использование персональных данных исключител</w:t>
      </w:r>
      <w:r>
        <w:rPr>
          <w:rFonts w:ascii="Tinos" w:eastAsia="Tinos" w:hAnsi="Tinos" w:cs="Tinos"/>
          <w:sz w:val="28"/>
          <w:szCs w:val="28"/>
        </w:rPr>
        <w:t>ь</w:t>
      </w:r>
      <w:r>
        <w:rPr>
          <w:rFonts w:ascii="Tinos" w:eastAsia="Tinos" w:hAnsi="Tinos" w:cs="Tinos"/>
          <w:sz w:val="28"/>
          <w:szCs w:val="28"/>
        </w:rPr>
        <w:t xml:space="preserve">но в целях рассмотрения моих документов, а также на хранение данных об этих результатах на электронных носителях. </w:t>
      </w:r>
    </w:p>
    <w:p w:rsidR="00D25D8E" w:rsidRDefault="00F04E73">
      <w:pPr>
        <w:pStyle w:val="HTML0"/>
        <w:ind w:firstLine="709"/>
        <w:jc w:val="both"/>
      </w:pPr>
      <w:proofErr w:type="gramStart"/>
      <w:r>
        <w:rPr>
          <w:rFonts w:ascii="Tinos" w:eastAsia="Tinos" w:hAnsi="Tinos" w:cs="Tinos"/>
          <w:sz w:val="28"/>
          <w:szCs w:val="28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</w:t>
      </w:r>
      <w:r>
        <w:rPr>
          <w:rFonts w:ascii="Tinos" w:eastAsia="Tinos" w:hAnsi="Tinos" w:cs="Tinos"/>
          <w:sz w:val="28"/>
          <w:szCs w:val="28"/>
        </w:rPr>
        <w:t>е</w:t>
      </w:r>
      <w:r>
        <w:rPr>
          <w:rFonts w:ascii="Tinos" w:eastAsia="Tinos" w:hAnsi="Tinos" w:cs="Tinos"/>
          <w:sz w:val="28"/>
          <w:szCs w:val="28"/>
        </w:rPr>
        <w:t>ния указанных выше целей, включая (без ограничения) сбор, систематиз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>цию, накопление, хранение, уточнение (обновление, изменение), использов</w:t>
      </w:r>
      <w:r>
        <w:rPr>
          <w:rFonts w:ascii="Tinos" w:eastAsia="Tinos" w:hAnsi="Tinos" w:cs="Tinos"/>
          <w:sz w:val="28"/>
          <w:szCs w:val="28"/>
        </w:rPr>
        <w:t>а</w:t>
      </w:r>
      <w:r>
        <w:rPr>
          <w:rFonts w:ascii="Tinos" w:eastAsia="Tinos" w:hAnsi="Tinos" w:cs="Tinos"/>
          <w:sz w:val="28"/>
          <w:szCs w:val="28"/>
        </w:rPr>
        <w:t>ние, передачу третьим лицам для осуществления действий по обмену инфо</w:t>
      </w:r>
      <w:r>
        <w:rPr>
          <w:rFonts w:ascii="Tinos" w:eastAsia="Tinos" w:hAnsi="Tinos" w:cs="Tinos"/>
          <w:sz w:val="28"/>
          <w:szCs w:val="28"/>
        </w:rPr>
        <w:t>р</w:t>
      </w:r>
      <w:r>
        <w:rPr>
          <w:rFonts w:ascii="Tinos" w:eastAsia="Tinos" w:hAnsi="Tinos" w:cs="Tinos"/>
          <w:sz w:val="28"/>
          <w:szCs w:val="28"/>
        </w:rPr>
        <w:t>мацией, обезличивание, блокирование персональных данных, а также ос</w:t>
      </w:r>
      <w:r>
        <w:rPr>
          <w:rFonts w:ascii="Tinos" w:eastAsia="Tinos" w:hAnsi="Tinos" w:cs="Tinos"/>
          <w:sz w:val="28"/>
          <w:szCs w:val="28"/>
        </w:rPr>
        <w:t>у</w:t>
      </w:r>
      <w:r>
        <w:rPr>
          <w:rFonts w:ascii="Tinos" w:eastAsia="Tinos" w:hAnsi="Tinos" w:cs="Tinos"/>
          <w:sz w:val="28"/>
          <w:szCs w:val="28"/>
        </w:rPr>
        <w:t>ществление любых иных действий, предусмотренных действующим закон</w:t>
      </w:r>
      <w:r>
        <w:rPr>
          <w:rFonts w:ascii="Tinos" w:eastAsia="Tinos" w:hAnsi="Tinos" w:cs="Tinos"/>
          <w:sz w:val="28"/>
          <w:szCs w:val="28"/>
        </w:rPr>
        <w:t>о</w:t>
      </w:r>
      <w:r>
        <w:rPr>
          <w:rFonts w:ascii="Tinos" w:eastAsia="Tinos" w:hAnsi="Tinos" w:cs="Tinos"/>
          <w:sz w:val="28"/>
          <w:szCs w:val="28"/>
        </w:rPr>
        <w:t xml:space="preserve">дательством Российской Федерации. </w:t>
      </w:r>
      <w:proofErr w:type="gramEnd"/>
    </w:p>
    <w:p w:rsidR="00D25D8E" w:rsidRDefault="00F04E73">
      <w:pPr>
        <w:pStyle w:val="HTML0"/>
        <w:ind w:firstLine="709"/>
        <w:jc w:val="both"/>
      </w:pPr>
      <w:r>
        <w:rPr>
          <w:rFonts w:ascii="Tinos" w:eastAsia="Tinos" w:hAnsi="Tinos" w:cs="Tinos"/>
          <w:sz w:val="28"/>
          <w:szCs w:val="28"/>
        </w:rPr>
        <w:t>Я проинформирован, что получатель сведений гарантирует обработку моих персональных данных в соответствии с действующим законодател</w:t>
      </w:r>
      <w:r>
        <w:rPr>
          <w:rFonts w:ascii="Tinos" w:eastAsia="Tinos" w:hAnsi="Tinos" w:cs="Tinos"/>
          <w:sz w:val="28"/>
          <w:szCs w:val="28"/>
        </w:rPr>
        <w:t>ь</w:t>
      </w:r>
      <w:r>
        <w:rPr>
          <w:rFonts w:ascii="Tinos" w:eastAsia="Tinos" w:hAnsi="Tinos" w:cs="Tinos"/>
          <w:sz w:val="28"/>
          <w:szCs w:val="28"/>
        </w:rPr>
        <w:t>ством Российской Федерации как неавтоматизированным, так и автоматиз</w:t>
      </w:r>
      <w:r>
        <w:rPr>
          <w:rFonts w:ascii="Tinos" w:eastAsia="Tinos" w:hAnsi="Tinos" w:cs="Tinos"/>
          <w:sz w:val="28"/>
          <w:szCs w:val="28"/>
        </w:rPr>
        <w:t>и</w:t>
      </w:r>
      <w:r>
        <w:rPr>
          <w:rFonts w:ascii="Tinos" w:eastAsia="Tinos" w:hAnsi="Tinos" w:cs="Tinos"/>
          <w:sz w:val="28"/>
          <w:szCs w:val="28"/>
        </w:rPr>
        <w:t xml:space="preserve">рованным способами. </w:t>
      </w:r>
    </w:p>
    <w:p w:rsidR="00D25D8E" w:rsidRDefault="00F04E73">
      <w:pPr>
        <w:pStyle w:val="HTML0"/>
        <w:ind w:firstLine="709"/>
        <w:jc w:val="both"/>
      </w:pPr>
      <w:r>
        <w:rPr>
          <w:rFonts w:ascii="Tinos" w:eastAsia="Tinos" w:hAnsi="Tinos" w:cs="Tinos"/>
          <w:sz w:val="28"/>
          <w:szCs w:val="28"/>
        </w:rPr>
        <w:t>Данное согласие действует до достижения целей обработки персонал</w:t>
      </w:r>
      <w:r>
        <w:rPr>
          <w:rFonts w:ascii="Tinos" w:eastAsia="Tinos" w:hAnsi="Tinos" w:cs="Tinos"/>
          <w:sz w:val="28"/>
          <w:szCs w:val="28"/>
        </w:rPr>
        <w:t>ь</w:t>
      </w:r>
      <w:r>
        <w:rPr>
          <w:rFonts w:ascii="Tinos" w:eastAsia="Tinos" w:hAnsi="Tinos" w:cs="Tinos"/>
          <w:sz w:val="28"/>
          <w:szCs w:val="28"/>
        </w:rPr>
        <w:t xml:space="preserve">ных данных или в течение срока хранения информации. </w:t>
      </w:r>
    </w:p>
    <w:p w:rsidR="00D25D8E" w:rsidRDefault="00F04E73">
      <w:pPr>
        <w:pStyle w:val="HTML0"/>
        <w:ind w:firstLine="709"/>
        <w:jc w:val="both"/>
      </w:pPr>
      <w:r>
        <w:rPr>
          <w:rFonts w:ascii="Tinos" w:eastAsia="Tinos" w:hAnsi="Tinos" w:cs="Tinos"/>
          <w:sz w:val="28"/>
          <w:szCs w:val="28"/>
        </w:rPr>
        <w:t>Данное согласие может быть отозвано в любой момент по моему пис</w:t>
      </w:r>
      <w:r>
        <w:rPr>
          <w:rFonts w:ascii="Tinos" w:eastAsia="Tinos" w:hAnsi="Tinos" w:cs="Tinos"/>
          <w:sz w:val="28"/>
          <w:szCs w:val="28"/>
        </w:rPr>
        <w:t>ь</w:t>
      </w:r>
      <w:r>
        <w:rPr>
          <w:rFonts w:ascii="Tinos" w:eastAsia="Tinos" w:hAnsi="Tinos" w:cs="Tinos"/>
          <w:sz w:val="28"/>
          <w:szCs w:val="28"/>
        </w:rPr>
        <w:t xml:space="preserve">менному заявлению. </w:t>
      </w:r>
    </w:p>
    <w:p w:rsidR="00D25D8E" w:rsidRDefault="00F04E73">
      <w:pPr>
        <w:pStyle w:val="HTML0"/>
        <w:ind w:firstLine="709"/>
        <w:jc w:val="both"/>
      </w:pPr>
      <w:r>
        <w:rPr>
          <w:rFonts w:ascii="Tinos" w:eastAsia="Tinos" w:hAnsi="Tinos" w:cs="Tinos"/>
          <w:sz w:val="28"/>
          <w:szCs w:val="28"/>
        </w:rPr>
        <w:t>Я подтверждаю, что, давая такое согласие, я действую по собственной воле и в своих интересах</w:t>
      </w:r>
    </w:p>
    <w:p w:rsidR="00D25D8E" w:rsidRDefault="00F04E73">
      <w:pPr>
        <w:pStyle w:val="HTML0"/>
      </w:pPr>
      <w:r>
        <w:rPr>
          <w:rFonts w:ascii="Tinos" w:eastAsia="Tinos" w:hAnsi="Tinos" w:cs="Tinos"/>
          <w:sz w:val="28"/>
          <w:szCs w:val="28"/>
        </w:rPr>
        <w:t xml:space="preserve"> </w:t>
      </w:r>
    </w:p>
    <w:p w:rsidR="00D25D8E" w:rsidRDefault="00F04E73">
      <w:pPr>
        <w:pStyle w:val="HTML0"/>
      </w:pPr>
      <w:r>
        <w:rPr>
          <w:rFonts w:ascii="Tinos" w:eastAsia="Tinos" w:hAnsi="Tinos" w:cs="Tinos"/>
          <w:sz w:val="28"/>
          <w:szCs w:val="28"/>
        </w:rPr>
        <w:t>______________________________________                    __________________</w:t>
      </w:r>
    </w:p>
    <w:p w:rsidR="00D25D8E" w:rsidRDefault="00F04E73">
      <w:pPr>
        <w:pStyle w:val="HTML0"/>
      </w:pPr>
      <w:r>
        <w:rPr>
          <w:rFonts w:ascii="Tinos" w:eastAsia="Tinos" w:hAnsi="Tinos" w:cs="Tinos"/>
        </w:rPr>
        <w:t>          (фамилия, имя, отчество)                                                                                        (подпись)</w:t>
      </w:r>
    </w:p>
    <w:p w:rsidR="00D25D8E" w:rsidRDefault="00F04E73">
      <w:pPr>
        <w:pStyle w:val="HTML0"/>
      </w:pPr>
      <w:r>
        <w:rPr>
          <w:rFonts w:ascii="Tinos" w:eastAsia="Tinos" w:hAnsi="Tinos" w:cs="Tinos"/>
        </w:rPr>
        <w:t xml:space="preserve"> </w:t>
      </w:r>
    </w:p>
    <w:p w:rsidR="00D25D8E" w:rsidRDefault="00F04E73">
      <w:pPr>
        <w:pStyle w:val="HTML0"/>
      </w:pPr>
      <w:r>
        <w:rPr>
          <w:rFonts w:ascii="Tinos" w:eastAsia="Tinos" w:hAnsi="Tinos" w:cs="Tinos"/>
        </w:rPr>
        <w:t>"___" ___________ 20__ г.</w:t>
      </w:r>
    </w:p>
    <w:p w:rsidR="00D25D8E" w:rsidRDefault="00D25D8E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</w:p>
    <w:p w:rsidR="003A64B1" w:rsidRDefault="003A64B1">
      <w:pPr>
        <w:rPr>
          <w:rFonts w:ascii="Tinos" w:eastAsia="Tinos" w:hAnsi="Tinos" w:cs="Tinos"/>
          <w:sz w:val="28"/>
          <w:szCs w:val="28"/>
        </w:rPr>
      </w:pPr>
      <w:bookmarkStart w:id="5" w:name="_GoBack"/>
      <w:bookmarkEnd w:id="5"/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Приложение № 6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к Административному регламенту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предоставления муниципальной услуги</w:t>
      </w:r>
    </w:p>
    <w:p w:rsidR="00D25D8E" w:rsidRDefault="00D25D8E">
      <w:pPr>
        <w:rPr>
          <w:rFonts w:ascii="Tinos" w:eastAsia="Tinos" w:hAnsi="Tinos" w:cs="Tinos"/>
        </w:rPr>
      </w:pPr>
    </w:p>
    <w:p w:rsidR="00D25D8E" w:rsidRDefault="00D25D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  <w:rPr>
          <w:rFonts w:ascii="Tinos" w:eastAsia="Tinos" w:hAnsi="Tinos" w:cs="Tinos"/>
        </w:rPr>
      </w:pPr>
    </w:p>
    <w:p w:rsidR="00D25D8E" w:rsidRDefault="00F04E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</w:pPr>
      <w:proofErr w:type="spellStart"/>
      <w:r>
        <w:rPr>
          <w:rFonts w:ascii="Tinos" w:eastAsia="Tinos" w:hAnsi="Tinos" w:cs="Tinos"/>
          <w:color w:val="22272F"/>
        </w:rPr>
        <w:t>Кому_____________________</w:t>
      </w:r>
      <w:proofErr w:type="gramStart"/>
      <w:r>
        <w:rPr>
          <w:rFonts w:ascii="Tinos" w:eastAsia="Tinos" w:hAnsi="Tinos" w:cs="Tinos"/>
          <w:color w:val="22272F"/>
        </w:rPr>
        <w:t>от</w:t>
      </w:r>
      <w:proofErr w:type="spellEnd"/>
      <w:proofErr w:type="gramEnd"/>
      <w:r>
        <w:rPr>
          <w:rFonts w:ascii="Tinos" w:eastAsia="Tinos" w:hAnsi="Tinos" w:cs="Tinos"/>
          <w:color w:val="22272F"/>
        </w:rPr>
        <w:t xml:space="preserve">________________ </w:t>
      </w:r>
    </w:p>
    <w:p w:rsidR="00D25D8E" w:rsidRDefault="00F04E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</w:pPr>
      <w:proofErr w:type="gramStart"/>
      <w:r>
        <w:rPr>
          <w:rFonts w:ascii="Tinos" w:eastAsia="Tinos" w:hAnsi="Tinos" w:cs="Tinos"/>
          <w:color w:val="22272F"/>
        </w:rPr>
        <w:t>                                                              (фамилия, имя, отчество (при наличии)</w:t>
      </w:r>
      <w:proofErr w:type="gramEnd"/>
    </w:p>
    <w:p w:rsidR="00D25D8E" w:rsidRDefault="00F04E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</w:pPr>
      <w:proofErr w:type="gramStart"/>
      <w:r>
        <w:rPr>
          <w:rFonts w:ascii="Tinos" w:eastAsia="Tinos" w:hAnsi="Tinos" w:cs="Tinos"/>
          <w:color w:val="22272F"/>
        </w:rPr>
        <w:t>                                                          заявителя, ОГРНИП (для физического лица,</w:t>
      </w:r>
      <w:proofErr w:type="gramEnd"/>
    </w:p>
    <w:p w:rsidR="00D25D8E" w:rsidRDefault="00F04E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</w:pPr>
      <w:r>
        <w:rPr>
          <w:rFonts w:ascii="Tinos" w:eastAsia="Tinos" w:hAnsi="Tinos" w:cs="Tinos"/>
          <w:color w:val="22272F"/>
        </w:rPr>
        <w:t xml:space="preserve">                                                      </w:t>
      </w:r>
      <w:proofErr w:type="gramStart"/>
      <w:r>
        <w:rPr>
          <w:rFonts w:ascii="Tinos" w:eastAsia="Tinos" w:hAnsi="Tinos" w:cs="Tinos"/>
          <w:color w:val="22272F"/>
        </w:rPr>
        <w:t>зарегистрированного</w:t>
      </w:r>
      <w:proofErr w:type="gramEnd"/>
      <w:r>
        <w:rPr>
          <w:rFonts w:ascii="Tinos" w:eastAsia="Tinos" w:hAnsi="Tinos" w:cs="Tinos"/>
          <w:color w:val="22272F"/>
        </w:rPr>
        <w:t xml:space="preserve"> в качестве индивидуального</w:t>
      </w:r>
    </w:p>
    <w:p w:rsidR="00D25D8E" w:rsidRDefault="00F04E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</w:pPr>
      <w:r>
        <w:rPr>
          <w:rFonts w:ascii="Tinos" w:eastAsia="Tinos" w:hAnsi="Tinos" w:cs="Tinos"/>
          <w:color w:val="22272F"/>
        </w:rPr>
        <w:t xml:space="preserve">                                                    предпринимателя) - для физического лица, </w:t>
      </w:r>
      <w:proofErr w:type="gramStart"/>
      <w:r>
        <w:rPr>
          <w:rFonts w:ascii="Tinos" w:eastAsia="Tinos" w:hAnsi="Tinos" w:cs="Tinos"/>
          <w:color w:val="22272F"/>
        </w:rPr>
        <w:t>полное</w:t>
      </w:r>
      <w:proofErr w:type="gramEnd"/>
    </w:p>
    <w:p w:rsidR="00D25D8E" w:rsidRDefault="00F04E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</w:pPr>
      <w:r>
        <w:rPr>
          <w:rFonts w:ascii="Tinos" w:eastAsia="Tinos" w:hAnsi="Tinos" w:cs="Tinos"/>
          <w:color w:val="22272F"/>
        </w:rPr>
        <w:t>                                                                наименование застройщика, ИНН*, ОГРН -</w:t>
      </w:r>
    </w:p>
    <w:p w:rsidR="00D25D8E" w:rsidRDefault="00F04E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</w:pPr>
      <w:r>
        <w:rPr>
          <w:rFonts w:ascii="Tinos" w:eastAsia="Tinos" w:hAnsi="Tinos" w:cs="Tinos"/>
          <w:color w:val="22272F"/>
        </w:rPr>
        <w:t>                                                                              для юридического лица</w:t>
      </w:r>
    </w:p>
    <w:p w:rsidR="00D25D8E" w:rsidRDefault="00F04E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</w:pPr>
      <w:r>
        <w:rPr>
          <w:rFonts w:ascii="Tinos" w:eastAsia="Tinos" w:hAnsi="Tinos" w:cs="Tinos"/>
          <w:color w:val="22272F"/>
        </w:rPr>
        <w:t>                                              ______________________________________</w:t>
      </w:r>
    </w:p>
    <w:p w:rsidR="00D25D8E" w:rsidRDefault="00F04E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</w:pPr>
      <w:r>
        <w:rPr>
          <w:rFonts w:ascii="Tinos" w:eastAsia="Tinos" w:hAnsi="Tinos" w:cs="Tinos"/>
          <w:color w:val="22272F"/>
        </w:rPr>
        <w:t>                                                          почтовый индекс и адрес, телефон, адрес</w:t>
      </w:r>
    </w:p>
    <w:p w:rsidR="00D25D8E" w:rsidRDefault="00F04E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right"/>
      </w:pPr>
      <w:r>
        <w:rPr>
          <w:rFonts w:ascii="Tinos" w:eastAsia="Tinos" w:hAnsi="Tinos" w:cs="Tinos"/>
          <w:color w:val="22272F"/>
        </w:rPr>
        <w:t>                                                                    электронной почты заявителя)</w:t>
      </w:r>
    </w:p>
    <w:p w:rsidR="00D25D8E" w:rsidRDefault="00D25D8E">
      <w:pPr>
        <w:rPr>
          <w:rFonts w:ascii="Tinos" w:eastAsia="Tinos" w:hAnsi="Tinos" w:cs="Tinos"/>
        </w:rPr>
      </w:pPr>
    </w:p>
    <w:p w:rsidR="00D25D8E" w:rsidRDefault="00D25D8E">
      <w:pPr>
        <w:ind w:firstLine="0"/>
        <w:rPr>
          <w:rFonts w:ascii="Tinos" w:eastAsia="Tinos" w:hAnsi="Tinos" w:cs="Tinos"/>
        </w:rPr>
      </w:pPr>
    </w:p>
    <w:p w:rsidR="00D25D8E" w:rsidRDefault="00F04E73">
      <w:pPr>
        <w:pStyle w:val="1"/>
        <w:ind w:firstLine="0"/>
      </w:pPr>
      <w:r>
        <w:rPr>
          <w:rFonts w:ascii="Tinos" w:eastAsia="Tinos" w:hAnsi="Tinos" w:cs="Tinos"/>
        </w:rPr>
        <w:t>Заявление</w:t>
      </w:r>
    </w:p>
    <w:p w:rsidR="00D25D8E" w:rsidRDefault="00D25D8E">
      <w:pPr>
        <w:rPr>
          <w:rFonts w:ascii="Tinos" w:eastAsia="Tinos" w:hAnsi="Tinos" w:cs="Tinos"/>
        </w:rPr>
      </w:pPr>
    </w:p>
    <w:p w:rsidR="00D25D8E" w:rsidRDefault="00F04E73">
      <w:r>
        <w:rPr>
          <w:rFonts w:ascii="Tinos" w:eastAsia="Tinos" w:hAnsi="Tinos" w:cs="Tinos"/>
        </w:rPr>
        <w:t>Прошу признать:</w:t>
      </w:r>
    </w:p>
    <w:p w:rsidR="00D25D8E" w:rsidRDefault="00F04E73">
      <w:pPr>
        <w:ind w:firstLine="0"/>
      </w:pPr>
      <w:r>
        <w:rPr>
          <w:rFonts w:ascii="Tinos" w:eastAsia="Tinos" w:hAnsi="Tinos" w:cs="Tinos"/>
        </w:rPr>
        <w:t>садовый дом, расположенный по адресу</w:t>
      </w:r>
      <w:proofErr w:type="gramStart"/>
      <w:r>
        <w:rPr>
          <w:rFonts w:ascii="Tinos" w:eastAsia="Tinos" w:hAnsi="Tinos" w:cs="Tinos"/>
        </w:rPr>
        <w:t xml:space="preserve"> :</w:t>
      </w:r>
      <w:proofErr w:type="gramEnd"/>
      <w:r>
        <w:rPr>
          <w:rFonts w:ascii="Tinos" w:eastAsia="Tinos" w:hAnsi="Tinos" w:cs="Tinos"/>
        </w:rPr>
        <w:t>_____________________________________жилым домом;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(адрес, кадастровый номер объекта и земельного участка)</w:t>
      </w:r>
    </w:p>
    <w:p w:rsidR="00D25D8E" w:rsidRDefault="00F04E73">
      <w:r>
        <w:rPr>
          <w:rFonts w:ascii="Tinos" w:eastAsia="Tinos" w:hAnsi="Tinos" w:cs="Tinos"/>
        </w:rPr>
        <w:t>жилой дом, расположенный по адресу: ______________________________________садовым домом;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(адрес, кадастровый номер объекта и земельного участка)</w:t>
      </w:r>
    </w:p>
    <w:p w:rsidR="00D25D8E" w:rsidRDefault="00F04E73">
      <w:r>
        <w:rPr>
          <w:rFonts w:ascii="Tinos" w:eastAsia="Tinos" w:hAnsi="Tinos" w:cs="Tinos"/>
        </w:rPr>
        <w:t>в соответствии с Положением о признании помещения жилым помещением, жил</w:t>
      </w:r>
      <w:r>
        <w:rPr>
          <w:rFonts w:ascii="Tinos" w:eastAsia="Tinos" w:hAnsi="Tinos" w:cs="Tinos"/>
        </w:rPr>
        <w:t>о</w:t>
      </w:r>
      <w:r>
        <w:rPr>
          <w:rFonts w:ascii="Tinos" w:eastAsia="Tinos" w:hAnsi="Tinos" w:cs="Tinos"/>
        </w:rPr>
        <w:t>го помещения непригодным для проживания и многоквартирного дома аварийным и по</w:t>
      </w:r>
      <w:r>
        <w:rPr>
          <w:rFonts w:ascii="Tinos" w:eastAsia="Tinos" w:hAnsi="Tinos" w:cs="Tinos"/>
        </w:rPr>
        <w:t>д</w:t>
      </w:r>
      <w:r>
        <w:rPr>
          <w:rFonts w:ascii="Tinos" w:eastAsia="Tinos" w:hAnsi="Tinos" w:cs="Tinos"/>
        </w:rPr>
        <w:t>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28.01.2006 № 47.</w:t>
      </w:r>
    </w:p>
    <w:p w:rsidR="00D25D8E" w:rsidRDefault="00F04E73">
      <w:pPr>
        <w:ind w:firstLine="709"/>
      </w:pPr>
      <w:r>
        <w:rPr>
          <w:rFonts w:ascii="Tinos" w:eastAsia="Tinos" w:hAnsi="Tinos" w:cs="Tinos"/>
        </w:rPr>
        <w:t>Оцениваемое помещение (жилой дом, садовый дом) находится у меня в пользов</w:t>
      </w:r>
      <w:r>
        <w:rPr>
          <w:rFonts w:ascii="Tinos" w:eastAsia="Tinos" w:hAnsi="Tinos" w:cs="Tinos"/>
        </w:rPr>
        <w:t>а</w:t>
      </w:r>
      <w:r>
        <w:rPr>
          <w:rFonts w:ascii="Tinos" w:eastAsia="Tinos" w:hAnsi="Tinos" w:cs="Tinos"/>
        </w:rPr>
        <w:t>нии (собственности) на основ</w:t>
      </w:r>
      <w:r>
        <w:rPr>
          <w:rFonts w:ascii="Tinos" w:eastAsia="Tinos" w:hAnsi="Tinos" w:cs="Tinos"/>
        </w:rPr>
        <w:t>а</w:t>
      </w:r>
      <w:r>
        <w:rPr>
          <w:rFonts w:ascii="Tinos" w:eastAsia="Tinos" w:hAnsi="Tinos" w:cs="Tinos"/>
        </w:rPr>
        <w:t>нии____________________________________________________________</w:t>
      </w:r>
    </w:p>
    <w:p w:rsidR="00D25D8E" w:rsidRDefault="00F04E73">
      <w:pPr>
        <w:ind w:firstLine="709"/>
      </w:pPr>
      <w:r>
        <w:rPr>
          <w:rFonts w:ascii="Tinos" w:eastAsia="Tinos" w:hAnsi="Tinos" w:cs="Tinos"/>
        </w:rPr>
        <w:t>Даю свое согласие на проверку указанных в заявлении сведений и на запрос док</w:t>
      </w:r>
      <w:r>
        <w:rPr>
          <w:rFonts w:ascii="Tinos" w:eastAsia="Tinos" w:hAnsi="Tinos" w:cs="Tinos"/>
        </w:rPr>
        <w:t>у</w:t>
      </w:r>
      <w:r>
        <w:rPr>
          <w:rFonts w:ascii="Tinos" w:eastAsia="Tinos" w:hAnsi="Tinos" w:cs="Tinos"/>
        </w:rPr>
        <w:t>ментов, необходимых для рассмотрения заявления.</w:t>
      </w:r>
    </w:p>
    <w:p w:rsidR="00D25D8E" w:rsidRDefault="00F04E73">
      <w:pPr>
        <w:ind w:firstLine="709"/>
      </w:pPr>
      <w:r>
        <w:rPr>
          <w:rFonts w:ascii="Tinos" w:eastAsia="Tinos" w:hAnsi="Tinos" w:cs="Tinos"/>
        </w:rPr>
        <w:t>Предупрежден о том, что в случае выявления сведений, не соответствующих ук</w:t>
      </w:r>
      <w:r>
        <w:rPr>
          <w:rFonts w:ascii="Tinos" w:eastAsia="Tinos" w:hAnsi="Tinos" w:cs="Tinos"/>
        </w:rPr>
        <w:t>а</w:t>
      </w:r>
      <w:r>
        <w:rPr>
          <w:rFonts w:ascii="Tinos" w:eastAsia="Tinos" w:hAnsi="Tinos" w:cs="Tinos"/>
        </w:rPr>
        <w:t>занным в заявлении, за представление недостоверной информации, заведомо ложных св</w:t>
      </w:r>
      <w:r>
        <w:rPr>
          <w:rFonts w:ascii="Tinos" w:eastAsia="Tinos" w:hAnsi="Tinos" w:cs="Tinos"/>
        </w:rPr>
        <w:t>е</w:t>
      </w:r>
      <w:r>
        <w:rPr>
          <w:rFonts w:ascii="Tinos" w:eastAsia="Tinos" w:hAnsi="Tinos" w:cs="Tinos"/>
        </w:rPr>
        <w:t>дений мне (нам) будет отказано в предоставлении муниципальной услуги.</w:t>
      </w:r>
    </w:p>
    <w:p w:rsidR="00D25D8E" w:rsidRDefault="00F04E73">
      <w:pPr>
        <w:ind w:firstLine="709"/>
      </w:pPr>
      <w:r>
        <w:rPr>
          <w:rFonts w:ascii="Tinos" w:eastAsia="Tinos" w:hAnsi="Tinos" w:cs="Tinos"/>
        </w:rPr>
        <w:t>Место получения результата предоставления муниципальной услуги:</w:t>
      </w:r>
    </w:p>
    <w:p w:rsidR="00D25D8E" w:rsidRDefault="00F04E73">
      <w:pPr>
        <w:ind w:firstLine="0"/>
      </w:pPr>
      <w:r>
        <w:rPr>
          <w:rFonts w:ascii="Tinos" w:eastAsia="Tinos" w:hAnsi="Tinos" w:cs="Tinos"/>
        </w:rPr>
        <w:t>лично в органе, предоставляющем муниципальную услугу;</w:t>
      </w:r>
    </w:p>
    <w:p w:rsidR="00D25D8E" w:rsidRDefault="00F04E73">
      <w:pPr>
        <w:ind w:firstLine="0"/>
      </w:pPr>
      <w:r>
        <w:rPr>
          <w:rFonts w:ascii="Tinos" w:eastAsia="Tinos" w:hAnsi="Tinos" w:cs="Tinos"/>
        </w:rPr>
        <w:t>в МФЦ, личном кабинете на ЕПГУ;</w:t>
      </w:r>
    </w:p>
    <w:p w:rsidR="00D25D8E" w:rsidRDefault="00F04E73">
      <w:pPr>
        <w:ind w:firstLine="0"/>
      </w:pPr>
      <w:r>
        <w:rPr>
          <w:rFonts w:ascii="Tinos" w:eastAsia="Tinos" w:hAnsi="Tinos" w:cs="Tinos"/>
        </w:rPr>
        <w:t>посредством почтовой связи на а</w:t>
      </w:r>
      <w:r>
        <w:rPr>
          <w:rFonts w:ascii="Tinos" w:eastAsia="Tinos" w:hAnsi="Tinos" w:cs="Tinos"/>
        </w:rPr>
        <w:t>д</w:t>
      </w:r>
      <w:r>
        <w:rPr>
          <w:rFonts w:ascii="Tinos" w:eastAsia="Tinos" w:hAnsi="Tinos" w:cs="Tinos"/>
        </w:rPr>
        <w:t>рес:____________________________________________________.</w:t>
      </w:r>
    </w:p>
    <w:p w:rsidR="00D25D8E" w:rsidRDefault="00F04E73">
      <w:pPr>
        <w:ind w:firstLine="0"/>
      </w:pPr>
      <w:r>
        <w:rPr>
          <w:rFonts w:ascii="Tinos" w:eastAsia="Tinos" w:hAnsi="Tinos" w:cs="Tinos"/>
        </w:rPr>
        <w:t>К заявлению прилагаю</w:t>
      </w:r>
      <w:r>
        <w:rPr>
          <w:rFonts w:ascii="Tinos" w:eastAsia="Tinos" w:hAnsi="Tinos" w:cs="Tinos"/>
        </w:rPr>
        <w:t>т</w:t>
      </w:r>
      <w:r>
        <w:rPr>
          <w:rFonts w:ascii="Tinos" w:eastAsia="Tinos" w:hAnsi="Tinos" w:cs="Tinos"/>
        </w:rPr>
        <w:t>ся:______________________________________________________________</w:t>
      </w:r>
    </w:p>
    <w:p w:rsidR="00D25D8E" w:rsidRDefault="00D25D8E">
      <w:pPr>
        <w:rPr>
          <w:rFonts w:ascii="Tinos" w:eastAsia="Tinos" w:hAnsi="Tinos" w:cs="Tinos"/>
        </w:rPr>
      </w:pPr>
    </w:p>
    <w:p w:rsidR="00D25D8E" w:rsidRDefault="00D25D8E">
      <w:pPr>
        <w:ind w:firstLine="0"/>
        <w:rPr>
          <w:rFonts w:ascii="Tinos" w:eastAsia="Tinos" w:hAnsi="Tinos" w:cs="Tinos"/>
        </w:rPr>
      </w:pPr>
    </w:p>
    <w:p w:rsidR="00D25D8E" w:rsidRDefault="00F04E73">
      <w:pPr>
        <w:ind w:firstLine="0"/>
      </w:pPr>
      <w:r>
        <w:rPr>
          <w:rFonts w:ascii="Tinos" w:eastAsia="Tinos" w:hAnsi="Tinos" w:cs="Tinos"/>
        </w:rPr>
        <w:t xml:space="preserve">_______________                                    _____________                                    ____________        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>        (Ф.И.О. заявителя)                                                                          (подпись)                                                                                    (дата)</w:t>
      </w: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3A64B1" w:rsidRDefault="003A64B1">
      <w:pPr>
        <w:pStyle w:val="aff2"/>
        <w:jc w:val="right"/>
        <w:rPr>
          <w:rFonts w:ascii="Tinos" w:eastAsia="Tinos" w:hAnsi="Tinos" w:cs="Tinos"/>
        </w:rPr>
      </w:pPr>
    </w:p>
    <w:p w:rsidR="003A64B1" w:rsidRDefault="003A64B1">
      <w:pPr>
        <w:pStyle w:val="aff2"/>
        <w:jc w:val="right"/>
        <w:rPr>
          <w:rFonts w:ascii="Tinos" w:eastAsia="Tinos" w:hAnsi="Tinos" w:cs="Tinos"/>
        </w:rPr>
      </w:pPr>
    </w:p>
    <w:p w:rsidR="003A64B1" w:rsidRDefault="003A64B1">
      <w:pPr>
        <w:pStyle w:val="aff2"/>
        <w:jc w:val="right"/>
        <w:rPr>
          <w:rFonts w:ascii="Tinos" w:eastAsia="Tinos" w:hAnsi="Tinos" w:cs="Tinos"/>
        </w:rPr>
      </w:pPr>
    </w:p>
    <w:p w:rsidR="003A64B1" w:rsidRDefault="003A64B1">
      <w:pPr>
        <w:pStyle w:val="aff2"/>
        <w:jc w:val="right"/>
        <w:rPr>
          <w:rFonts w:ascii="Tinos" w:eastAsia="Tinos" w:hAnsi="Tinos" w:cs="Tinos"/>
        </w:rPr>
      </w:pPr>
    </w:p>
    <w:p w:rsidR="003A64B1" w:rsidRDefault="003A64B1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Приложение № 7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к Административному регламенту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предоставления муниципальной услуги</w:t>
      </w:r>
    </w:p>
    <w:p w:rsidR="00D25D8E" w:rsidRDefault="00D25D8E">
      <w:pPr>
        <w:ind w:firstLine="0"/>
        <w:jc w:val="right"/>
        <w:rPr>
          <w:rFonts w:ascii="Tinos" w:eastAsia="Tinos" w:hAnsi="Tinos" w:cs="Tinos"/>
        </w:rPr>
      </w:pPr>
    </w:p>
    <w:p w:rsidR="00D25D8E" w:rsidRDefault="00D25D8E">
      <w:pPr>
        <w:rPr>
          <w:rFonts w:ascii="Tinos" w:eastAsia="Tinos" w:hAnsi="Tinos" w:cs="Tinos"/>
        </w:rPr>
      </w:pPr>
    </w:p>
    <w:p w:rsidR="00D25D8E" w:rsidRDefault="00F04E73">
      <w:pPr>
        <w:pStyle w:val="aff8"/>
        <w:ind w:firstLine="0"/>
        <w:jc w:val="center"/>
      </w:pPr>
      <w:r>
        <w:rPr>
          <w:rStyle w:val="af"/>
          <w:rFonts w:ascii="Tinos" w:eastAsia="Tinos" w:hAnsi="Tinos" w:cs="Tinos"/>
          <w:bCs/>
          <w:sz w:val="22"/>
          <w:szCs w:val="22"/>
        </w:rPr>
        <w:t>Решение о признании садового дома жилым домом и жилого дома садовым домом</w:t>
      </w:r>
    </w:p>
    <w:p w:rsidR="00D25D8E" w:rsidRDefault="00D25D8E">
      <w:pPr>
        <w:rPr>
          <w:rFonts w:ascii="Tinos" w:eastAsia="Tinos" w:hAnsi="Tinos" w:cs="Tinos"/>
        </w:rPr>
      </w:pPr>
    </w:p>
    <w:p w:rsidR="00D25D8E" w:rsidRDefault="00F04E73">
      <w:pPr>
        <w:jc w:val="center"/>
      </w:pPr>
      <w:r>
        <w:rPr>
          <w:rFonts w:ascii="Tinos" w:eastAsia="Tinos" w:hAnsi="Tinos" w:cs="Tinos"/>
        </w:rPr>
        <w:t>Дата, номер</w:t>
      </w:r>
    </w:p>
    <w:p w:rsidR="00D25D8E" w:rsidRDefault="00D25D8E">
      <w:pPr>
        <w:jc w:val="center"/>
        <w:rPr>
          <w:rFonts w:ascii="Tinos" w:eastAsia="Tinos" w:hAnsi="Tinos" w:cs="Tinos"/>
        </w:rPr>
      </w:pPr>
    </w:p>
    <w:p w:rsidR="00D25D8E" w:rsidRDefault="00F04E73">
      <w:r>
        <w:rPr>
          <w:rFonts w:ascii="Tinos" w:eastAsia="Tinos" w:hAnsi="Tinos" w:cs="Tinos"/>
        </w:rPr>
        <w:t>В связи с обращен</w:t>
      </w:r>
      <w:r>
        <w:rPr>
          <w:rFonts w:ascii="Tinos" w:eastAsia="Tinos" w:hAnsi="Tinos" w:cs="Tinos"/>
        </w:rPr>
        <w:t>и</w:t>
      </w:r>
      <w:r>
        <w:rPr>
          <w:rFonts w:ascii="Tinos" w:eastAsia="Tinos" w:hAnsi="Tinos" w:cs="Tinos"/>
        </w:rPr>
        <w:t>ем____________________________________________________________</w:t>
      </w:r>
    </w:p>
    <w:p w:rsidR="00D25D8E" w:rsidRDefault="00F04E73">
      <w:r>
        <w:rPr>
          <w:rFonts w:ascii="Tinos" w:eastAsia="Tinos" w:hAnsi="Tinos" w:cs="Tinos"/>
          <w:vertAlign w:val="superscript"/>
        </w:rPr>
        <w:t>                                                                                                                (Ф.И.О. физического лица, наименование юридического лица – заяв</w:t>
      </w:r>
      <w:r>
        <w:rPr>
          <w:rFonts w:ascii="Tinos" w:eastAsia="Tinos" w:hAnsi="Tinos" w:cs="Tinos"/>
          <w:vertAlign w:val="superscript"/>
        </w:rPr>
        <w:t>и</w:t>
      </w:r>
      <w:r>
        <w:rPr>
          <w:rFonts w:ascii="Tinos" w:eastAsia="Tinos" w:hAnsi="Tinos" w:cs="Tinos"/>
          <w:vertAlign w:val="superscript"/>
        </w:rPr>
        <w:t>теля)</w:t>
      </w:r>
    </w:p>
    <w:p w:rsidR="00D25D8E" w:rsidRDefault="00F04E73">
      <w:pPr>
        <w:ind w:firstLine="0"/>
      </w:pPr>
      <w:r>
        <w:rPr>
          <w:rFonts w:ascii="Tinos" w:eastAsia="Tinos" w:hAnsi="Tinos" w:cs="Tinos"/>
        </w:rPr>
        <w:t xml:space="preserve">о намерении признать садовый дом жилым домом/жилой дом садовым домом, </w:t>
      </w:r>
    </w:p>
    <w:p w:rsidR="00D25D8E" w:rsidRDefault="00F04E73">
      <w:r>
        <w:rPr>
          <w:rFonts w:ascii="Tinos" w:eastAsia="Tinos" w:hAnsi="Tinos" w:cs="Tinos"/>
          <w:vertAlign w:val="superscript"/>
        </w:rPr>
        <w:t>                                                                                                                                      (ненужное зачеркнуть)</w:t>
      </w:r>
    </w:p>
    <w:p w:rsidR="00D25D8E" w:rsidRDefault="00F04E73">
      <w:pPr>
        <w:ind w:firstLine="0"/>
      </w:pPr>
      <w:proofErr w:type="gramStart"/>
      <w:r>
        <w:rPr>
          <w:rFonts w:ascii="Tinos" w:eastAsia="Tinos" w:hAnsi="Tinos" w:cs="Tinos"/>
        </w:rPr>
        <w:t>расположенный</w:t>
      </w:r>
      <w:proofErr w:type="gramEnd"/>
      <w:r>
        <w:rPr>
          <w:rFonts w:ascii="Tinos" w:eastAsia="Tinos" w:hAnsi="Tinos" w:cs="Tinos"/>
        </w:rPr>
        <w:t xml:space="preserve"> по адресу:    _____________________________________________________________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>                                                                                                                                            (кадастровый номер земельного участка)</w:t>
      </w:r>
    </w:p>
    <w:p w:rsidR="00D25D8E" w:rsidRDefault="00F04E73">
      <w:r>
        <w:rPr>
          <w:rFonts w:ascii="Tinos" w:eastAsia="Tinos" w:hAnsi="Tinos" w:cs="Tinos"/>
        </w:rPr>
        <w:t>на основании _________________________________________________________________________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>                                                                                                                        (наименование и реквизиты правоустанавливающего документа)</w:t>
      </w:r>
    </w:p>
    <w:p w:rsidR="00D25D8E" w:rsidRDefault="00F04E73">
      <w:r>
        <w:rPr>
          <w:rFonts w:ascii="Tinos" w:eastAsia="Tinos" w:hAnsi="Tinos" w:cs="Tinos"/>
        </w:rPr>
        <w:t>по результатам рассмотрения представленных документов принято решение:</w:t>
      </w:r>
    </w:p>
    <w:p w:rsidR="00D25D8E" w:rsidRDefault="00D25D8E">
      <w:pPr>
        <w:ind w:firstLine="0"/>
        <w:rPr>
          <w:rFonts w:ascii="Tinos" w:eastAsia="Tinos" w:hAnsi="Tinos" w:cs="Tinos"/>
        </w:rPr>
      </w:pPr>
    </w:p>
    <w:p w:rsidR="00D25D8E" w:rsidRDefault="00F04E73">
      <w:pPr>
        <w:ind w:firstLine="0"/>
      </w:pPr>
      <w:r>
        <w:rPr>
          <w:rFonts w:ascii="Tinos" w:eastAsia="Tinos" w:hAnsi="Tinos" w:cs="Tinos"/>
        </w:rPr>
        <w:t>Признать _____________________________________________________________________________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 xml:space="preserve">                                                                                                              (садовый дом жилым домом/жилой дом садовым домом – </w:t>
      </w:r>
      <w:proofErr w:type="gramStart"/>
      <w:r>
        <w:rPr>
          <w:rFonts w:ascii="Tinos" w:eastAsia="Tinos" w:hAnsi="Tinos" w:cs="Tinos"/>
          <w:vertAlign w:val="superscript"/>
        </w:rPr>
        <w:t>нужное</w:t>
      </w:r>
      <w:proofErr w:type="gramEnd"/>
      <w:r>
        <w:rPr>
          <w:rFonts w:ascii="Tinos" w:eastAsia="Tinos" w:hAnsi="Tinos" w:cs="Tinos"/>
          <w:vertAlign w:val="superscript"/>
        </w:rPr>
        <w:t xml:space="preserve"> указать)</w:t>
      </w:r>
    </w:p>
    <w:p w:rsidR="00D25D8E" w:rsidRDefault="00D25D8E">
      <w:pPr>
        <w:ind w:firstLine="0"/>
        <w:rPr>
          <w:rFonts w:ascii="Tinos" w:eastAsia="Tinos" w:hAnsi="Tinos" w:cs="Tinos"/>
          <w:vertAlign w:val="superscript"/>
        </w:rPr>
      </w:pPr>
    </w:p>
    <w:p w:rsidR="00D25D8E" w:rsidRDefault="00F04E73">
      <w:r>
        <w:rPr>
          <w:rFonts w:ascii="Tinos" w:eastAsia="Tinos" w:hAnsi="Tinos" w:cs="Tinos"/>
          <w:vertAlign w:val="superscript"/>
        </w:rPr>
        <w:t>_________________________________________________________                                    ________________________________________________________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>    (Ф.И.О. должностного лица органа местного самоуправления)                                            (подпись должностного лица органа местного самоуправления)</w:t>
      </w:r>
    </w:p>
    <w:p w:rsidR="00D25D8E" w:rsidRDefault="00D25D8E">
      <w:pPr>
        <w:ind w:firstLine="0"/>
        <w:rPr>
          <w:rFonts w:ascii="Tinos" w:eastAsia="Tinos" w:hAnsi="Tinos" w:cs="Tinos"/>
          <w:vertAlign w:val="superscript"/>
        </w:rPr>
      </w:pPr>
    </w:p>
    <w:p w:rsidR="00D25D8E" w:rsidRDefault="00F04E73">
      <w:r>
        <w:rPr>
          <w:rFonts w:ascii="Tinos" w:eastAsia="Tinos" w:hAnsi="Tinos" w:cs="Tinos"/>
          <w:vertAlign w:val="superscript"/>
        </w:rPr>
        <w:t>Получил: «___»______________20___г.    _____________________                                                  (Заполняется в случае получения решения лично)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 xml:space="preserve">                                                                                            (подпись заявителя)      </w:t>
      </w:r>
    </w:p>
    <w:p w:rsidR="00D25D8E" w:rsidRDefault="00D25D8E">
      <w:pPr>
        <w:ind w:firstLine="0"/>
        <w:rPr>
          <w:rFonts w:ascii="Tinos" w:eastAsia="Tinos" w:hAnsi="Tinos" w:cs="Tinos"/>
          <w:vertAlign w:val="superscript"/>
        </w:rPr>
      </w:pPr>
    </w:p>
    <w:p w:rsidR="00D25D8E" w:rsidRDefault="00F04E73">
      <w:r>
        <w:rPr>
          <w:rFonts w:ascii="Tinos" w:eastAsia="Tinos" w:hAnsi="Tinos" w:cs="Tinos"/>
          <w:vertAlign w:val="superscript"/>
        </w:rPr>
        <w:t>Решение направлено в адрес заявителя    «_______»__________________20____г.                  (Заполняется в случае направления решения по почте)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>_____________________________________________________________________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lastRenderedPageBreak/>
        <w:t xml:space="preserve">(Ф.И.О., подпись должностного лица, направившего решение в адрес заявителя)                                    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 xml:space="preserve">                                            </w:t>
      </w: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D25D8E">
      <w:pPr>
        <w:pStyle w:val="aff2"/>
        <w:jc w:val="right"/>
        <w:rPr>
          <w:rFonts w:ascii="Tinos" w:eastAsia="Tinos" w:hAnsi="Tinos" w:cs="Tinos"/>
        </w:rPr>
      </w:pP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Приложение № 8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к Административному регламенту</w:t>
      </w:r>
    </w:p>
    <w:p w:rsidR="00D25D8E" w:rsidRDefault="00F04E73">
      <w:pPr>
        <w:pStyle w:val="aff2"/>
        <w:jc w:val="right"/>
      </w:pPr>
      <w:r>
        <w:rPr>
          <w:rFonts w:ascii="Tinos" w:eastAsia="Tinos" w:hAnsi="Tinos" w:cs="Tinos"/>
        </w:rPr>
        <w:t>предоставления муниципальной услуги</w:t>
      </w:r>
    </w:p>
    <w:p w:rsidR="00D25D8E" w:rsidRDefault="00D25D8E">
      <w:pPr>
        <w:pStyle w:val="af5"/>
        <w:ind w:firstLine="0"/>
        <w:jc w:val="right"/>
        <w:rPr>
          <w:rFonts w:ascii="Tinos" w:eastAsia="Tinos" w:hAnsi="Tinos" w:cs="Tinos"/>
        </w:rPr>
      </w:pPr>
    </w:p>
    <w:p w:rsidR="00D25D8E" w:rsidRDefault="00F04E73">
      <w:pPr>
        <w:pStyle w:val="af5"/>
        <w:ind w:firstLine="0"/>
        <w:jc w:val="right"/>
      </w:pPr>
      <w:r>
        <w:rPr>
          <w:rFonts w:ascii="Tinos" w:eastAsia="Tinos" w:hAnsi="Tinos" w:cs="Tinos"/>
          <w:b/>
          <w:bCs/>
          <w:color w:val="25282E"/>
          <w:sz w:val="28"/>
          <w:szCs w:val="28"/>
        </w:rPr>
        <w:t>Решение об отказе в</w:t>
      </w:r>
      <w:r>
        <w:rPr>
          <w:rFonts w:ascii="Tinos" w:eastAsia="Tinos" w:hAnsi="Tinos" w:cs="Tinos"/>
          <w:b/>
          <w:bCs/>
          <w:color w:val="25282E"/>
          <w:sz w:val="16"/>
          <w:szCs w:val="16"/>
        </w:rPr>
        <w:t xml:space="preserve"> </w:t>
      </w:r>
      <w:r>
        <w:rPr>
          <w:rFonts w:ascii="Tinos" w:eastAsia="Tinos" w:hAnsi="Tinos" w:cs="Tinos"/>
          <w:b/>
          <w:bCs/>
          <w:color w:val="25282E"/>
          <w:sz w:val="28"/>
          <w:szCs w:val="28"/>
        </w:rPr>
        <w:t xml:space="preserve">признании садового дома жилым домом </w:t>
      </w:r>
    </w:p>
    <w:p w:rsidR="00D25D8E" w:rsidRDefault="00F04E73">
      <w:pPr>
        <w:pStyle w:val="af5"/>
        <w:spacing w:after="0"/>
        <w:ind w:left="1160"/>
        <w:jc w:val="center"/>
      </w:pPr>
      <w:r>
        <w:rPr>
          <w:rFonts w:ascii="Tinos" w:eastAsia="Tinos" w:hAnsi="Tinos" w:cs="Tinos"/>
          <w:color w:val="25282E"/>
          <w:sz w:val="28"/>
          <w:szCs w:val="28"/>
        </w:rPr>
        <w:t>и жилого дома садовым домом</w:t>
      </w:r>
    </w:p>
    <w:p w:rsidR="00D25D8E" w:rsidRDefault="00D25D8E">
      <w:pPr>
        <w:pStyle w:val="af5"/>
        <w:spacing w:after="0"/>
        <w:ind w:left="1160"/>
        <w:rPr>
          <w:rFonts w:ascii="Tinos" w:eastAsia="Tinos" w:hAnsi="Tinos" w:cs="Tinos"/>
        </w:rPr>
      </w:pPr>
    </w:p>
    <w:p w:rsidR="00D25D8E" w:rsidRDefault="00F04E73">
      <w:pPr>
        <w:pStyle w:val="af5"/>
        <w:spacing w:after="0"/>
        <w:ind w:left="1160"/>
        <w:jc w:val="center"/>
      </w:pPr>
      <w:r>
        <w:rPr>
          <w:rFonts w:ascii="Tinos" w:eastAsia="Tinos" w:hAnsi="Tinos" w:cs="Tinos"/>
          <w:color w:val="25282E"/>
          <w:sz w:val="28"/>
          <w:szCs w:val="28"/>
        </w:rPr>
        <w:t>Дата, номер</w:t>
      </w:r>
    </w:p>
    <w:p w:rsidR="00D25D8E" w:rsidRDefault="00D25D8E">
      <w:pPr>
        <w:pStyle w:val="af5"/>
        <w:spacing w:after="0"/>
        <w:ind w:left="1160"/>
        <w:rPr>
          <w:rFonts w:ascii="Tinos" w:eastAsia="Tinos" w:hAnsi="Tinos" w:cs="Tinos"/>
        </w:rPr>
      </w:pPr>
    </w:p>
    <w:p w:rsidR="00D25D8E" w:rsidRDefault="00F04E73">
      <w:pPr>
        <w:pStyle w:val="af5"/>
        <w:spacing w:after="0"/>
        <w:ind w:firstLine="709"/>
      </w:pPr>
      <w:r>
        <w:rPr>
          <w:rFonts w:ascii="Tinos" w:eastAsia="Tinos" w:hAnsi="Tinos" w:cs="Tinos"/>
          <w:color w:val="25282E"/>
          <w:sz w:val="28"/>
          <w:szCs w:val="28"/>
        </w:rPr>
        <w:t>В связи с обращением __________________________________________</w:t>
      </w:r>
    </w:p>
    <w:p w:rsidR="00D25D8E" w:rsidRDefault="00F04E73">
      <w:pPr>
        <w:pStyle w:val="af5"/>
        <w:spacing w:after="0"/>
        <w:jc w:val="right"/>
      </w:pPr>
      <w:r>
        <w:rPr>
          <w:rFonts w:ascii="Tinos" w:eastAsia="Tinos" w:hAnsi="Tinos" w:cs="Tinos"/>
          <w:color w:val="25282E"/>
          <w:sz w:val="20"/>
          <w:szCs w:val="20"/>
        </w:rPr>
        <w:t>(Ф.И.О. физического лица, наименование юридического лица – заявителя)</w:t>
      </w:r>
    </w:p>
    <w:p w:rsidR="00D25D8E" w:rsidRDefault="00F04E73">
      <w:pPr>
        <w:pStyle w:val="af5"/>
        <w:spacing w:after="0"/>
      </w:pPr>
      <w:r>
        <w:rPr>
          <w:rFonts w:ascii="Tinos" w:eastAsia="Tinos" w:hAnsi="Tinos" w:cs="Tinos"/>
          <w:color w:val="25282E"/>
          <w:sz w:val="28"/>
          <w:szCs w:val="28"/>
        </w:rPr>
        <w:t>о намерении признать садовый дом жилым домом/жилой дом садовым домом,</w:t>
      </w:r>
    </w:p>
    <w:p w:rsidR="00D25D8E" w:rsidRDefault="00F04E73">
      <w:pPr>
        <w:pStyle w:val="af5"/>
        <w:spacing w:after="0"/>
        <w:jc w:val="center"/>
      </w:pPr>
      <w:r>
        <w:rPr>
          <w:rFonts w:ascii="Tinos" w:eastAsia="Tinos" w:hAnsi="Tinos" w:cs="Tinos"/>
          <w:color w:val="25282E"/>
          <w:sz w:val="20"/>
          <w:szCs w:val="20"/>
        </w:rPr>
        <w:t>(ненужное зачеркнуть)</w:t>
      </w:r>
    </w:p>
    <w:p w:rsidR="00D25D8E" w:rsidRDefault="00F04E73">
      <w:pPr>
        <w:pStyle w:val="af5"/>
        <w:spacing w:after="0"/>
      </w:pPr>
      <w:proofErr w:type="gramStart"/>
      <w:r>
        <w:rPr>
          <w:rFonts w:ascii="Tinos" w:eastAsia="Tinos" w:hAnsi="Tinos" w:cs="Tinos"/>
          <w:color w:val="25282E"/>
          <w:sz w:val="28"/>
          <w:szCs w:val="28"/>
        </w:rPr>
        <w:t>расположенный</w:t>
      </w:r>
      <w:proofErr w:type="gramEnd"/>
      <w:r>
        <w:rPr>
          <w:rFonts w:ascii="Tinos" w:eastAsia="Tinos" w:hAnsi="Tinos" w:cs="Tinos"/>
          <w:color w:val="25282E"/>
          <w:sz w:val="28"/>
          <w:szCs w:val="28"/>
        </w:rPr>
        <w:t xml:space="preserve"> по адресу: ___________________________________________,</w:t>
      </w:r>
    </w:p>
    <w:p w:rsidR="00D25D8E" w:rsidRDefault="00F04E73">
      <w:pPr>
        <w:pStyle w:val="af5"/>
        <w:spacing w:after="0"/>
        <w:ind w:left="3539" w:firstLine="709"/>
      </w:pPr>
      <w:r>
        <w:rPr>
          <w:rFonts w:ascii="Tinos" w:eastAsia="Tinos" w:hAnsi="Tinos" w:cs="Tinos"/>
          <w:color w:val="25282E"/>
          <w:sz w:val="20"/>
          <w:szCs w:val="20"/>
        </w:rPr>
        <w:t>(кадастровый номер земельного участка)</w:t>
      </w:r>
    </w:p>
    <w:p w:rsidR="00D25D8E" w:rsidRDefault="00F04E73">
      <w:pPr>
        <w:pStyle w:val="af5"/>
        <w:spacing w:after="0"/>
      </w:pPr>
      <w:r>
        <w:rPr>
          <w:rFonts w:ascii="Tinos" w:eastAsia="Tinos" w:hAnsi="Tinos" w:cs="Tinos"/>
          <w:color w:val="25282E"/>
          <w:sz w:val="28"/>
          <w:szCs w:val="28"/>
        </w:rPr>
        <w:t>на основании _______________________________________________________</w:t>
      </w:r>
    </w:p>
    <w:p w:rsidR="00D25D8E" w:rsidRDefault="00F04E73">
      <w:pPr>
        <w:pStyle w:val="af5"/>
        <w:spacing w:after="0"/>
        <w:ind w:left="1162" w:firstLine="709"/>
        <w:jc w:val="center"/>
      </w:pPr>
      <w:r>
        <w:rPr>
          <w:rFonts w:ascii="Tinos" w:eastAsia="Tinos" w:hAnsi="Tinos" w:cs="Tinos"/>
          <w:color w:val="25282E"/>
          <w:sz w:val="20"/>
          <w:szCs w:val="20"/>
        </w:rPr>
        <w:t>(наименование и реквизиты правоустанавливающего документа)</w:t>
      </w:r>
    </w:p>
    <w:p w:rsidR="00D25D8E" w:rsidRDefault="00F04E73">
      <w:pPr>
        <w:pStyle w:val="af5"/>
        <w:spacing w:after="0"/>
      </w:pPr>
      <w:r>
        <w:rPr>
          <w:rFonts w:ascii="Tinos" w:eastAsia="Tinos" w:hAnsi="Tinos" w:cs="Tinos"/>
          <w:color w:val="25282E"/>
          <w:sz w:val="28"/>
          <w:szCs w:val="28"/>
        </w:rPr>
        <w:t>по результатам рассмотрения представленных документов принято р</w:t>
      </w:r>
      <w:r>
        <w:rPr>
          <w:rFonts w:ascii="Tinos" w:eastAsia="Tinos" w:hAnsi="Tinos" w:cs="Tinos"/>
          <w:color w:val="25282E"/>
          <w:sz w:val="28"/>
          <w:szCs w:val="28"/>
        </w:rPr>
        <w:t>е</w:t>
      </w:r>
      <w:r>
        <w:rPr>
          <w:rFonts w:ascii="Tinos" w:eastAsia="Tinos" w:hAnsi="Tinos" w:cs="Tinos"/>
          <w:color w:val="25282E"/>
          <w:sz w:val="28"/>
          <w:szCs w:val="28"/>
        </w:rPr>
        <w:t>шение:</w:t>
      </w:r>
    </w:p>
    <w:p w:rsidR="00D25D8E" w:rsidRDefault="00F04E73">
      <w:pPr>
        <w:pStyle w:val="af5"/>
        <w:spacing w:after="0"/>
      </w:pPr>
      <w:r>
        <w:rPr>
          <w:rFonts w:ascii="Tinos" w:eastAsia="Tinos" w:hAnsi="Tinos" w:cs="Tinos"/>
          <w:color w:val="25282E"/>
          <w:sz w:val="28"/>
          <w:szCs w:val="28"/>
        </w:rPr>
        <w:t>отказать в признании ________________________________________________</w:t>
      </w:r>
    </w:p>
    <w:p w:rsidR="00D25D8E" w:rsidRDefault="00F04E73">
      <w:pPr>
        <w:pStyle w:val="af5"/>
        <w:spacing w:after="0"/>
        <w:ind w:left="1162" w:firstLine="709"/>
      </w:pPr>
      <w:r>
        <w:rPr>
          <w:rFonts w:ascii="Tinos" w:eastAsia="Tinos" w:hAnsi="Tinos" w:cs="Tinos"/>
          <w:color w:val="25282E"/>
        </w:rPr>
        <w:tab/>
      </w:r>
      <w:r>
        <w:rPr>
          <w:rFonts w:ascii="Tinos" w:eastAsia="Tinos" w:hAnsi="Tinos" w:cs="Tinos"/>
          <w:color w:val="25282E"/>
        </w:rPr>
        <w:tab/>
      </w:r>
      <w:r>
        <w:rPr>
          <w:rFonts w:ascii="Tinos" w:eastAsia="Tinos" w:hAnsi="Tinos" w:cs="Tinos"/>
          <w:color w:val="25282E"/>
        </w:rPr>
        <w:tab/>
        <w:t xml:space="preserve"> </w:t>
      </w:r>
      <w:r>
        <w:rPr>
          <w:rFonts w:ascii="Tinos" w:eastAsia="Tinos" w:hAnsi="Tinos" w:cs="Tinos"/>
          <w:color w:val="25282E"/>
          <w:sz w:val="20"/>
          <w:szCs w:val="20"/>
        </w:rPr>
        <w:t xml:space="preserve">(садовый дом жилым домом/жилой дом садовым домом – </w:t>
      </w:r>
      <w:proofErr w:type="gramStart"/>
      <w:r>
        <w:rPr>
          <w:rFonts w:ascii="Tinos" w:eastAsia="Tinos" w:hAnsi="Tinos" w:cs="Tinos"/>
          <w:color w:val="25282E"/>
          <w:sz w:val="20"/>
          <w:szCs w:val="20"/>
        </w:rPr>
        <w:t>нужное</w:t>
      </w:r>
      <w:proofErr w:type="gramEnd"/>
      <w:r>
        <w:rPr>
          <w:rFonts w:ascii="Tinos" w:eastAsia="Tinos" w:hAnsi="Tinos" w:cs="Tinos"/>
          <w:color w:val="25282E"/>
          <w:sz w:val="20"/>
          <w:szCs w:val="20"/>
        </w:rPr>
        <w:t xml:space="preserve"> указать)</w:t>
      </w:r>
    </w:p>
    <w:p w:rsidR="00D25D8E" w:rsidRDefault="00D25D8E">
      <w:pPr>
        <w:pStyle w:val="af5"/>
        <w:spacing w:after="0"/>
        <w:rPr>
          <w:rFonts w:ascii="Tinos" w:eastAsia="Tinos" w:hAnsi="Tinos" w:cs="Tinos"/>
        </w:rPr>
      </w:pPr>
    </w:p>
    <w:p w:rsidR="00D25D8E" w:rsidRDefault="00F04E73">
      <w:r>
        <w:rPr>
          <w:rFonts w:ascii="Tinos" w:eastAsia="Tinos" w:hAnsi="Tinos" w:cs="Tinos"/>
          <w:vertAlign w:val="superscript"/>
        </w:rPr>
        <w:t>_________________________________________________________                                    ________________________________________________________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>    (Ф.И.О. должностного лица органа местного самоуправления)                                            (подпись должностного лица органа местного самоуправления)</w:t>
      </w:r>
    </w:p>
    <w:p w:rsidR="00D25D8E" w:rsidRDefault="00D25D8E">
      <w:pPr>
        <w:ind w:firstLine="0"/>
        <w:rPr>
          <w:rFonts w:ascii="Tinos" w:eastAsia="Tinos" w:hAnsi="Tinos" w:cs="Tinos"/>
          <w:vertAlign w:val="superscript"/>
        </w:rPr>
      </w:pPr>
    </w:p>
    <w:p w:rsidR="00D25D8E" w:rsidRDefault="00F04E73">
      <w:r>
        <w:rPr>
          <w:rFonts w:ascii="Tinos" w:eastAsia="Tinos" w:hAnsi="Tinos" w:cs="Tinos"/>
          <w:vertAlign w:val="superscript"/>
        </w:rPr>
        <w:t>Получил: «___»______________20___г.    _____________________                                                  (Заполняется в случае получения решения лично)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 xml:space="preserve">                                                                                            (подпись заявителя)      </w:t>
      </w:r>
    </w:p>
    <w:p w:rsidR="00D25D8E" w:rsidRDefault="00D25D8E">
      <w:pPr>
        <w:ind w:firstLine="0"/>
        <w:rPr>
          <w:rFonts w:ascii="Tinos" w:eastAsia="Tinos" w:hAnsi="Tinos" w:cs="Tinos"/>
          <w:vertAlign w:val="superscript"/>
        </w:rPr>
      </w:pPr>
    </w:p>
    <w:p w:rsidR="00D25D8E" w:rsidRDefault="00F04E73">
      <w:r>
        <w:rPr>
          <w:rFonts w:ascii="Tinos" w:eastAsia="Tinos" w:hAnsi="Tinos" w:cs="Tinos"/>
          <w:vertAlign w:val="superscript"/>
        </w:rPr>
        <w:t>Решение направлено в адрес заявителя    «_______»__________________20____г.                  (Заполняется в случае направления решения по почте)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>_____________________________________________________________________</w:t>
      </w:r>
    </w:p>
    <w:p w:rsidR="00D25D8E" w:rsidRDefault="00F04E73">
      <w:pPr>
        <w:ind w:firstLine="0"/>
      </w:pPr>
      <w:r>
        <w:rPr>
          <w:rFonts w:ascii="Tinos" w:eastAsia="Tinos" w:hAnsi="Tinos" w:cs="Tinos"/>
          <w:vertAlign w:val="superscript"/>
        </w:rPr>
        <w:t xml:space="preserve">(Ф.И.О., подпись должностного лица, направившего решение в адрес заявителя)                                    </w:t>
      </w:r>
    </w:p>
    <w:p w:rsidR="00D25D8E" w:rsidRDefault="00D25D8E">
      <w:pPr>
        <w:spacing w:line="276" w:lineRule="exact"/>
        <w:ind w:firstLine="0"/>
        <w:jc w:val="right"/>
        <w:rPr>
          <w:rFonts w:ascii="Tinos" w:eastAsia="Tinos" w:hAnsi="Tinos" w:cs="Tinos"/>
        </w:rPr>
      </w:pPr>
    </w:p>
    <w:sectPr w:rsidR="00D25D8E" w:rsidSect="0065179E">
      <w:headerReference w:type="default" r:id="rId21"/>
      <w:footerReference w:type="default" r:id="rId22"/>
      <w:footnotePr>
        <w:numFmt w:val="upperLetter"/>
      </w:footnotePr>
      <w:endnotePr>
        <w:numFmt w:val="upperLetter"/>
      </w:endnotePr>
      <w:type w:val="continuous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A22" w:rsidRDefault="00583A22">
      <w:pPr>
        <w:jc w:val="left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separator/>
      </w:r>
    </w:p>
  </w:endnote>
  <w:endnote w:type="continuationSeparator" w:id="0">
    <w:p w:rsidR="00583A22" w:rsidRDefault="00583A22">
      <w:pPr>
        <w:jc w:val="left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charset w:val="00"/>
    <w:family w:val="auto"/>
    <w:pitch w:val="default"/>
  </w:font>
  <w:font w:name="0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D8E" w:rsidRDefault="00D25D8E">
    <w:pPr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A22" w:rsidRDefault="00583A22">
      <w:pPr>
        <w:jc w:val="left"/>
      </w:pPr>
      <w:r>
        <w:separator/>
      </w:r>
    </w:p>
  </w:footnote>
  <w:footnote w:type="continuationSeparator" w:id="0">
    <w:p w:rsidR="00583A22" w:rsidRDefault="00583A22">
      <w:pPr>
        <w:jc w:val="left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D8E" w:rsidRDefault="00D25D8E">
    <w:pPr>
      <w:ind w:firstLine="0"/>
      <w:jc w:val="lef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6496B"/>
    <w:multiLevelType w:val="hybridMultilevel"/>
    <w:tmpl w:val="998E832C"/>
    <w:lvl w:ilvl="0" w:tplc="8F008C04">
      <w:start w:val="1"/>
      <w:numFmt w:val="decimal"/>
      <w:lvlText w:val="%1."/>
      <w:lvlJc w:val="left"/>
      <w:pPr>
        <w:ind w:left="720" w:hanging="360"/>
      </w:pPr>
      <w:rPr>
        <w:rFonts w:ascii="PT Astra Serif" w:eastAsia="PT Astra Serif" w:hAnsi="PT Astra Serif" w:cs="PT Astra Serif"/>
      </w:rPr>
    </w:lvl>
    <w:lvl w:ilvl="1" w:tplc="D594188C">
      <w:start w:val="1"/>
      <w:numFmt w:val="decimal"/>
      <w:lvlText w:val="%2."/>
      <w:lvlJc w:val="left"/>
      <w:pPr>
        <w:ind w:left="1080" w:hanging="360"/>
      </w:pPr>
      <w:rPr>
        <w:rFonts w:ascii="PT Astra Serif" w:eastAsia="PT Astra Serif" w:hAnsi="PT Astra Serif" w:cs="PT Astra Serif"/>
      </w:rPr>
    </w:lvl>
    <w:lvl w:ilvl="2" w:tplc="0D863604">
      <w:start w:val="1"/>
      <w:numFmt w:val="decimal"/>
      <w:lvlText w:val="%3."/>
      <w:lvlJc w:val="left"/>
      <w:pPr>
        <w:ind w:left="1440" w:hanging="360"/>
      </w:pPr>
      <w:rPr>
        <w:rFonts w:ascii="PT Astra Serif" w:eastAsia="PT Astra Serif" w:hAnsi="PT Astra Serif" w:cs="PT Astra Serif"/>
      </w:rPr>
    </w:lvl>
    <w:lvl w:ilvl="3" w:tplc="8676E1CC">
      <w:start w:val="1"/>
      <w:numFmt w:val="decimal"/>
      <w:lvlText w:val="%4."/>
      <w:lvlJc w:val="left"/>
      <w:pPr>
        <w:ind w:left="1800" w:hanging="360"/>
      </w:pPr>
      <w:rPr>
        <w:rFonts w:ascii="PT Astra Serif" w:eastAsia="PT Astra Serif" w:hAnsi="PT Astra Serif" w:cs="PT Astra Serif"/>
      </w:rPr>
    </w:lvl>
    <w:lvl w:ilvl="4" w:tplc="0138168E">
      <w:start w:val="1"/>
      <w:numFmt w:val="decimal"/>
      <w:lvlText w:val="%5."/>
      <w:lvlJc w:val="left"/>
      <w:pPr>
        <w:ind w:left="2160" w:hanging="360"/>
      </w:pPr>
      <w:rPr>
        <w:rFonts w:ascii="PT Astra Serif" w:eastAsia="PT Astra Serif" w:hAnsi="PT Astra Serif" w:cs="PT Astra Serif"/>
      </w:rPr>
    </w:lvl>
    <w:lvl w:ilvl="5" w:tplc="8A3C98CE">
      <w:start w:val="1"/>
      <w:numFmt w:val="decimal"/>
      <w:lvlText w:val="%6."/>
      <w:lvlJc w:val="left"/>
      <w:pPr>
        <w:ind w:left="2520" w:hanging="360"/>
      </w:pPr>
      <w:rPr>
        <w:rFonts w:ascii="PT Astra Serif" w:eastAsia="PT Astra Serif" w:hAnsi="PT Astra Serif" w:cs="PT Astra Serif"/>
      </w:rPr>
    </w:lvl>
    <w:lvl w:ilvl="6" w:tplc="BE0A185A">
      <w:start w:val="1"/>
      <w:numFmt w:val="decimal"/>
      <w:lvlText w:val="%7."/>
      <w:lvlJc w:val="left"/>
      <w:pPr>
        <w:ind w:left="2880" w:hanging="360"/>
      </w:pPr>
      <w:rPr>
        <w:rFonts w:ascii="PT Astra Serif" w:eastAsia="PT Astra Serif" w:hAnsi="PT Astra Serif" w:cs="PT Astra Serif"/>
      </w:rPr>
    </w:lvl>
    <w:lvl w:ilvl="7" w:tplc="9E34C954">
      <w:start w:val="1"/>
      <w:numFmt w:val="decimal"/>
      <w:lvlText w:val="%8."/>
      <w:lvlJc w:val="left"/>
      <w:pPr>
        <w:ind w:left="3240" w:hanging="360"/>
      </w:pPr>
      <w:rPr>
        <w:rFonts w:ascii="PT Astra Serif" w:eastAsia="PT Astra Serif" w:hAnsi="PT Astra Serif" w:cs="PT Astra Serif"/>
      </w:rPr>
    </w:lvl>
    <w:lvl w:ilvl="8" w:tplc="42E26B2A">
      <w:start w:val="1"/>
      <w:numFmt w:val="decimal"/>
      <w:lvlText w:val="%9."/>
      <w:lvlJc w:val="left"/>
      <w:pPr>
        <w:ind w:left="3600" w:hanging="360"/>
      </w:pPr>
      <w:rPr>
        <w:rFonts w:ascii="PT Astra Serif" w:eastAsia="PT Astra Serif" w:hAnsi="PT Astra Serif" w:cs="PT Astra Serif"/>
      </w:rPr>
    </w:lvl>
  </w:abstractNum>
  <w:abstractNum w:abstractNumId="1">
    <w:nsid w:val="53553521"/>
    <w:multiLevelType w:val="hybridMultilevel"/>
    <w:tmpl w:val="C79C3DB8"/>
    <w:lvl w:ilvl="0" w:tplc="259E8B16">
      <w:start w:val="1"/>
      <w:numFmt w:val="none"/>
      <w:suff w:val="nothing"/>
      <w:lvlText w:val=""/>
      <w:lvlJc w:val="left"/>
      <w:pPr>
        <w:ind w:left="0" w:firstLine="0"/>
      </w:pPr>
      <w:rPr>
        <w:rFonts w:ascii="PT Astra Serif" w:eastAsia="PT Astra Serif" w:hAnsi="PT Astra Serif" w:cs="PT Astra Serif"/>
      </w:rPr>
    </w:lvl>
    <w:lvl w:ilvl="1" w:tplc="3CB0AE36">
      <w:start w:val="1"/>
      <w:numFmt w:val="none"/>
      <w:suff w:val="nothing"/>
      <w:lvlText w:val=""/>
      <w:lvlJc w:val="left"/>
      <w:pPr>
        <w:ind w:left="0" w:firstLine="0"/>
      </w:pPr>
      <w:rPr>
        <w:rFonts w:ascii="PT Astra Serif" w:eastAsia="PT Astra Serif" w:hAnsi="PT Astra Serif" w:cs="PT Astra Serif"/>
      </w:rPr>
    </w:lvl>
    <w:lvl w:ilvl="2" w:tplc="C7606184">
      <w:start w:val="1"/>
      <w:numFmt w:val="none"/>
      <w:suff w:val="nothing"/>
      <w:lvlText w:val=""/>
      <w:lvlJc w:val="left"/>
      <w:pPr>
        <w:ind w:left="0" w:firstLine="0"/>
      </w:pPr>
      <w:rPr>
        <w:rFonts w:ascii="PT Astra Serif" w:eastAsia="PT Astra Serif" w:hAnsi="PT Astra Serif" w:cs="PT Astra Serif"/>
      </w:rPr>
    </w:lvl>
    <w:lvl w:ilvl="3" w:tplc="9E582144">
      <w:start w:val="1"/>
      <w:numFmt w:val="none"/>
      <w:suff w:val="nothing"/>
      <w:lvlText w:val=""/>
      <w:lvlJc w:val="left"/>
      <w:pPr>
        <w:ind w:left="0" w:firstLine="0"/>
      </w:pPr>
      <w:rPr>
        <w:rFonts w:ascii="PT Astra Serif" w:eastAsia="PT Astra Serif" w:hAnsi="PT Astra Serif" w:cs="PT Astra Serif"/>
      </w:rPr>
    </w:lvl>
    <w:lvl w:ilvl="4" w:tplc="823E29CC">
      <w:start w:val="1"/>
      <w:numFmt w:val="none"/>
      <w:suff w:val="nothing"/>
      <w:lvlText w:val=""/>
      <w:lvlJc w:val="left"/>
      <w:pPr>
        <w:ind w:left="0" w:firstLine="0"/>
      </w:pPr>
      <w:rPr>
        <w:rFonts w:ascii="PT Astra Serif" w:eastAsia="PT Astra Serif" w:hAnsi="PT Astra Serif" w:cs="PT Astra Serif"/>
      </w:rPr>
    </w:lvl>
    <w:lvl w:ilvl="5" w:tplc="E772B448">
      <w:start w:val="1"/>
      <w:numFmt w:val="none"/>
      <w:suff w:val="nothing"/>
      <w:lvlText w:val=""/>
      <w:lvlJc w:val="left"/>
      <w:pPr>
        <w:ind w:left="0" w:firstLine="0"/>
      </w:pPr>
      <w:rPr>
        <w:rFonts w:ascii="PT Astra Serif" w:eastAsia="PT Astra Serif" w:hAnsi="PT Astra Serif" w:cs="PT Astra Serif"/>
      </w:rPr>
    </w:lvl>
    <w:lvl w:ilvl="6" w:tplc="B7D64238">
      <w:start w:val="1"/>
      <w:numFmt w:val="none"/>
      <w:suff w:val="nothing"/>
      <w:lvlText w:val=""/>
      <w:lvlJc w:val="left"/>
      <w:pPr>
        <w:ind w:left="0" w:firstLine="0"/>
      </w:pPr>
      <w:rPr>
        <w:rFonts w:ascii="PT Astra Serif" w:eastAsia="PT Astra Serif" w:hAnsi="PT Astra Serif" w:cs="PT Astra Serif"/>
      </w:rPr>
    </w:lvl>
    <w:lvl w:ilvl="7" w:tplc="BE9AA92C">
      <w:start w:val="1"/>
      <w:numFmt w:val="none"/>
      <w:suff w:val="nothing"/>
      <w:lvlText w:val=""/>
      <w:lvlJc w:val="left"/>
      <w:pPr>
        <w:ind w:left="0" w:firstLine="0"/>
      </w:pPr>
      <w:rPr>
        <w:rFonts w:ascii="PT Astra Serif" w:eastAsia="PT Astra Serif" w:hAnsi="PT Astra Serif" w:cs="PT Astra Serif"/>
      </w:rPr>
    </w:lvl>
    <w:lvl w:ilvl="8" w:tplc="9D80B5AA">
      <w:start w:val="1"/>
      <w:numFmt w:val="none"/>
      <w:suff w:val="nothing"/>
      <w:lvlText w:val=""/>
      <w:lvlJc w:val="left"/>
      <w:pPr>
        <w:ind w:left="0" w:firstLine="0"/>
      </w:pPr>
      <w:rPr>
        <w:rFonts w:ascii="PT Astra Serif" w:eastAsia="PT Astra Serif" w:hAnsi="PT Astra Serif" w:cs="PT Astra Serif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numFmt w:val="upperLetter"/>
    <w:footnote w:id="-1"/>
    <w:footnote w:id="0"/>
  </w:footnotePr>
  <w:endnotePr>
    <w:numFmt w:val="upp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D8E"/>
    <w:rsid w:val="000A2925"/>
    <w:rsid w:val="002F4CE9"/>
    <w:rsid w:val="003A64B1"/>
    <w:rsid w:val="004E18EE"/>
    <w:rsid w:val="00583A22"/>
    <w:rsid w:val="0065179E"/>
    <w:rsid w:val="00743263"/>
    <w:rsid w:val="00AD1AC2"/>
    <w:rsid w:val="00B5054C"/>
    <w:rsid w:val="00B52EA1"/>
    <w:rsid w:val="00D25D8E"/>
    <w:rsid w:val="00F04E73"/>
    <w:rsid w:val="00F8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PT Astra Serif" w:hAnsi="PT Astra Serif" w:cs="PT Astra Serif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ind w:firstLine="720"/>
      <w:jc w:val="both"/>
    </w:pPr>
    <w:rPr>
      <w:rFonts w:ascii="0" w:eastAsia="0" w:hAnsi="0" w:cs="0"/>
      <w:color w:val="000000"/>
      <w:szCs w:val="24"/>
      <w:lang w:bidi="ru-RU"/>
    </w:rPr>
  </w:style>
  <w:style w:type="paragraph" w:styleId="1">
    <w:name w:val="heading 1"/>
    <w:basedOn w:val="a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a0"/>
    <w:pPr>
      <w:keepLines/>
      <w:spacing w:before="360" w:after="200"/>
      <w:outlineLvl w:val="1"/>
    </w:pPr>
    <w:rPr>
      <w:sz w:val="34"/>
      <w:szCs w:val="34"/>
    </w:rPr>
  </w:style>
  <w:style w:type="paragraph" w:styleId="3">
    <w:name w:val="heading 3"/>
    <w:basedOn w:val="a0"/>
    <w:pPr>
      <w:keepLines/>
      <w:spacing w:before="320" w:after="200"/>
      <w:outlineLvl w:val="2"/>
    </w:pPr>
    <w:rPr>
      <w:sz w:val="30"/>
      <w:szCs w:val="30"/>
    </w:rPr>
  </w:style>
  <w:style w:type="paragraph" w:styleId="4">
    <w:name w:val="heading 4"/>
    <w:basedOn w:val="a0"/>
    <w:pPr>
      <w:keepLines/>
      <w:spacing w:before="320" w:after="200"/>
      <w:outlineLvl w:val="3"/>
    </w:pPr>
    <w:rPr>
      <w:b/>
      <w:bCs/>
      <w:sz w:val="26"/>
      <w:szCs w:val="26"/>
    </w:rPr>
  </w:style>
  <w:style w:type="paragraph" w:styleId="5">
    <w:name w:val="heading 5"/>
    <w:basedOn w:val="a0"/>
    <w:pPr>
      <w:keepLines/>
      <w:spacing w:before="320" w:after="200"/>
      <w:outlineLvl w:val="4"/>
    </w:pPr>
    <w:rPr>
      <w:b/>
      <w:bCs/>
    </w:rPr>
  </w:style>
  <w:style w:type="paragraph" w:styleId="6">
    <w:name w:val="heading 6"/>
    <w:basedOn w:val="a0"/>
    <w:pPr>
      <w:keepLines/>
      <w:spacing w:before="320" w:after="20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pPr>
      <w:keepLines/>
      <w:spacing w:before="320" w:after="20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0"/>
    <w:pPr>
      <w:keepLines/>
      <w:spacing w:before="320" w:after="200"/>
      <w:outlineLvl w:val="7"/>
    </w:pPr>
    <w:rPr>
      <w:i/>
      <w:iCs/>
      <w:sz w:val="22"/>
      <w:szCs w:val="22"/>
    </w:rPr>
  </w:style>
  <w:style w:type="paragraph" w:styleId="9">
    <w:name w:val="heading 9"/>
    <w:basedOn w:val="a0"/>
    <w:pPr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basedOn w:val="a1"/>
    <w:rPr>
      <w:rFonts w:ascii="Calibri Light" w:eastAsia="Calibri Light" w:hAnsi="Calibri Light" w:cs="Calibri Light"/>
      <w:b/>
      <w:i/>
      <w:color w:val="000000"/>
      <w:sz w:val="28"/>
    </w:rPr>
  </w:style>
  <w:style w:type="character" w:customStyle="1" w:styleId="30">
    <w:name w:val="Заголовок 3 Знак"/>
    <w:basedOn w:val="a1"/>
    <w:rPr>
      <w:rFonts w:ascii="Calibri Light" w:eastAsia="Calibri Light" w:hAnsi="Calibri Light" w:cs="Calibri Light"/>
      <w:b/>
      <w:color w:val="000000"/>
      <w:sz w:val="26"/>
    </w:rPr>
  </w:style>
  <w:style w:type="character" w:customStyle="1" w:styleId="40">
    <w:name w:val="Заголовок 4 Знак"/>
    <w:basedOn w:val="a1"/>
    <w:rPr>
      <w:rFonts w:ascii="Calibri" w:eastAsia="Calibri" w:hAnsi="Calibri" w:cs="Calibri"/>
      <w:b/>
      <w:color w:val="000000"/>
      <w:sz w:val="28"/>
    </w:rPr>
  </w:style>
  <w:style w:type="character" w:customStyle="1" w:styleId="50">
    <w:name w:val="Заголовок 5 Знак"/>
    <w:basedOn w:val="a1"/>
    <w:rPr>
      <w:rFonts w:ascii="Calibri" w:eastAsia="Calibri" w:hAnsi="Calibri" w:cs="Calibri"/>
      <w:b/>
      <w:i/>
      <w:color w:val="000000"/>
      <w:sz w:val="26"/>
    </w:rPr>
  </w:style>
  <w:style w:type="character" w:customStyle="1" w:styleId="60">
    <w:name w:val="Заголовок 6 Знак"/>
    <w:basedOn w:val="a1"/>
    <w:rPr>
      <w:rFonts w:ascii="Calibri" w:eastAsia="Calibri" w:hAnsi="Calibri" w:cs="Calibri"/>
      <w:b/>
      <w:color w:val="000000"/>
      <w:sz w:val="22"/>
    </w:rPr>
  </w:style>
  <w:style w:type="character" w:customStyle="1" w:styleId="70">
    <w:name w:val="Заголовок 7 Знак"/>
    <w:basedOn w:val="a1"/>
    <w:rPr>
      <w:rFonts w:ascii="Calibri" w:eastAsia="Calibri" w:hAnsi="Calibri" w:cs="Calibri"/>
      <w:color w:val="000000"/>
      <w:sz w:val="24"/>
    </w:rPr>
  </w:style>
  <w:style w:type="character" w:customStyle="1" w:styleId="80">
    <w:name w:val="Заголовок 8 Знак"/>
    <w:basedOn w:val="a1"/>
    <w:rPr>
      <w:rFonts w:ascii="Calibri" w:eastAsia="Calibri" w:hAnsi="Calibri" w:cs="Calibri"/>
      <w:i/>
      <w:color w:val="000000"/>
      <w:sz w:val="24"/>
    </w:rPr>
  </w:style>
  <w:style w:type="character" w:customStyle="1" w:styleId="90">
    <w:name w:val="Заголовок 9 Знак"/>
    <w:basedOn w:val="a1"/>
    <w:rPr>
      <w:rFonts w:ascii="Calibri Light" w:eastAsia="Calibri Light" w:hAnsi="Calibri Light" w:cs="Calibri Light"/>
      <w:color w:val="000000"/>
      <w:sz w:val="22"/>
    </w:rPr>
  </w:style>
  <w:style w:type="character" w:customStyle="1" w:styleId="a4">
    <w:name w:val="Заголовок Знак"/>
    <w:basedOn w:val="a1"/>
    <w:rPr>
      <w:rFonts w:ascii="Calibri Light" w:eastAsia="Calibri Light" w:hAnsi="Calibri Light" w:cs="Calibri Light"/>
      <w:b/>
      <w:color w:val="000000"/>
      <w:sz w:val="32"/>
    </w:rPr>
  </w:style>
  <w:style w:type="character" w:customStyle="1" w:styleId="a5">
    <w:name w:val="Подзаголовок Знак"/>
    <w:basedOn w:val="a1"/>
    <w:rPr>
      <w:rFonts w:ascii="Calibri Light" w:eastAsia="Calibri Light" w:hAnsi="Calibri Light" w:cs="Calibri Light"/>
      <w:color w:val="000000"/>
      <w:sz w:val="24"/>
    </w:rPr>
  </w:style>
  <w:style w:type="character" w:customStyle="1" w:styleId="a6">
    <w:name w:val="Верхний колонтитул Знак"/>
    <w:basedOn w:val="a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7">
    <w:name w:val="Нижний колонтитул Знак"/>
    <w:basedOn w:val="a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-">
    <w:name w:val="Интернет-ссылка"/>
    <w:basedOn w:val="a1"/>
    <w:rPr>
      <w:rFonts w:ascii="Times New Roman" w:eastAsia="Times New Roman" w:hAnsi="Times New Roman" w:cs="Times New Roman"/>
      <w:color w:val="000080"/>
      <w:sz w:val="24"/>
      <w:u w:val="single"/>
    </w:rPr>
  </w:style>
  <w:style w:type="character" w:customStyle="1" w:styleId="a8">
    <w:name w:val="Текст сноски Знак"/>
    <w:basedOn w:val="a1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a9">
    <w:name w:val="Символ сноски"/>
    <w:basedOn w:val="a1"/>
    <w:rPr>
      <w:rFonts w:ascii="Times New Roman" w:eastAsia="Times New Roman" w:hAnsi="Times New Roman" w:cs="Times New Roman"/>
      <w:sz w:val="24"/>
      <w:vertAlign w:val="superscript"/>
    </w:rPr>
  </w:style>
  <w:style w:type="character" w:customStyle="1" w:styleId="aa">
    <w:name w:val="Привязка сноски"/>
    <w:rPr>
      <w:rFonts w:ascii="0" w:eastAsia="0" w:hAnsi="0" w:cs="0"/>
      <w:sz w:val="24"/>
      <w:vertAlign w:val="superscript"/>
    </w:rPr>
  </w:style>
  <w:style w:type="character" w:customStyle="1" w:styleId="ab">
    <w:name w:val="Текст концевой сноски Знак"/>
    <w:basedOn w:val="a1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ac">
    <w:name w:val="Символ концевой сноски"/>
    <w:basedOn w:val="a1"/>
    <w:rPr>
      <w:rFonts w:ascii="Times New Roman" w:eastAsia="Times New Roman" w:hAnsi="Times New Roman" w:cs="Times New Roman"/>
      <w:sz w:val="24"/>
      <w:vertAlign w:val="superscript"/>
    </w:rPr>
  </w:style>
  <w:style w:type="character" w:customStyle="1" w:styleId="ad">
    <w:name w:val="Привязка концевой сноски"/>
    <w:rPr>
      <w:rFonts w:ascii="0" w:eastAsia="0" w:hAnsi="0" w:cs="0"/>
      <w:sz w:val="24"/>
      <w:vertAlign w:val="superscript"/>
    </w:rPr>
  </w:style>
  <w:style w:type="character" w:customStyle="1" w:styleId="11">
    <w:name w:val="Заголовок 1 Знак1"/>
    <w:rPr>
      <w:rFonts w:ascii="0" w:eastAsia="0" w:hAnsi="0" w:cs="0"/>
      <w:sz w:val="40"/>
    </w:rPr>
  </w:style>
  <w:style w:type="character" w:customStyle="1" w:styleId="21">
    <w:name w:val="Заголовок 2 Знак1"/>
    <w:rPr>
      <w:rFonts w:ascii="0" w:eastAsia="0" w:hAnsi="0" w:cs="0"/>
      <w:sz w:val="34"/>
    </w:rPr>
  </w:style>
  <w:style w:type="character" w:customStyle="1" w:styleId="31">
    <w:name w:val="Заголовок 3 Знак1"/>
    <w:rPr>
      <w:rFonts w:ascii="0" w:eastAsia="0" w:hAnsi="0" w:cs="0"/>
      <w:sz w:val="30"/>
    </w:rPr>
  </w:style>
  <w:style w:type="character" w:customStyle="1" w:styleId="41">
    <w:name w:val="Заголовок 4 Знак1"/>
    <w:rPr>
      <w:rFonts w:ascii="0" w:eastAsia="0" w:hAnsi="0" w:cs="0"/>
      <w:b/>
      <w:sz w:val="26"/>
    </w:rPr>
  </w:style>
  <w:style w:type="character" w:customStyle="1" w:styleId="51">
    <w:name w:val="Заголовок 5 Знак1"/>
    <w:rPr>
      <w:rFonts w:ascii="0" w:eastAsia="0" w:hAnsi="0" w:cs="0"/>
      <w:b/>
      <w:sz w:val="24"/>
    </w:rPr>
  </w:style>
  <w:style w:type="character" w:customStyle="1" w:styleId="61">
    <w:name w:val="Заголовок 6 Знак1"/>
    <w:rPr>
      <w:rFonts w:ascii="0" w:eastAsia="0" w:hAnsi="0" w:cs="0"/>
      <w:b/>
      <w:sz w:val="22"/>
    </w:rPr>
  </w:style>
  <w:style w:type="character" w:customStyle="1" w:styleId="71">
    <w:name w:val="Заголовок 7 Знак1"/>
    <w:rPr>
      <w:rFonts w:ascii="0" w:eastAsia="0" w:hAnsi="0" w:cs="0"/>
      <w:b/>
      <w:i/>
      <w:sz w:val="22"/>
    </w:rPr>
  </w:style>
  <w:style w:type="character" w:customStyle="1" w:styleId="81">
    <w:name w:val="Заголовок 8 Знак1"/>
    <w:rPr>
      <w:rFonts w:ascii="0" w:eastAsia="0" w:hAnsi="0" w:cs="0"/>
      <w:i/>
      <w:sz w:val="22"/>
    </w:rPr>
  </w:style>
  <w:style w:type="character" w:customStyle="1" w:styleId="91">
    <w:name w:val="Заголовок 9 Знак1"/>
    <w:rPr>
      <w:rFonts w:ascii="0" w:eastAsia="0" w:hAnsi="0" w:cs="0"/>
      <w:i/>
      <w:sz w:val="21"/>
    </w:rPr>
  </w:style>
  <w:style w:type="character" w:customStyle="1" w:styleId="12">
    <w:name w:val="Заголовок Знак1"/>
    <w:rPr>
      <w:rFonts w:ascii="0" w:eastAsia="0" w:hAnsi="0" w:cs="0"/>
      <w:sz w:val="48"/>
    </w:rPr>
  </w:style>
  <w:style w:type="character" w:customStyle="1" w:styleId="13">
    <w:name w:val="Подзаголовок Знак1"/>
    <w:rPr>
      <w:rFonts w:ascii="0" w:eastAsia="0" w:hAnsi="0" w:cs="0"/>
      <w:sz w:val="24"/>
    </w:rPr>
  </w:style>
  <w:style w:type="character" w:customStyle="1" w:styleId="QuoteChar">
    <w:name w:val="Quote Char"/>
    <w:rPr>
      <w:rFonts w:ascii="0" w:eastAsia="0" w:hAnsi="0" w:cs="0"/>
      <w:i/>
      <w:sz w:val="24"/>
    </w:rPr>
  </w:style>
  <w:style w:type="character" w:customStyle="1" w:styleId="IntenseQuoteChar">
    <w:name w:val="Intense Quote Char"/>
    <w:rPr>
      <w:rFonts w:ascii="0" w:eastAsia="0" w:hAnsi="0" w:cs="0"/>
      <w:i/>
      <w:sz w:val="24"/>
    </w:rPr>
  </w:style>
  <w:style w:type="character" w:customStyle="1" w:styleId="14">
    <w:name w:val="Верхний колонтитул Знак1"/>
    <w:rPr>
      <w:rFonts w:ascii="0" w:eastAsia="0" w:hAnsi="0" w:cs="0"/>
      <w:sz w:val="24"/>
    </w:rPr>
  </w:style>
  <w:style w:type="character" w:customStyle="1" w:styleId="15">
    <w:name w:val="Нижний колонтитул Знак1"/>
    <w:rPr>
      <w:rFonts w:ascii="0" w:eastAsia="0" w:hAnsi="0" w:cs="0"/>
      <w:sz w:val="24"/>
    </w:rPr>
  </w:style>
  <w:style w:type="character" w:customStyle="1" w:styleId="ae">
    <w:name w:val="Название объекта Знак"/>
    <w:rPr>
      <w:rFonts w:ascii="0" w:eastAsia="0" w:hAnsi="0" w:cs="0"/>
      <w:b/>
      <w:color w:val="4F81BD"/>
      <w:sz w:val="18"/>
    </w:rPr>
  </w:style>
  <w:style w:type="character" w:customStyle="1" w:styleId="16">
    <w:name w:val="Текст сноски Знак1"/>
    <w:rPr>
      <w:rFonts w:ascii="0" w:eastAsia="0" w:hAnsi="0" w:cs="0"/>
      <w:sz w:val="18"/>
    </w:rPr>
  </w:style>
  <w:style w:type="character" w:customStyle="1" w:styleId="17">
    <w:name w:val="Текст концевой сноски Знак1"/>
    <w:rPr>
      <w:rFonts w:ascii="0" w:eastAsia="0" w:hAnsi="0" w:cs="0"/>
      <w:sz w:val="20"/>
    </w:rPr>
  </w:style>
  <w:style w:type="character" w:customStyle="1" w:styleId="af">
    <w:name w:val="Цветовое выделение"/>
    <w:rPr>
      <w:rFonts w:ascii="0" w:eastAsia="0" w:hAnsi="0" w:cs="0"/>
      <w:b/>
      <w:color w:val="26282F"/>
      <w:sz w:val="24"/>
    </w:rPr>
  </w:style>
  <w:style w:type="character" w:customStyle="1" w:styleId="af0">
    <w:name w:val="Гипертекстовая ссылка"/>
    <w:basedOn w:val="af"/>
    <w:rPr>
      <w:rFonts w:ascii="0" w:eastAsia="0" w:hAnsi="0" w:cs="0"/>
      <w:b/>
      <w:color w:val="106BBE"/>
      <w:sz w:val="24"/>
    </w:rPr>
  </w:style>
  <w:style w:type="character" w:customStyle="1" w:styleId="af1">
    <w:name w:val="Цветовое выделение для Текст"/>
    <w:rPr>
      <w:rFonts w:ascii="0" w:eastAsia="0" w:hAnsi="0" w:cs="0"/>
      <w:sz w:val="24"/>
    </w:rPr>
  </w:style>
  <w:style w:type="character" w:customStyle="1" w:styleId="ConsPlusNormal">
    <w:name w:val="ConsPlusNormal Знак"/>
    <w:rPr>
      <w:rFonts w:ascii="0" w:eastAsia="0" w:hAnsi="0" w:cs="0"/>
      <w:sz w:val="20"/>
    </w:rPr>
  </w:style>
  <w:style w:type="character" w:customStyle="1" w:styleId="ListLabel1">
    <w:name w:val="ListLabel 1"/>
    <w:rPr>
      <w:rFonts w:ascii="0" w:eastAsia="0" w:hAnsi="0" w:cs="0"/>
      <w:sz w:val="24"/>
    </w:rPr>
  </w:style>
  <w:style w:type="character" w:customStyle="1" w:styleId="ListLabel2">
    <w:name w:val="ListLabel 2"/>
    <w:rPr>
      <w:rFonts w:ascii="0" w:eastAsia="0" w:hAnsi="0" w:cs="0"/>
      <w:sz w:val="24"/>
    </w:rPr>
  </w:style>
  <w:style w:type="character" w:customStyle="1" w:styleId="ListLabel3">
    <w:name w:val="ListLabel 3"/>
    <w:rPr>
      <w:rFonts w:ascii="0" w:eastAsia="0" w:hAnsi="0" w:cs="0"/>
      <w:sz w:val="24"/>
    </w:rPr>
  </w:style>
  <w:style w:type="character" w:customStyle="1" w:styleId="ListLabel4">
    <w:name w:val="ListLabel 4"/>
    <w:rPr>
      <w:rFonts w:ascii="0" w:eastAsia="0" w:hAnsi="0" w:cs="0"/>
      <w:sz w:val="24"/>
    </w:rPr>
  </w:style>
  <w:style w:type="character" w:customStyle="1" w:styleId="ListLabel5">
    <w:name w:val="ListLabel 5"/>
    <w:rPr>
      <w:rFonts w:ascii="0" w:eastAsia="0" w:hAnsi="0" w:cs="0"/>
      <w:sz w:val="24"/>
    </w:rPr>
  </w:style>
  <w:style w:type="character" w:customStyle="1" w:styleId="ListLabel6">
    <w:name w:val="ListLabel 6"/>
    <w:rPr>
      <w:rFonts w:ascii="0" w:eastAsia="0" w:hAnsi="0" w:cs="0"/>
      <w:sz w:val="24"/>
    </w:rPr>
  </w:style>
  <w:style w:type="character" w:customStyle="1" w:styleId="ListLabel7">
    <w:name w:val="ListLabel 7"/>
    <w:rPr>
      <w:rFonts w:ascii="0" w:eastAsia="0" w:hAnsi="0" w:cs="0"/>
      <w:sz w:val="24"/>
    </w:rPr>
  </w:style>
  <w:style w:type="character" w:customStyle="1" w:styleId="ListLabel8">
    <w:name w:val="ListLabel 8"/>
    <w:rPr>
      <w:rFonts w:ascii="0" w:eastAsia="0" w:hAnsi="0" w:cs="0"/>
      <w:sz w:val="24"/>
    </w:rPr>
  </w:style>
  <w:style w:type="character" w:customStyle="1" w:styleId="ListLabel9">
    <w:name w:val="ListLabel 9"/>
    <w:rPr>
      <w:rFonts w:ascii="0" w:eastAsia="0" w:hAnsi="0" w:cs="0"/>
      <w:sz w:val="24"/>
    </w:rPr>
  </w:style>
  <w:style w:type="character" w:customStyle="1" w:styleId="ListLabel10">
    <w:name w:val="ListLabel 10"/>
    <w:rPr>
      <w:rFonts w:ascii="0" w:eastAsia="0" w:hAnsi="0" w:cs="0"/>
      <w:sz w:val="24"/>
    </w:rPr>
  </w:style>
  <w:style w:type="character" w:customStyle="1" w:styleId="ListLabel11">
    <w:name w:val="ListLabel 11"/>
    <w:rPr>
      <w:rFonts w:ascii="0" w:eastAsia="0" w:hAnsi="0" w:cs="0"/>
      <w:sz w:val="24"/>
    </w:rPr>
  </w:style>
  <w:style w:type="character" w:customStyle="1" w:styleId="ListLabel12">
    <w:name w:val="ListLabel 12"/>
    <w:rPr>
      <w:rFonts w:ascii="0" w:eastAsia="0" w:hAnsi="0" w:cs="0"/>
      <w:sz w:val="24"/>
    </w:rPr>
  </w:style>
  <w:style w:type="character" w:customStyle="1" w:styleId="ListLabel13">
    <w:name w:val="ListLabel 13"/>
    <w:rPr>
      <w:rFonts w:ascii="0" w:eastAsia="0" w:hAnsi="0" w:cs="0"/>
      <w:sz w:val="24"/>
    </w:rPr>
  </w:style>
  <w:style w:type="character" w:customStyle="1" w:styleId="ListLabel14">
    <w:name w:val="ListLabel 14"/>
    <w:rPr>
      <w:rFonts w:ascii="0" w:eastAsia="0" w:hAnsi="0" w:cs="0"/>
      <w:sz w:val="24"/>
    </w:rPr>
  </w:style>
  <w:style w:type="character" w:customStyle="1" w:styleId="ListLabel15">
    <w:name w:val="ListLabel 15"/>
    <w:rPr>
      <w:rFonts w:ascii="0" w:eastAsia="0" w:hAnsi="0" w:cs="0"/>
      <w:sz w:val="24"/>
    </w:rPr>
  </w:style>
  <w:style w:type="character" w:customStyle="1" w:styleId="ListLabel16">
    <w:name w:val="ListLabel 16"/>
    <w:rPr>
      <w:rFonts w:ascii="0" w:eastAsia="0" w:hAnsi="0" w:cs="0"/>
      <w:sz w:val="24"/>
    </w:rPr>
  </w:style>
  <w:style w:type="character" w:customStyle="1" w:styleId="ListLabel17">
    <w:name w:val="ListLabel 17"/>
    <w:rPr>
      <w:rFonts w:ascii="0" w:eastAsia="0" w:hAnsi="0" w:cs="0"/>
      <w:sz w:val="24"/>
    </w:rPr>
  </w:style>
  <w:style w:type="character" w:customStyle="1" w:styleId="ListLabel18">
    <w:name w:val="ListLabel 18"/>
    <w:rPr>
      <w:rFonts w:ascii="0" w:eastAsia="0" w:hAnsi="0" w:cs="0"/>
      <w:sz w:val="24"/>
    </w:rPr>
  </w:style>
  <w:style w:type="character" w:customStyle="1" w:styleId="ListLabel19">
    <w:name w:val="ListLabel 19"/>
    <w:rPr>
      <w:rFonts w:ascii="PT Astra Serif" w:eastAsia="PT Astra Serif" w:hAnsi="PT Astra Serif" w:cs="PT Astra Serif"/>
      <w:sz w:val="24"/>
    </w:rPr>
  </w:style>
  <w:style w:type="character" w:customStyle="1" w:styleId="ListLabel20">
    <w:name w:val="ListLabel 20"/>
    <w:rPr>
      <w:rFonts w:ascii="PT Astra Serif" w:eastAsia="PT Astra Serif" w:hAnsi="PT Astra Serif" w:cs="PT Astra Serif"/>
      <w:sz w:val="24"/>
    </w:rPr>
  </w:style>
  <w:style w:type="character" w:customStyle="1" w:styleId="ListLabel21">
    <w:name w:val="ListLabel 21"/>
    <w:rPr>
      <w:rFonts w:ascii="PT Astra Serif" w:eastAsia="PT Astra Serif" w:hAnsi="PT Astra Serif" w:cs="PT Astra Serif"/>
      <w:sz w:val="24"/>
    </w:rPr>
  </w:style>
  <w:style w:type="character" w:customStyle="1" w:styleId="ListLabel22">
    <w:name w:val="ListLabel 22"/>
    <w:rPr>
      <w:rFonts w:ascii="PT Astra Serif" w:eastAsia="PT Astra Serif" w:hAnsi="PT Astra Serif" w:cs="PT Astra Serif"/>
      <w:sz w:val="24"/>
    </w:rPr>
  </w:style>
  <w:style w:type="character" w:customStyle="1" w:styleId="ListLabel23">
    <w:name w:val="ListLabel 23"/>
    <w:rPr>
      <w:rFonts w:ascii="PT Astra Serif" w:eastAsia="PT Astra Serif" w:hAnsi="PT Astra Serif" w:cs="PT Astra Serif"/>
      <w:sz w:val="24"/>
    </w:rPr>
  </w:style>
  <w:style w:type="character" w:customStyle="1" w:styleId="ListLabel24">
    <w:name w:val="ListLabel 24"/>
    <w:rPr>
      <w:rFonts w:ascii="PT Astra Serif" w:eastAsia="PT Astra Serif" w:hAnsi="PT Astra Serif" w:cs="PT Astra Serif"/>
      <w:sz w:val="24"/>
    </w:rPr>
  </w:style>
  <w:style w:type="character" w:customStyle="1" w:styleId="ListLabel25">
    <w:name w:val="ListLabel 25"/>
    <w:rPr>
      <w:rFonts w:ascii="PT Astra Serif" w:eastAsia="PT Astra Serif" w:hAnsi="PT Astra Serif" w:cs="PT Astra Serif"/>
      <w:sz w:val="24"/>
    </w:rPr>
  </w:style>
  <w:style w:type="character" w:customStyle="1" w:styleId="ListLabel26">
    <w:name w:val="ListLabel 26"/>
    <w:rPr>
      <w:rFonts w:ascii="PT Astra Serif" w:eastAsia="PT Astra Serif" w:hAnsi="PT Astra Serif" w:cs="PT Astra Serif"/>
      <w:sz w:val="24"/>
    </w:rPr>
  </w:style>
  <w:style w:type="character" w:customStyle="1" w:styleId="ListLabel27">
    <w:name w:val="ListLabel 27"/>
    <w:rPr>
      <w:rFonts w:ascii="PT Astra Serif" w:eastAsia="PT Astra Serif" w:hAnsi="PT Astra Serif" w:cs="PT Astra Serif"/>
      <w:sz w:val="24"/>
    </w:rPr>
  </w:style>
  <w:style w:type="character" w:customStyle="1" w:styleId="ListLabel28">
    <w:name w:val="ListLabel 28"/>
    <w:rPr>
      <w:rFonts w:ascii="PT Astra Serif" w:eastAsia="PT Astra Serif" w:hAnsi="PT Astra Serif" w:cs="PT Astra Serif"/>
      <w:sz w:val="24"/>
    </w:rPr>
  </w:style>
  <w:style w:type="character" w:customStyle="1" w:styleId="ListLabel29">
    <w:name w:val="ListLabel 29"/>
    <w:rPr>
      <w:rFonts w:ascii="PT Astra Serif" w:eastAsia="PT Astra Serif" w:hAnsi="PT Astra Serif" w:cs="PT Astra Serif"/>
      <w:sz w:val="24"/>
    </w:rPr>
  </w:style>
  <w:style w:type="character" w:customStyle="1" w:styleId="ListLabel30">
    <w:name w:val="ListLabel 30"/>
    <w:rPr>
      <w:rFonts w:ascii="PT Astra Serif" w:eastAsia="PT Astra Serif" w:hAnsi="PT Astra Serif" w:cs="PT Astra Serif"/>
      <w:sz w:val="24"/>
    </w:rPr>
  </w:style>
  <w:style w:type="character" w:customStyle="1" w:styleId="ListLabel31">
    <w:name w:val="ListLabel 31"/>
    <w:rPr>
      <w:rFonts w:ascii="PT Astra Serif" w:eastAsia="PT Astra Serif" w:hAnsi="PT Astra Serif" w:cs="PT Astra Serif"/>
      <w:sz w:val="24"/>
    </w:rPr>
  </w:style>
  <w:style w:type="character" w:customStyle="1" w:styleId="ListLabel32">
    <w:name w:val="ListLabel 32"/>
    <w:rPr>
      <w:rFonts w:ascii="PT Astra Serif" w:eastAsia="PT Astra Serif" w:hAnsi="PT Astra Serif" w:cs="PT Astra Serif"/>
      <w:sz w:val="24"/>
    </w:rPr>
  </w:style>
  <w:style w:type="character" w:customStyle="1" w:styleId="ListLabel33">
    <w:name w:val="ListLabel 33"/>
    <w:rPr>
      <w:rFonts w:ascii="PT Astra Serif" w:eastAsia="PT Astra Serif" w:hAnsi="PT Astra Serif" w:cs="PT Astra Serif"/>
      <w:sz w:val="24"/>
    </w:rPr>
  </w:style>
  <w:style w:type="character" w:customStyle="1" w:styleId="ListLabel34">
    <w:name w:val="ListLabel 34"/>
    <w:rPr>
      <w:rFonts w:ascii="PT Astra Serif" w:eastAsia="PT Astra Serif" w:hAnsi="PT Astra Serif" w:cs="PT Astra Serif"/>
      <w:sz w:val="24"/>
    </w:rPr>
  </w:style>
  <w:style w:type="character" w:customStyle="1" w:styleId="ListLabel35">
    <w:name w:val="ListLabel 35"/>
    <w:rPr>
      <w:rFonts w:ascii="PT Astra Serif" w:eastAsia="PT Astra Serif" w:hAnsi="PT Astra Serif" w:cs="PT Astra Serif"/>
      <w:sz w:val="24"/>
    </w:rPr>
  </w:style>
  <w:style w:type="character" w:customStyle="1" w:styleId="ListLabel36">
    <w:name w:val="ListLabel 36"/>
    <w:rPr>
      <w:rFonts w:ascii="PT Astra Serif" w:eastAsia="PT Astra Serif" w:hAnsi="PT Astra Serif" w:cs="PT Astra Serif"/>
      <w:sz w:val="24"/>
    </w:rPr>
  </w:style>
  <w:style w:type="character" w:customStyle="1" w:styleId="ListLabel37">
    <w:name w:val="ListLabel 37"/>
    <w:rPr>
      <w:rFonts w:ascii="PT Astra Serif" w:eastAsia="PT Astra Serif" w:hAnsi="PT Astra Serif" w:cs="PT Astra Serif"/>
      <w:sz w:val="24"/>
    </w:rPr>
  </w:style>
  <w:style w:type="character" w:customStyle="1" w:styleId="ListLabel38">
    <w:name w:val="ListLabel 38"/>
    <w:rPr>
      <w:rFonts w:ascii="PT Astra Serif" w:eastAsia="PT Astra Serif" w:hAnsi="PT Astra Serif" w:cs="PT Astra Serif"/>
      <w:sz w:val="24"/>
    </w:rPr>
  </w:style>
  <w:style w:type="character" w:customStyle="1" w:styleId="ListLabel39">
    <w:name w:val="ListLabel 39"/>
    <w:rPr>
      <w:rFonts w:ascii="PT Astra Serif" w:eastAsia="PT Astra Serif" w:hAnsi="PT Astra Serif" w:cs="PT Astra Serif"/>
      <w:sz w:val="24"/>
    </w:rPr>
  </w:style>
  <w:style w:type="character" w:customStyle="1" w:styleId="ListLabel40">
    <w:name w:val="ListLabel 40"/>
    <w:rPr>
      <w:rFonts w:ascii="PT Astra Serif" w:eastAsia="PT Astra Serif" w:hAnsi="PT Astra Serif" w:cs="PT Astra Serif"/>
      <w:sz w:val="24"/>
    </w:rPr>
  </w:style>
  <w:style w:type="character" w:customStyle="1" w:styleId="ListLabel41">
    <w:name w:val="ListLabel 41"/>
    <w:rPr>
      <w:rFonts w:ascii="PT Astra Serif" w:eastAsia="PT Astra Serif" w:hAnsi="PT Astra Serif" w:cs="PT Astra Serif"/>
      <w:sz w:val="24"/>
    </w:rPr>
  </w:style>
  <w:style w:type="character" w:customStyle="1" w:styleId="ListLabel42">
    <w:name w:val="ListLabel 42"/>
    <w:rPr>
      <w:rFonts w:ascii="PT Astra Serif" w:eastAsia="PT Astra Serif" w:hAnsi="PT Astra Serif" w:cs="PT Astra Serif"/>
      <w:sz w:val="24"/>
    </w:rPr>
  </w:style>
  <w:style w:type="character" w:customStyle="1" w:styleId="ListLabel43">
    <w:name w:val="ListLabel 43"/>
    <w:rPr>
      <w:rFonts w:ascii="PT Astra Serif" w:eastAsia="PT Astra Serif" w:hAnsi="PT Astra Serif" w:cs="PT Astra Serif"/>
      <w:sz w:val="24"/>
    </w:rPr>
  </w:style>
  <w:style w:type="character" w:customStyle="1" w:styleId="ListLabel44">
    <w:name w:val="ListLabel 44"/>
    <w:rPr>
      <w:rFonts w:ascii="PT Astra Serif" w:eastAsia="PT Astra Serif" w:hAnsi="PT Astra Serif" w:cs="PT Astra Serif"/>
      <w:sz w:val="24"/>
    </w:rPr>
  </w:style>
  <w:style w:type="character" w:customStyle="1" w:styleId="ListLabel45">
    <w:name w:val="ListLabel 45"/>
    <w:rPr>
      <w:rFonts w:ascii="PT Astra Serif" w:eastAsia="PT Astra Serif" w:hAnsi="PT Astra Serif" w:cs="PT Astra Serif"/>
      <w:sz w:val="24"/>
    </w:rPr>
  </w:style>
  <w:style w:type="character" w:customStyle="1" w:styleId="ListLabel46">
    <w:name w:val="ListLabel 46"/>
    <w:rPr>
      <w:rFonts w:ascii="PT Astra Serif" w:eastAsia="PT Astra Serif" w:hAnsi="PT Astra Serif" w:cs="PT Astra Serif"/>
      <w:sz w:val="24"/>
    </w:rPr>
  </w:style>
  <w:style w:type="character" w:customStyle="1" w:styleId="ListLabel47">
    <w:name w:val="ListLabel 47"/>
    <w:rPr>
      <w:rFonts w:ascii="PT Astra Serif" w:eastAsia="PT Astra Serif" w:hAnsi="PT Astra Serif" w:cs="PT Astra Serif"/>
      <w:sz w:val="24"/>
    </w:rPr>
  </w:style>
  <w:style w:type="character" w:customStyle="1" w:styleId="ListLabel48">
    <w:name w:val="ListLabel 48"/>
    <w:rPr>
      <w:rFonts w:ascii="PT Astra Serif" w:eastAsia="PT Astra Serif" w:hAnsi="PT Astra Serif" w:cs="PT Astra Serif"/>
      <w:sz w:val="24"/>
    </w:rPr>
  </w:style>
  <w:style w:type="character" w:customStyle="1" w:styleId="ListLabel49">
    <w:name w:val="ListLabel 49"/>
    <w:rPr>
      <w:rFonts w:ascii="PT Astra Serif" w:eastAsia="PT Astra Serif" w:hAnsi="PT Astra Serif" w:cs="PT Astra Serif"/>
      <w:sz w:val="24"/>
    </w:rPr>
  </w:style>
  <w:style w:type="character" w:customStyle="1" w:styleId="ListLabel50">
    <w:name w:val="ListLabel 50"/>
    <w:rPr>
      <w:rFonts w:ascii="PT Astra Serif" w:eastAsia="PT Astra Serif" w:hAnsi="PT Astra Serif" w:cs="PT Astra Serif"/>
      <w:sz w:val="24"/>
    </w:rPr>
  </w:style>
  <w:style w:type="character" w:customStyle="1" w:styleId="ListLabel51">
    <w:name w:val="ListLabel 51"/>
    <w:rPr>
      <w:rFonts w:ascii="PT Astra Serif" w:eastAsia="PT Astra Serif" w:hAnsi="PT Astra Serif" w:cs="PT Astra Serif"/>
      <w:sz w:val="24"/>
    </w:rPr>
  </w:style>
  <w:style w:type="character" w:customStyle="1" w:styleId="ListLabel52">
    <w:name w:val="ListLabel 52"/>
    <w:rPr>
      <w:rFonts w:ascii="PT Astra Serif" w:eastAsia="PT Astra Serif" w:hAnsi="PT Astra Serif" w:cs="PT Astra Serif"/>
      <w:sz w:val="24"/>
    </w:rPr>
  </w:style>
  <w:style w:type="character" w:customStyle="1" w:styleId="ListLabel53">
    <w:name w:val="ListLabel 53"/>
    <w:rPr>
      <w:rFonts w:ascii="PT Astra Serif" w:eastAsia="PT Astra Serif" w:hAnsi="PT Astra Serif" w:cs="PT Astra Serif"/>
      <w:sz w:val="24"/>
    </w:rPr>
  </w:style>
  <w:style w:type="character" w:customStyle="1" w:styleId="ListLabel54">
    <w:name w:val="ListLabel 54"/>
    <w:rPr>
      <w:rFonts w:ascii="PT Astra Serif" w:eastAsia="PT Astra Serif" w:hAnsi="PT Astra Serif" w:cs="PT Astra Serif"/>
      <w:sz w:val="24"/>
    </w:rPr>
  </w:style>
  <w:style w:type="character" w:customStyle="1" w:styleId="af2">
    <w:name w:val="Основной текст Знак"/>
    <w:basedOn w:val="a1"/>
    <w:rPr>
      <w:rFonts w:ascii="Times New Roman" w:eastAsia="Times New Roman" w:hAnsi="Times New Roman" w:cs="Times New Roman"/>
      <w:sz w:val="24"/>
    </w:rPr>
  </w:style>
  <w:style w:type="character" w:customStyle="1" w:styleId="22">
    <w:name w:val="Цитата 2 Знак"/>
    <w:basedOn w:val="a1"/>
    <w:rPr>
      <w:rFonts w:ascii="Times New Roman" w:eastAsia="Times New Roman" w:hAnsi="Times New Roman" w:cs="Times New Roman"/>
      <w:i/>
      <w:color w:val="404040"/>
      <w:sz w:val="24"/>
    </w:rPr>
  </w:style>
  <w:style w:type="character" w:customStyle="1" w:styleId="af3">
    <w:name w:val="Выделенная цитата Знак"/>
    <w:basedOn w:val="a1"/>
    <w:rPr>
      <w:rFonts w:ascii="Times New Roman" w:eastAsia="Times New Roman" w:hAnsi="Times New Roman" w:cs="Times New Roman"/>
      <w:i/>
      <w:color w:val="5B9BD5"/>
      <w:sz w:val="24"/>
    </w:rPr>
  </w:style>
  <w:style w:type="character" w:customStyle="1" w:styleId="HTML">
    <w:name w:val="Стандартный HTML Знак"/>
    <w:basedOn w:val="a1"/>
    <w:rPr>
      <w:rFonts w:ascii="Courier New" w:eastAsia="Courier New" w:hAnsi="Courier New" w:cs="Courier New"/>
      <w:sz w:val="20"/>
    </w:rPr>
  </w:style>
  <w:style w:type="character" w:customStyle="1" w:styleId="ListLabel55">
    <w:name w:val="ListLabel 55"/>
    <w:rPr>
      <w:rFonts w:ascii="PT Astra Serif" w:eastAsia="PT Astra Serif" w:hAnsi="PT Astra Serif" w:cs="PT Astra Serif"/>
      <w:sz w:val="20"/>
    </w:rPr>
  </w:style>
  <w:style w:type="character" w:customStyle="1" w:styleId="ListLabel56">
    <w:name w:val="ListLabel 56"/>
    <w:rPr>
      <w:rFonts w:ascii="PT Astra Serif" w:eastAsia="PT Astra Serif" w:hAnsi="PT Astra Serif" w:cs="PT Astra Serif"/>
      <w:sz w:val="20"/>
    </w:rPr>
  </w:style>
  <w:style w:type="character" w:customStyle="1" w:styleId="ListLabel57">
    <w:name w:val="ListLabel 57"/>
    <w:rPr>
      <w:rFonts w:ascii="PT Astra Serif" w:eastAsia="PT Astra Serif" w:hAnsi="PT Astra Serif" w:cs="PT Astra Serif"/>
      <w:sz w:val="20"/>
    </w:rPr>
  </w:style>
  <w:style w:type="character" w:customStyle="1" w:styleId="ListLabel58">
    <w:name w:val="ListLabel 58"/>
    <w:rPr>
      <w:rFonts w:ascii="PT Astra Serif" w:eastAsia="PT Astra Serif" w:hAnsi="PT Astra Serif" w:cs="PT Astra Serif"/>
      <w:sz w:val="20"/>
    </w:rPr>
  </w:style>
  <w:style w:type="character" w:customStyle="1" w:styleId="ListLabel59">
    <w:name w:val="ListLabel 59"/>
    <w:rPr>
      <w:rFonts w:ascii="PT Astra Serif" w:eastAsia="PT Astra Serif" w:hAnsi="PT Astra Serif" w:cs="PT Astra Serif"/>
      <w:sz w:val="20"/>
    </w:rPr>
  </w:style>
  <w:style w:type="character" w:customStyle="1" w:styleId="ListLabel60">
    <w:name w:val="ListLabel 60"/>
    <w:rPr>
      <w:rFonts w:ascii="PT Astra Serif" w:eastAsia="PT Astra Serif" w:hAnsi="PT Astra Serif" w:cs="PT Astra Serif"/>
      <w:sz w:val="20"/>
    </w:rPr>
  </w:style>
  <w:style w:type="character" w:customStyle="1" w:styleId="ListLabel61">
    <w:name w:val="ListLabel 61"/>
    <w:rPr>
      <w:rFonts w:ascii="PT Astra Serif" w:eastAsia="PT Astra Serif" w:hAnsi="PT Astra Serif" w:cs="PT Astra Serif"/>
      <w:sz w:val="20"/>
    </w:rPr>
  </w:style>
  <w:style w:type="character" w:customStyle="1" w:styleId="ListLabel62">
    <w:name w:val="ListLabel 62"/>
    <w:rPr>
      <w:rFonts w:ascii="PT Astra Serif" w:eastAsia="PT Astra Serif" w:hAnsi="PT Astra Serif" w:cs="PT Astra Serif"/>
      <w:sz w:val="20"/>
    </w:rPr>
  </w:style>
  <w:style w:type="character" w:customStyle="1" w:styleId="ListLabel63">
    <w:name w:val="ListLabel 63"/>
    <w:rPr>
      <w:rFonts w:ascii="PT Astra Serif" w:eastAsia="PT Astra Serif" w:hAnsi="PT Astra Serif" w:cs="PT Astra Serif"/>
      <w:sz w:val="20"/>
    </w:rPr>
  </w:style>
  <w:style w:type="character" w:customStyle="1" w:styleId="ListLabel64">
    <w:name w:val="ListLabel 64"/>
    <w:rPr>
      <w:rFonts w:ascii="PT Astra Serif" w:eastAsia="PT Astra Serif" w:hAnsi="PT Astra Serif" w:cs="PT Astra Serif"/>
      <w:sz w:val="20"/>
    </w:rPr>
  </w:style>
  <w:style w:type="character" w:customStyle="1" w:styleId="ListLabel65">
    <w:name w:val="ListLabel 65"/>
    <w:rPr>
      <w:rFonts w:ascii="PT Astra Serif" w:eastAsia="PT Astra Serif" w:hAnsi="PT Astra Serif" w:cs="PT Astra Serif"/>
      <w:sz w:val="20"/>
    </w:rPr>
  </w:style>
  <w:style w:type="character" w:customStyle="1" w:styleId="ListLabel66">
    <w:name w:val="ListLabel 66"/>
    <w:rPr>
      <w:rFonts w:ascii="PT Astra Serif" w:eastAsia="PT Astra Serif" w:hAnsi="PT Astra Serif" w:cs="PT Astra Serif"/>
      <w:sz w:val="20"/>
    </w:rPr>
  </w:style>
  <w:style w:type="character" w:customStyle="1" w:styleId="ListLabel67">
    <w:name w:val="ListLabel 67"/>
    <w:rPr>
      <w:rFonts w:ascii="PT Astra Serif" w:eastAsia="PT Astra Serif" w:hAnsi="PT Astra Serif" w:cs="PT Astra Serif"/>
      <w:sz w:val="20"/>
    </w:rPr>
  </w:style>
  <w:style w:type="character" w:customStyle="1" w:styleId="ListLabel68">
    <w:name w:val="ListLabel 68"/>
    <w:rPr>
      <w:rFonts w:ascii="PT Astra Serif" w:eastAsia="PT Astra Serif" w:hAnsi="PT Astra Serif" w:cs="PT Astra Serif"/>
      <w:sz w:val="20"/>
    </w:rPr>
  </w:style>
  <w:style w:type="character" w:customStyle="1" w:styleId="ListLabel69">
    <w:name w:val="ListLabel 69"/>
    <w:rPr>
      <w:rFonts w:ascii="PT Astra Serif" w:eastAsia="PT Astra Serif" w:hAnsi="PT Astra Serif" w:cs="PT Astra Serif"/>
      <w:sz w:val="20"/>
    </w:rPr>
  </w:style>
  <w:style w:type="character" w:customStyle="1" w:styleId="ListLabel70">
    <w:name w:val="ListLabel 70"/>
    <w:rPr>
      <w:rFonts w:ascii="PT Astra Serif" w:eastAsia="PT Astra Serif" w:hAnsi="PT Astra Serif" w:cs="PT Astra Serif"/>
      <w:sz w:val="20"/>
    </w:rPr>
  </w:style>
  <w:style w:type="character" w:customStyle="1" w:styleId="ListLabel71">
    <w:name w:val="ListLabel 71"/>
    <w:rPr>
      <w:rFonts w:ascii="PT Astra Serif" w:eastAsia="PT Astra Serif" w:hAnsi="PT Astra Serif" w:cs="PT Astra Serif"/>
      <w:sz w:val="20"/>
    </w:rPr>
  </w:style>
  <w:style w:type="character" w:customStyle="1" w:styleId="ListLabel72">
    <w:name w:val="ListLabel 72"/>
    <w:rPr>
      <w:rFonts w:ascii="PT Astra Serif" w:eastAsia="PT Astra Serif" w:hAnsi="PT Astra Serif" w:cs="PT Astra Serif"/>
      <w:sz w:val="20"/>
    </w:rPr>
  </w:style>
  <w:style w:type="character" w:customStyle="1" w:styleId="ListLabel73">
    <w:name w:val="ListLabel 73"/>
    <w:rPr>
      <w:rFonts w:ascii="PT Astra Serif" w:eastAsia="PT Astra Serif" w:hAnsi="PT Astra Serif" w:cs="PT Astra Serif"/>
      <w:sz w:val="20"/>
    </w:rPr>
  </w:style>
  <w:style w:type="character" w:customStyle="1" w:styleId="ListLabel74">
    <w:name w:val="ListLabel 74"/>
    <w:rPr>
      <w:rFonts w:ascii="PT Astra Serif" w:eastAsia="PT Astra Serif" w:hAnsi="PT Astra Serif" w:cs="PT Astra Serif"/>
      <w:sz w:val="20"/>
    </w:rPr>
  </w:style>
  <w:style w:type="character" w:customStyle="1" w:styleId="ListLabel75">
    <w:name w:val="ListLabel 75"/>
    <w:rPr>
      <w:rFonts w:ascii="PT Astra Serif" w:eastAsia="PT Astra Serif" w:hAnsi="PT Astra Serif" w:cs="PT Astra Serif"/>
      <w:sz w:val="20"/>
    </w:rPr>
  </w:style>
  <w:style w:type="character" w:customStyle="1" w:styleId="ListLabel76">
    <w:name w:val="ListLabel 76"/>
    <w:rPr>
      <w:rFonts w:ascii="PT Astra Serif" w:eastAsia="PT Astra Serif" w:hAnsi="PT Astra Serif" w:cs="PT Astra Serif"/>
      <w:sz w:val="20"/>
    </w:rPr>
  </w:style>
  <w:style w:type="character" w:customStyle="1" w:styleId="ListLabel77">
    <w:name w:val="ListLabel 77"/>
    <w:rPr>
      <w:rFonts w:ascii="PT Astra Serif" w:eastAsia="PT Astra Serif" w:hAnsi="PT Astra Serif" w:cs="PT Astra Serif"/>
      <w:sz w:val="20"/>
    </w:rPr>
  </w:style>
  <w:style w:type="character" w:customStyle="1" w:styleId="ListLabel78">
    <w:name w:val="ListLabel 78"/>
    <w:rPr>
      <w:rFonts w:ascii="PT Astra Serif" w:eastAsia="PT Astra Serif" w:hAnsi="PT Astra Serif" w:cs="PT Astra Serif"/>
      <w:sz w:val="20"/>
    </w:rPr>
  </w:style>
  <w:style w:type="character" w:customStyle="1" w:styleId="ListLabel79">
    <w:name w:val="ListLabel 79"/>
    <w:rPr>
      <w:rFonts w:ascii="PT Astra Serif" w:eastAsia="PT Astra Serif" w:hAnsi="PT Astra Serif" w:cs="PT Astra Serif"/>
      <w:sz w:val="20"/>
    </w:rPr>
  </w:style>
  <w:style w:type="character" w:customStyle="1" w:styleId="ListLabel80">
    <w:name w:val="ListLabel 80"/>
    <w:rPr>
      <w:rFonts w:ascii="PT Astra Serif" w:eastAsia="PT Astra Serif" w:hAnsi="PT Astra Serif" w:cs="PT Astra Serif"/>
      <w:sz w:val="20"/>
    </w:rPr>
  </w:style>
  <w:style w:type="character" w:customStyle="1" w:styleId="ListLabel81">
    <w:name w:val="ListLabel 81"/>
    <w:rPr>
      <w:rFonts w:ascii="PT Astra Serif" w:eastAsia="PT Astra Serif" w:hAnsi="PT Astra Serif" w:cs="PT Astra Serif"/>
      <w:sz w:val="20"/>
    </w:rPr>
  </w:style>
  <w:style w:type="character" w:customStyle="1" w:styleId="af4">
    <w:name w:val="Символ нумерации"/>
    <w:rPr>
      <w:rFonts w:ascii="PT Astra Serif" w:eastAsia="PT Astra Serif" w:hAnsi="PT Astra Serif" w:cs="PT Astra Serif"/>
      <w:sz w:val="24"/>
    </w:rPr>
  </w:style>
  <w:style w:type="character" w:customStyle="1" w:styleId="ListLabel82">
    <w:name w:val="ListLabel 82"/>
    <w:rPr>
      <w:rFonts w:ascii="PT Astra Serif" w:eastAsia="PT Astra Serif" w:hAnsi="PT Astra Serif" w:cs="PT Astra Serif"/>
      <w:sz w:val="24"/>
    </w:rPr>
  </w:style>
  <w:style w:type="character" w:customStyle="1" w:styleId="ListLabel83">
    <w:name w:val="ListLabel 83"/>
    <w:rPr>
      <w:rFonts w:ascii="PT Astra Serif" w:eastAsia="PT Astra Serif" w:hAnsi="PT Astra Serif" w:cs="PT Astra Serif"/>
      <w:sz w:val="24"/>
    </w:rPr>
  </w:style>
  <w:style w:type="character" w:customStyle="1" w:styleId="ListLabel84">
    <w:name w:val="ListLabel 84"/>
    <w:rPr>
      <w:rFonts w:ascii="PT Astra Serif" w:eastAsia="PT Astra Serif" w:hAnsi="PT Astra Serif" w:cs="PT Astra Serif"/>
      <w:sz w:val="24"/>
    </w:rPr>
  </w:style>
  <w:style w:type="character" w:customStyle="1" w:styleId="ListLabel85">
    <w:name w:val="ListLabel 85"/>
    <w:rPr>
      <w:rFonts w:ascii="PT Astra Serif" w:eastAsia="PT Astra Serif" w:hAnsi="PT Astra Serif" w:cs="PT Astra Serif"/>
      <w:sz w:val="24"/>
    </w:rPr>
  </w:style>
  <w:style w:type="character" w:customStyle="1" w:styleId="ListLabel86">
    <w:name w:val="ListLabel 86"/>
    <w:rPr>
      <w:rFonts w:ascii="PT Astra Serif" w:eastAsia="PT Astra Serif" w:hAnsi="PT Astra Serif" w:cs="PT Astra Serif"/>
      <w:sz w:val="24"/>
    </w:rPr>
  </w:style>
  <w:style w:type="character" w:customStyle="1" w:styleId="ListLabel87">
    <w:name w:val="ListLabel 87"/>
    <w:rPr>
      <w:rFonts w:ascii="PT Astra Serif" w:eastAsia="PT Astra Serif" w:hAnsi="PT Astra Serif" w:cs="PT Astra Serif"/>
      <w:sz w:val="24"/>
    </w:rPr>
  </w:style>
  <w:style w:type="character" w:customStyle="1" w:styleId="ListLabel88">
    <w:name w:val="ListLabel 88"/>
    <w:rPr>
      <w:rFonts w:ascii="PT Astra Serif" w:eastAsia="PT Astra Serif" w:hAnsi="PT Astra Serif" w:cs="PT Astra Serif"/>
      <w:sz w:val="24"/>
    </w:rPr>
  </w:style>
  <w:style w:type="character" w:customStyle="1" w:styleId="ListLabel89">
    <w:name w:val="ListLabel 89"/>
    <w:rPr>
      <w:rFonts w:ascii="PT Astra Serif" w:eastAsia="PT Astra Serif" w:hAnsi="PT Astra Serif" w:cs="PT Astra Serif"/>
      <w:sz w:val="24"/>
    </w:rPr>
  </w:style>
  <w:style w:type="character" w:customStyle="1" w:styleId="ListLabel90">
    <w:name w:val="ListLabel 90"/>
    <w:rPr>
      <w:rFonts w:ascii="PT Astra Serif" w:eastAsia="PT Astra Serif" w:hAnsi="PT Astra Serif" w:cs="PT Astra Serif"/>
      <w:sz w:val="24"/>
    </w:rPr>
  </w:style>
  <w:style w:type="character" w:customStyle="1" w:styleId="ListLabel91">
    <w:name w:val="ListLabel 91"/>
    <w:rPr>
      <w:rFonts w:ascii="PT Astra Serif" w:eastAsia="PT Astra Serif" w:hAnsi="PT Astra Serif" w:cs="PT Astra Serif"/>
      <w:sz w:val="24"/>
    </w:rPr>
  </w:style>
  <w:style w:type="character" w:customStyle="1" w:styleId="ListLabel92">
    <w:name w:val="ListLabel 92"/>
    <w:rPr>
      <w:rFonts w:ascii="PT Astra Serif" w:eastAsia="PT Astra Serif" w:hAnsi="PT Astra Serif" w:cs="PT Astra Serif"/>
      <w:sz w:val="24"/>
    </w:rPr>
  </w:style>
  <w:style w:type="character" w:customStyle="1" w:styleId="ListLabel93">
    <w:name w:val="ListLabel 93"/>
    <w:rPr>
      <w:rFonts w:ascii="PT Astra Serif" w:eastAsia="PT Astra Serif" w:hAnsi="PT Astra Serif" w:cs="PT Astra Serif"/>
      <w:sz w:val="24"/>
    </w:rPr>
  </w:style>
  <w:style w:type="character" w:customStyle="1" w:styleId="ListLabel94">
    <w:name w:val="ListLabel 94"/>
    <w:rPr>
      <w:rFonts w:ascii="PT Astra Serif" w:eastAsia="PT Astra Serif" w:hAnsi="PT Astra Serif" w:cs="PT Astra Serif"/>
      <w:sz w:val="24"/>
    </w:rPr>
  </w:style>
  <w:style w:type="character" w:customStyle="1" w:styleId="ListLabel95">
    <w:name w:val="ListLabel 95"/>
    <w:rPr>
      <w:rFonts w:ascii="PT Astra Serif" w:eastAsia="PT Astra Serif" w:hAnsi="PT Astra Serif" w:cs="PT Astra Serif"/>
      <w:sz w:val="24"/>
    </w:rPr>
  </w:style>
  <w:style w:type="character" w:customStyle="1" w:styleId="ListLabel96">
    <w:name w:val="ListLabel 96"/>
    <w:rPr>
      <w:rFonts w:ascii="PT Astra Serif" w:eastAsia="PT Astra Serif" w:hAnsi="PT Astra Serif" w:cs="PT Astra Serif"/>
      <w:sz w:val="24"/>
    </w:rPr>
  </w:style>
  <w:style w:type="character" w:customStyle="1" w:styleId="ListLabel97">
    <w:name w:val="ListLabel 97"/>
    <w:rPr>
      <w:rFonts w:ascii="PT Astra Serif" w:eastAsia="PT Astra Serif" w:hAnsi="PT Astra Serif" w:cs="PT Astra Serif"/>
      <w:sz w:val="24"/>
    </w:rPr>
  </w:style>
  <w:style w:type="character" w:customStyle="1" w:styleId="ListLabel98">
    <w:name w:val="ListLabel 98"/>
    <w:rPr>
      <w:rFonts w:ascii="PT Astra Serif" w:eastAsia="PT Astra Serif" w:hAnsi="PT Astra Serif" w:cs="PT Astra Serif"/>
      <w:sz w:val="24"/>
    </w:rPr>
  </w:style>
  <w:style w:type="character" w:customStyle="1" w:styleId="ListLabel99">
    <w:name w:val="ListLabel 99"/>
    <w:rPr>
      <w:rFonts w:ascii="PT Astra Serif" w:eastAsia="PT Astra Serif" w:hAnsi="PT Astra Serif" w:cs="PT Astra Serif"/>
      <w:sz w:val="24"/>
    </w:rPr>
  </w:style>
  <w:style w:type="character" w:customStyle="1" w:styleId="ListLabel100">
    <w:name w:val="ListLabel 100"/>
    <w:rPr>
      <w:rFonts w:ascii="PT Astra Serif" w:eastAsia="PT Astra Serif" w:hAnsi="PT Astra Serif" w:cs="PT Astra Serif"/>
      <w:sz w:val="24"/>
    </w:rPr>
  </w:style>
  <w:style w:type="character" w:customStyle="1" w:styleId="ListLabel101">
    <w:name w:val="ListLabel 101"/>
    <w:rPr>
      <w:rFonts w:ascii="PT Astra Serif" w:eastAsia="PT Astra Serif" w:hAnsi="PT Astra Serif" w:cs="PT Astra Serif"/>
      <w:sz w:val="24"/>
    </w:rPr>
  </w:style>
  <w:style w:type="character" w:customStyle="1" w:styleId="ListLabel102">
    <w:name w:val="ListLabel 102"/>
    <w:rPr>
      <w:rFonts w:ascii="PT Astra Serif" w:eastAsia="PT Astra Serif" w:hAnsi="PT Astra Serif" w:cs="PT Astra Serif"/>
      <w:sz w:val="24"/>
    </w:rPr>
  </w:style>
  <w:style w:type="character" w:customStyle="1" w:styleId="ListLabel103">
    <w:name w:val="ListLabel 103"/>
    <w:rPr>
      <w:rFonts w:ascii="PT Astra Serif" w:eastAsia="PT Astra Serif" w:hAnsi="PT Astra Serif" w:cs="PT Astra Serif"/>
      <w:sz w:val="24"/>
    </w:rPr>
  </w:style>
  <w:style w:type="character" w:customStyle="1" w:styleId="ListLabel104">
    <w:name w:val="ListLabel 104"/>
    <w:rPr>
      <w:rFonts w:ascii="PT Astra Serif" w:eastAsia="PT Astra Serif" w:hAnsi="PT Astra Serif" w:cs="PT Astra Serif"/>
      <w:sz w:val="24"/>
    </w:rPr>
  </w:style>
  <w:style w:type="character" w:customStyle="1" w:styleId="ListLabel105">
    <w:name w:val="ListLabel 105"/>
    <w:rPr>
      <w:rFonts w:ascii="PT Astra Serif" w:eastAsia="PT Astra Serif" w:hAnsi="PT Astra Serif" w:cs="PT Astra Serif"/>
      <w:sz w:val="24"/>
    </w:rPr>
  </w:style>
  <w:style w:type="character" w:customStyle="1" w:styleId="ListLabel106">
    <w:name w:val="ListLabel 106"/>
    <w:rPr>
      <w:rFonts w:ascii="PT Astra Serif" w:eastAsia="PT Astra Serif" w:hAnsi="PT Astra Serif" w:cs="PT Astra Serif"/>
      <w:sz w:val="24"/>
    </w:rPr>
  </w:style>
  <w:style w:type="character" w:customStyle="1" w:styleId="ListLabel107">
    <w:name w:val="ListLabel 107"/>
    <w:rPr>
      <w:rFonts w:ascii="PT Astra Serif" w:eastAsia="PT Astra Serif" w:hAnsi="PT Astra Serif" w:cs="PT Astra Serif"/>
      <w:sz w:val="24"/>
    </w:rPr>
  </w:style>
  <w:style w:type="character" w:customStyle="1" w:styleId="ListLabel108">
    <w:name w:val="ListLabel 108"/>
    <w:rPr>
      <w:rFonts w:ascii="PT Astra Serif" w:eastAsia="PT Astra Serif" w:hAnsi="PT Astra Serif" w:cs="PT Astra Serif"/>
      <w:sz w:val="24"/>
    </w:rPr>
  </w:style>
  <w:style w:type="character" w:customStyle="1" w:styleId="ListLabel109">
    <w:name w:val="ListLabel 109"/>
    <w:rPr>
      <w:rFonts w:ascii="PT Astra Serif" w:eastAsia="PT Astra Serif" w:hAnsi="PT Astra Serif" w:cs="PT Astra Serif"/>
      <w:sz w:val="24"/>
    </w:rPr>
  </w:style>
  <w:style w:type="character" w:customStyle="1" w:styleId="ListLabel110">
    <w:name w:val="ListLabel 110"/>
    <w:rPr>
      <w:rFonts w:ascii="PT Astra Serif" w:eastAsia="PT Astra Serif" w:hAnsi="PT Astra Serif" w:cs="PT Astra Serif"/>
      <w:sz w:val="24"/>
    </w:rPr>
  </w:style>
  <w:style w:type="character" w:customStyle="1" w:styleId="ListLabel111">
    <w:name w:val="ListLabel 111"/>
    <w:rPr>
      <w:rFonts w:ascii="PT Astra Serif" w:eastAsia="PT Astra Serif" w:hAnsi="PT Astra Serif" w:cs="PT Astra Serif"/>
      <w:sz w:val="24"/>
    </w:rPr>
  </w:style>
  <w:style w:type="character" w:customStyle="1" w:styleId="ListLabel112">
    <w:name w:val="ListLabel 112"/>
    <w:rPr>
      <w:rFonts w:ascii="PT Astra Serif" w:eastAsia="PT Astra Serif" w:hAnsi="PT Astra Serif" w:cs="PT Astra Serif"/>
      <w:sz w:val="24"/>
    </w:rPr>
  </w:style>
  <w:style w:type="character" w:customStyle="1" w:styleId="ListLabel113">
    <w:name w:val="ListLabel 113"/>
    <w:rPr>
      <w:rFonts w:ascii="PT Astra Serif" w:eastAsia="PT Astra Serif" w:hAnsi="PT Astra Serif" w:cs="PT Astra Serif"/>
      <w:sz w:val="24"/>
    </w:rPr>
  </w:style>
  <w:style w:type="character" w:customStyle="1" w:styleId="ListLabel114">
    <w:name w:val="ListLabel 114"/>
    <w:rPr>
      <w:rFonts w:ascii="PT Astra Serif" w:eastAsia="PT Astra Serif" w:hAnsi="PT Astra Serif" w:cs="PT Astra Serif"/>
      <w:sz w:val="24"/>
    </w:rPr>
  </w:style>
  <w:style w:type="character" w:customStyle="1" w:styleId="ListLabel115">
    <w:name w:val="ListLabel 115"/>
    <w:rPr>
      <w:rFonts w:ascii="PT Astra Serif" w:eastAsia="PT Astra Serif" w:hAnsi="PT Astra Serif" w:cs="PT Astra Serif"/>
      <w:sz w:val="24"/>
    </w:rPr>
  </w:style>
  <w:style w:type="character" w:customStyle="1" w:styleId="ListLabel116">
    <w:name w:val="ListLabel 116"/>
    <w:rPr>
      <w:rFonts w:ascii="PT Astra Serif" w:eastAsia="PT Astra Serif" w:hAnsi="PT Astra Serif" w:cs="PT Astra Serif"/>
      <w:sz w:val="24"/>
    </w:rPr>
  </w:style>
  <w:style w:type="character" w:customStyle="1" w:styleId="ListLabel117">
    <w:name w:val="ListLabel 117"/>
    <w:rPr>
      <w:rFonts w:ascii="PT Astra Serif" w:eastAsia="PT Astra Serif" w:hAnsi="PT Astra Serif" w:cs="PT Astra Serif"/>
      <w:sz w:val="24"/>
    </w:rPr>
  </w:style>
  <w:style w:type="character" w:customStyle="1" w:styleId="ListLabel118">
    <w:name w:val="ListLabel 118"/>
    <w:rPr>
      <w:rFonts w:ascii="PT Astra Serif" w:eastAsia="PT Astra Serif" w:hAnsi="PT Astra Serif" w:cs="PT Astra Serif"/>
      <w:sz w:val="24"/>
    </w:rPr>
  </w:style>
  <w:style w:type="character" w:customStyle="1" w:styleId="ListLabel119">
    <w:name w:val="ListLabel 119"/>
    <w:rPr>
      <w:rFonts w:ascii="PT Astra Serif" w:eastAsia="PT Astra Serif" w:hAnsi="PT Astra Serif" w:cs="PT Astra Serif"/>
      <w:sz w:val="24"/>
    </w:rPr>
  </w:style>
  <w:style w:type="character" w:customStyle="1" w:styleId="ListLabel120">
    <w:name w:val="ListLabel 120"/>
    <w:rPr>
      <w:rFonts w:ascii="PT Astra Serif" w:eastAsia="PT Astra Serif" w:hAnsi="PT Astra Serif" w:cs="PT Astra Serif"/>
      <w:sz w:val="24"/>
    </w:rPr>
  </w:style>
  <w:style w:type="character" w:customStyle="1" w:styleId="ListLabel121">
    <w:name w:val="ListLabel 121"/>
    <w:rPr>
      <w:rFonts w:ascii="PT Astra Serif" w:eastAsia="PT Astra Serif" w:hAnsi="PT Astra Serif" w:cs="PT Astra Serif"/>
      <w:sz w:val="24"/>
    </w:rPr>
  </w:style>
  <w:style w:type="character" w:customStyle="1" w:styleId="ListLabel122">
    <w:name w:val="ListLabel 122"/>
    <w:rPr>
      <w:rFonts w:ascii="PT Astra Serif" w:eastAsia="PT Astra Serif" w:hAnsi="PT Astra Serif" w:cs="PT Astra Serif"/>
      <w:sz w:val="24"/>
    </w:rPr>
  </w:style>
  <w:style w:type="character" w:customStyle="1" w:styleId="ListLabel123">
    <w:name w:val="ListLabel 123"/>
    <w:rPr>
      <w:rFonts w:ascii="PT Astra Serif" w:eastAsia="PT Astra Serif" w:hAnsi="PT Astra Serif" w:cs="PT Astra Serif"/>
      <w:sz w:val="24"/>
    </w:rPr>
  </w:style>
  <w:style w:type="character" w:customStyle="1" w:styleId="ListLabel124">
    <w:name w:val="ListLabel 124"/>
    <w:rPr>
      <w:rFonts w:ascii="PT Astra Serif" w:eastAsia="PT Astra Serif" w:hAnsi="PT Astra Serif" w:cs="PT Astra Serif"/>
      <w:sz w:val="24"/>
    </w:rPr>
  </w:style>
  <w:style w:type="character" w:customStyle="1" w:styleId="ListLabel125">
    <w:name w:val="ListLabel 125"/>
    <w:rPr>
      <w:rFonts w:ascii="PT Astra Serif" w:eastAsia="PT Astra Serif" w:hAnsi="PT Astra Serif" w:cs="PT Astra Serif"/>
      <w:sz w:val="24"/>
    </w:rPr>
  </w:style>
  <w:style w:type="character" w:customStyle="1" w:styleId="ListLabel126">
    <w:name w:val="ListLabel 126"/>
    <w:rPr>
      <w:rFonts w:ascii="PT Astra Serif" w:eastAsia="PT Astra Serif" w:hAnsi="PT Astra Serif" w:cs="PT Astra Serif"/>
      <w:sz w:val="24"/>
    </w:rPr>
  </w:style>
  <w:style w:type="character" w:customStyle="1" w:styleId="ListLabel127">
    <w:name w:val="ListLabel 127"/>
    <w:rPr>
      <w:rFonts w:ascii="PT Astra Serif" w:eastAsia="PT Astra Serif" w:hAnsi="PT Astra Serif" w:cs="PT Astra Serif"/>
      <w:sz w:val="24"/>
    </w:rPr>
  </w:style>
  <w:style w:type="character" w:customStyle="1" w:styleId="ListLabel128">
    <w:name w:val="ListLabel 128"/>
    <w:rPr>
      <w:rFonts w:ascii="PT Astra Serif" w:eastAsia="PT Astra Serif" w:hAnsi="PT Astra Serif" w:cs="PT Astra Serif"/>
      <w:sz w:val="24"/>
    </w:rPr>
  </w:style>
  <w:style w:type="character" w:customStyle="1" w:styleId="ListLabel129">
    <w:name w:val="ListLabel 129"/>
    <w:rPr>
      <w:rFonts w:ascii="PT Astra Serif" w:eastAsia="PT Astra Serif" w:hAnsi="PT Astra Serif" w:cs="PT Astra Serif"/>
      <w:sz w:val="24"/>
    </w:rPr>
  </w:style>
  <w:style w:type="character" w:customStyle="1" w:styleId="ListLabel130">
    <w:name w:val="ListLabel 130"/>
    <w:rPr>
      <w:rFonts w:ascii="PT Astra Serif" w:eastAsia="PT Astra Serif" w:hAnsi="PT Astra Serif" w:cs="PT Astra Serif"/>
      <w:sz w:val="24"/>
    </w:rPr>
  </w:style>
  <w:style w:type="character" w:customStyle="1" w:styleId="ListLabel131">
    <w:name w:val="ListLabel 131"/>
    <w:rPr>
      <w:rFonts w:ascii="PT Astra Serif" w:eastAsia="PT Astra Serif" w:hAnsi="PT Astra Serif" w:cs="PT Astra Serif"/>
      <w:sz w:val="24"/>
    </w:rPr>
  </w:style>
  <w:style w:type="character" w:customStyle="1" w:styleId="ListLabel132">
    <w:name w:val="ListLabel 132"/>
    <w:rPr>
      <w:rFonts w:ascii="PT Astra Serif" w:eastAsia="PT Astra Serif" w:hAnsi="PT Astra Serif" w:cs="PT Astra Serif"/>
      <w:sz w:val="24"/>
    </w:rPr>
  </w:style>
  <w:style w:type="character" w:customStyle="1" w:styleId="ListLabel133">
    <w:name w:val="ListLabel 133"/>
    <w:rPr>
      <w:rFonts w:ascii="PT Astra Serif" w:eastAsia="PT Astra Serif" w:hAnsi="PT Astra Serif" w:cs="PT Astra Serif"/>
      <w:sz w:val="24"/>
    </w:rPr>
  </w:style>
  <w:style w:type="character" w:customStyle="1" w:styleId="ListLabel134">
    <w:name w:val="ListLabel 134"/>
    <w:rPr>
      <w:rFonts w:ascii="PT Astra Serif" w:eastAsia="PT Astra Serif" w:hAnsi="PT Astra Serif" w:cs="PT Astra Serif"/>
      <w:sz w:val="24"/>
    </w:rPr>
  </w:style>
  <w:style w:type="character" w:customStyle="1" w:styleId="ListLabel135">
    <w:name w:val="ListLabel 135"/>
    <w:rPr>
      <w:rFonts w:ascii="PT Astra Serif" w:eastAsia="PT Astra Serif" w:hAnsi="PT Astra Serif" w:cs="PT Astra Serif"/>
      <w:sz w:val="24"/>
    </w:rPr>
  </w:style>
  <w:style w:type="character" w:customStyle="1" w:styleId="ListLabel136">
    <w:name w:val="ListLabel 136"/>
    <w:rPr>
      <w:rFonts w:ascii="PT Astra Serif" w:eastAsia="PT Astra Serif" w:hAnsi="PT Astra Serif" w:cs="PT Astra Serif"/>
      <w:sz w:val="24"/>
    </w:rPr>
  </w:style>
  <w:style w:type="character" w:customStyle="1" w:styleId="ListLabel137">
    <w:name w:val="ListLabel 137"/>
    <w:rPr>
      <w:rFonts w:ascii="PT Astra Serif" w:eastAsia="PT Astra Serif" w:hAnsi="PT Astra Serif" w:cs="PT Astra Serif"/>
      <w:sz w:val="24"/>
    </w:rPr>
  </w:style>
  <w:style w:type="character" w:customStyle="1" w:styleId="ListLabel138">
    <w:name w:val="ListLabel 138"/>
    <w:rPr>
      <w:rFonts w:ascii="PT Astra Serif" w:eastAsia="PT Astra Serif" w:hAnsi="PT Astra Serif" w:cs="PT Astra Serif"/>
      <w:sz w:val="24"/>
    </w:rPr>
  </w:style>
  <w:style w:type="character" w:customStyle="1" w:styleId="ListLabel139">
    <w:name w:val="ListLabel 139"/>
    <w:rPr>
      <w:rFonts w:ascii="PT Astra Serif" w:eastAsia="PT Astra Serif" w:hAnsi="PT Astra Serif" w:cs="PT Astra Serif"/>
      <w:sz w:val="24"/>
    </w:rPr>
  </w:style>
  <w:style w:type="character" w:customStyle="1" w:styleId="ListLabel140">
    <w:name w:val="ListLabel 140"/>
    <w:rPr>
      <w:rFonts w:ascii="PT Astra Serif" w:eastAsia="PT Astra Serif" w:hAnsi="PT Astra Serif" w:cs="PT Astra Serif"/>
      <w:sz w:val="24"/>
    </w:rPr>
  </w:style>
  <w:style w:type="character" w:customStyle="1" w:styleId="ListLabel141">
    <w:name w:val="ListLabel 141"/>
    <w:rPr>
      <w:rFonts w:ascii="PT Astra Serif" w:eastAsia="PT Astra Serif" w:hAnsi="PT Astra Serif" w:cs="PT Astra Serif"/>
      <w:sz w:val="24"/>
    </w:rPr>
  </w:style>
  <w:style w:type="character" w:customStyle="1" w:styleId="ListLabel142">
    <w:name w:val="ListLabel 142"/>
    <w:rPr>
      <w:rFonts w:ascii="PT Astra Serif" w:eastAsia="PT Astra Serif" w:hAnsi="PT Astra Serif" w:cs="PT Astra Serif"/>
      <w:sz w:val="24"/>
    </w:rPr>
  </w:style>
  <w:style w:type="character" w:customStyle="1" w:styleId="ListLabel143">
    <w:name w:val="ListLabel 143"/>
    <w:rPr>
      <w:rFonts w:ascii="PT Astra Serif" w:eastAsia="PT Astra Serif" w:hAnsi="PT Astra Serif" w:cs="PT Astra Serif"/>
      <w:sz w:val="24"/>
    </w:rPr>
  </w:style>
  <w:style w:type="character" w:customStyle="1" w:styleId="ListLabel144">
    <w:name w:val="ListLabel 144"/>
    <w:rPr>
      <w:rFonts w:ascii="PT Astra Serif" w:eastAsia="PT Astra Serif" w:hAnsi="PT Astra Serif" w:cs="PT Astra Serif"/>
      <w:sz w:val="24"/>
    </w:rPr>
  </w:style>
  <w:style w:type="character" w:customStyle="1" w:styleId="ListLabel145">
    <w:name w:val="ListLabel 145"/>
    <w:rPr>
      <w:rFonts w:ascii="PT Astra Serif" w:eastAsia="PT Astra Serif" w:hAnsi="PT Astra Serif" w:cs="PT Astra Serif"/>
      <w:sz w:val="24"/>
    </w:rPr>
  </w:style>
  <w:style w:type="character" w:customStyle="1" w:styleId="ListLabel146">
    <w:name w:val="ListLabel 146"/>
    <w:rPr>
      <w:rFonts w:ascii="PT Astra Serif" w:eastAsia="PT Astra Serif" w:hAnsi="PT Astra Serif" w:cs="PT Astra Serif"/>
      <w:sz w:val="24"/>
    </w:rPr>
  </w:style>
  <w:style w:type="character" w:customStyle="1" w:styleId="ListLabel147">
    <w:name w:val="ListLabel 147"/>
    <w:rPr>
      <w:rFonts w:ascii="PT Astra Serif" w:eastAsia="PT Astra Serif" w:hAnsi="PT Astra Serif" w:cs="PT Astra Serif"/>
      <w:sz w:val="24"/>
    </w:rPr>
  </w:style>
  <w:style w:type="character" w:customStyle="1" w:styleId="ListLabel148">
    <w:name w:val="ListLabel 148"/>
    <w:rPr>
      <w:rFonts w:ascii="PT Astra Serif" w:eastAsia="PT Astra Serif" w:hAnsi="PT Astra Serif" w:cs="PT Astra Serif"/>
      <w:sz w:val="24"/>
    </w:rPr>
  </w:style>
  <w:style w:type="character" w:customStyle="1" w:styleId="ListLabel149">
    <w:name w:val="ListLabel 149"/>
    <w:rPr>
      <w:rFonts w:ascii="PT Astra Serif" w:eastAsia="PT Astra Serif" w:hAnsi="PT Astra Serif" w:cs="PT Astra Serif"/>
      <w:sz w:val="24"/>
    </w:rPr>
  </w:style>
  <w:style w:type="character" w:customStyle="1" w:styleId="ListLabel150">
    <w:name w:val="ListLabel 150"/>
    <w:rPr>
      <w:rFonts w:ascii="PT Astra Serif" w:eastAsia="PT Astra Serif" w:hAnsi="PT Astra Serif" w:cs="PT Astra Serif"/>
      <w:sz w:val="24"/>
    </w:rPr>
  </w:style>
  <w:style w:type="character" w:customStyle="1" w:styleId="ListLabel151">
    <w:name w:val="ListLabel 151"/>
    <w:rPr>
      <w:rFonts w:ascii="PT Astra Serif" w:eastAsia="PT Astra Serif" w:hAnsi="PT Astra Serif" w:cs="PT Astra Serif"/>
      <w:sz w:val="24"/>
    </w:rPr>
  </w:style>
  <w:style w:type="character" w:customStyle="1" w:styleId="ListLabel152">
    <w:name w:val="ListLabel 152"/>
    <w:rPr>
      <w:rFonts w:ascii="PT Astra Serif" w:eastAsia="PT Astra Serif" w:hAnsi="PT Astra Serif" w:cs="PT Astra Serif"/>
      <w:sz w:val="24"/>
    </w:rPr>
  </w:style>
  <w:style w:type="character" w:customStyle="1" w:styleId="ListLabel153">
    <w:name w:val="ListLabel 153"/>
    <w:rPr>
      <w:rFonts w:ascii="PT Astra Serif" w:eastAsia="PT Astra Serif" w:hAnsi="PT Astra Serif" w:cs="PT Astra Serif"/>
      <w:sz w:val="24"/>
    </w:rPr>
  </w:style>
  <w:style w:type="character" w:customStyle="1" w:styleId="ListLabel154">
    <w:name w:val="ListLabel 154"/>
    <w:rPr>
      <w:rFonts w:ascii="PT Astra Serif" w:eastAsia="PT Astra Serif" w:hAnsi="PT Astra Serif" w:cs="PT Astra Serif"/>
      <w:sz w:val="24"/>
    </w:rPr>
  </w:style>
  <w:style w:type="character" w:customStyle="1" w:styleId="ListLabel155">
    <w:name w:val="ListLabel 155"/>
    <w:rPr>
      <w:rFonts w:ascii="PT Astra Serif" w:eastAsia="PT Astra Serif" w:hAnsi="PT Astra Serif" w:cs="PT Astra Serif"/>
      <w:sz w:val="24"/>
    </w:rPr>
  </w:style>
  <w:style w:type="character" w:customStyle="1" w:styleId="ListLabel156">
    <w:name w:val="ListLabel 156"/>
    <w:rPr>
      <w:rFonts w:ascii="PT Astra Serif" w:eastAsia="PT Astra Serif" w:hAnsi="PT Astra Serif" w:cs="PT Astra Serif"/>
      <w:sz w:val="24"/>
    </w:rPr>
  </w:style>
  <w:style w:type="character" w:customStyle="1" w:styleId="ListLabel157">
    <w:name w:val="ListLabel 157"/>
    <w:rPr>
      <w:rFonts w:ascii="PT Astra Serif" w:eastAsia="PT Astra Serif" w:hAnsi="PT Astra Serif" w:cs="PT Astra Serif"/>
      <w:sz w:val="24"/>
    </w:rPr>
  </w:style>
  <w:style w:type="character" w:customStyle="1" w:styleId="ListLabel158">
    <w:name w:val="ListLabel 158"/>
    <w:rPr>
      <w:rFonts w:ascii="PT Astra Serif" w:eastAsia="PT Astra Serif" w:hAnsi="PT Astra Serif" w:cs="PT Astra Serif"/>
      <w:sz w:val="24"/>
    </w:rPr>
  </w:style>
  <w:style w:type="character" w:customStyle="1" w:styleId="ListLabel159">
    <w:name w:val="ListLabel 159"/>
    <w:rPr>
      <w:rFonts w:ascii="PT Astra Serif" w:eastAsia="PT Astra Serif" w:hAnsi="PT Astra Serif" w:cs="PT Astra Serif"/>
      <w:sz w:val="24"/>
    </w:rPr>
  </w:style>
  <w:style w:type="character" w:customStyle="1" w:styleId="ListLabel160">
    <w:name w:val="ListLabel 160"/>
    <w:rPr>
      <w:rFonts w:ascii="PT Astra Serif" w:eastAsia="PT Astra Serif" w:hAnsi="PT Astra Serif" w:cs="PT Astra Serif"/>
      <w:sz w:val="24"/>
    </w:rPr>
  </w:style>
  <w:style w:type="character" w:customStyle="1" w:styleId="ListLabel161">
    <w:name w:val="ListLabel 161"/>
    <w:rPr>
      <w:rFonts w:ascii="PT Astra Serif" w:eastAsia="PT Astra Serif" w:hAnsi="PT Astra Serif" w:cs="PT Astra Serif"/>
      <w:sz w:val="24"/>
    </w:rPr>
  </w:style>
  <w:style w:type="character" w:customStyle="1" w:styleId="ListLabel162">
    <w:name w:val="ListLabel 162"/>
    <w:rPr>
      <w:rFonts w:ascii="PT Astra Serif" w:eastAsia="PT Astra Serif" w:hAnsi="PT Astra Serif" w:cs="PT Astra Serif"/>
      <w:sz w:val="24"/>
    </w:rPr>
  </w:style>
  <w:style w:type="character" w:customStyle="1" w:styleId="ListLabel163">
    <w:name w:val="ListLabel 163"/>
    <w:rPr>
      <w:rFonts w:ascii="PT Astra Serif" w:eastAsia="PT Astra Serif" w:hAnsi="PT Astra Serif" w:cs="PT Astra Serif"/>
      <w:sz w:val="24"/>
    </w:rPr>
  </w:style>
  <w:style w:type="character" w:customStyle="1" w:styleId="ListLabel164">
    <w:name w:val="ListLabel 164"/>
    <w:rPr>
      <w:rFonts w:ascii="PT Astra Serif" w:eastAsia="PT Astra Serif" w:hAnsi="PT Astra Serif" w:cs="PT Astra Serif"/>
      <w:sz w:val="24"/>
    </w:rPr>
  </w:style>
  <w:style w:type="character" w:customStyle="1" w:styleId="ListLabel165">
    <w:name w:val="ListLabel 165"/>
    <w:rPr>
      <w:rFonts w:ascii="PT Astra Serif" w:eastAsia="PT Astra Serif" w:hAnsi="PT Astra Serif" w:cs="PT Astra Serif"/>
      <w:sz w:val="24"/>
    </w:rPr>
  </w:style>
  <w:style w:type="character" w:customStyle="1" w:styleId="ListLabel166">
    <w:name w:val="ListLabel 166"/>
    <w:rPr>
      <w:rFonts w:ascii="PT Astra Serif" w:eastAsia="PT Astra Serif" w:hAnsi="PT Astra Serif" w:cs="PT Astra Serif"/>
      <w:sz w:val="24"/>
    </w:rPr>
  </w:style>
  <w:style w:type="character" w:customStyle="1" w:styleId="ListLabel167">
    <w:name w:val="ListLabel 167"/>
    <w:rPr>
      <w:rFonts w:ascii="PT Astra Serif" w:eastAsia="PT Astra Serif" w:hAnsi="PT Astra Serif" w:cs="PT Astra Serif"/>
      <w:sz w:val="24"/>
    </w:rPr>
  </w:style>
  <w:style w:type="character" w:customStyle="1" w:styleId="ListLabel168">
    <w:name w:val="ListLabel 168"/>
    <w:rPr>
      <w:rFonts w:ascii="PT Astra Serif" w:eastAsia="PT Astra Serif" w:hAnsi="PT Astra Serif" w:cs="PT Astra Serif"/>
      <w:sz w:val="24"/>
    </w:rPr>
  </w:style>
  <w:style w:type="character" w:customStyle="1" w:styleId="ListLabel169">
    <w:name w:val="ListLabel 169"/>
    <w:rPr>
      <w:rFonts w:ascii="PT Astra Serif" w:eastAsia="PT Astra Serif" w:hAnsi="PT Astra Serif" w:cs="PT Astra Serif"/>
      <w:sz w:val="24"/>
    </w:rPr>
  </w:style>
  <w:style w:type="character" w:customStyle="1" w:styleId="ListLabel170">
    <w:name w:val="ListLabel 170"/>
    <w:rPr>
      <w:rFonts w:ascii="PT Astra Serif" w:eastAsia="PT Astra Serif" w:hAnsi="PT Astra Serif" w:cs="PT Astra Serif"/>
      <w:sz w:val="24"/>
    </w:rPr>
  </w:style>
  <w:style w:type="character" w:customStyle="1" w:styleId="ListLabel171">
    <w:name w:val="ListLabel 171"/>
    <w:rPr>
      <w:rFonts w:ascii="PT Astra Serif" w:eastAsia="PT Astra Serif" w:hAnsi="PT Astra Serif" w:cs="PT Astra Serif"/>
      <w:sz w:val="24"/>
    </w:rPr>
  </w:style>
  <w:style w:type="character" w:customStyle="1" w:styleId="ListLabel172">
    <w:name w:val="ListLabel 172"/>
    <w:rPr>
      <w:rFonts w:ascii="PT Astra Serif" w:eastAsia="PT Astra Serif" w:hAnsi="PT Astra Serif" w:cs="PT Astra Serif"/>
      <w:sz w:val="24"/>
    </w:rPr>
  </w:style>
  <w:style w:type="character" w:customStyle="1" w:styleId="ListLabel173">
    <w:name w:val="ListLabel 173"/>
    <w:rPr>
      <w:rFonts w:ascii="PT Astra Serif" w:eastAsia="PT Astra Serif" w:hAnsi="PT Astra Serif" w:cs="PT Astra Serif"/>
      <w:sz w:val="24"/>
    </w:rPr>
  </w:style>
  <w:style w:type="character" w:customStyle="1" w:styleId="ListLabel174">
    <w:name w:val="ListLabel 174"/>
    <w:rPr>
      <w:rFonts w:ascii="PT Astra Serif" w:eastAsia="PT Astra Serif" w:hAnsi="PT Astra Serif" w:cs="PT Astra Serif"/>
      <w:sz w:val="24"/>
    </w:rPr>
  </w:style>
  <w:style w:type="character" w:customStyle="1" w:styleId="ListLabel175">
    <w:name w:val="ListLabel 175"/>
    <w:rPr>
      <w:rFonts w:ascii="PT Astra Serif" w:eastAsia="PT Astra Serif" w:hAnsi="PT Astra Serif" w:cs="PT Astra Serif"/>
      <w:sz w:val="24"/>
    </w:rPr>
  </w:style>
  <w:style w:type="character" w:customStyle="1" w:styleId="ListLabel176">
    <w:name w:val="ListLabel 176"/>
    <w:rPr>
      <w:rFonts w:ascii="PT Astra Serif" w:eastAsia="PT Astra Serif" w:hAnsi="PT Astra Serif" w:cs="PT Astra Serif"/>
      <w:sz w:val="24"/>
    </w:rPr>
  </w:style>
  <w:style w:type="character" w:customStyle="1" w:styleId="ListLabel177">
    <w:name w:val="ListLabel 177"/>
    <w:rPr>
      <w:rFonts w:ascii="PT Astra Serif" w:eastAsia="PT Astra Serif" w:hAnsi="PT Astra Serif" w:cs="PT Astra Serif"/>
      <w:sz w:val="24"/>
    </w:rPr>
  </w:style>
  <w:style w:type="character" w:customStyle="1" w:styleId="ListLabel178">
    <w:name w:val="ListLabel 178"/>
    <w:rPr>
      <w:rFonts w:ascii="PT Astra Serif" w:eastAsia="PT Astra Serif" w:hAnsi="PT Astra Serif" w:cs="PT Astra Serif"/>
      <w:sz w:val="24"/>
    </w:rPr>
  </w:style>
  <w:style w:type="character" w:customStyle="1" w:styleId="ListLabel179">
    <w:name w:val="ListLabel 179"/>
    <w:rPr>
      <w:rFonts w:ascii="PT Astra Serif" w:eastAsia="PT Astra Serif" w:hAnsi="PT Astra Serif" w:cs="PT Astra Serif"/>
      <w:sz w:val="24"/>
    </w:rPr>
  </w:style>
  <w:style w:type="character" w:customStyle="1" w:styleId="ListLabel180">
    <w:name w:val="ListLabel 180"/>
    <w:rPr>
      <w:rFonts w:ascii="PT Astra Serif" w:eastAsia="PT Astra Serif" w:hAnsi="PT Astra Serif" w:cs="PT Astra Serif"/>
      <w:sz w:val="24"/>
    </w:rPr>
  </w:style>
  <w:style w:type="character" w:customStyle="1" w:styleId="ListLabel181">
    <w:name w:val="ListLabel 181"/>
    <w:rPr>
      <w:rFonts w:ascii="PT Astra Serif" w:eastAsia="PT Astra Serif" w:hAnsi="PT Astra Serif" w:cs="PT Astra Serif"/>
      <w:sz w:val="24"/>
    </w:rPr>
  </w:style>
  <w:style w:type="character" w:customStyle="1" w:styleId="ListLabel182">
    <w:name w:val="ListLabel 182"/>
    <w:rPr>
      <w:rFonts w:ascii="PT Astra Serif" w:eastAsia="PT Astra Serif" w:hAnsi="PT Astra Serif" w:cs="PT Astra Serif"/>
      <w:sz w:val="24"/>
    </w:rPr>
  </w:style>
  <w:style w:type="character" w:customStyle="1" w:styleId="ListLabel183">
    <w:name w:val="ListLabel 183"/>
    <w:rPr>
      <w:rFonts w:ascii="PT Astra Serif" w:eastAsia="PT Astra Serif" w:hAnsi="PT Astra Serif" w:cs="PT Astra Serif"/>
      <w:sz w:val="24"/>
    </w:rPr>
  </w:style>
  <w:style w:type="character" w:customStyle="1" w:styleId="ListLabel184">
    <w:name w:val="ListLabel 184"/>
    <w:rPr>
      <w:rFonts w:ascii="PT Astra Serif" w:eastAsia="PT Astra Serif" w:hAnsi="PT Astra Serif" w:cs="PT Astra Serif"/>
      <w:sz w:val="24"/>
    </w:rPr>
  </w:style>
  <w:style w:type="character" w:customStyle="1" w:styleId="ListLabel185">
    <w:name w:val="ListLabel 185"/>
    <w:rPr>
      <w:rFonts w:ascii="PT Astra Serif" w:eastAsia="PT Astra Serif" w:hAnsi="PT Astra Serif" w:cs="PT Astra Serif"/>
      <w:sz w:val="24"/>
    </w:rPr>
  </w:style>
  <w:style w:type="character" w:customStyle="1" w:styleId="ListLabel186">
    <w:name w:val="ListLabel 186"/>
    <w:rPr>
      <w:rFonts w:ascii="PT Astra Serif" w:eastAsia="PT Astra Serif" w:hAnsi="PT Astra Serif" w:cs="PT Astra Serif"/>
      <w:sz w:val="24"/>
    </w:rPr>
  </w:style>
  <w:style w:type="character" w:customStyle="1" w:styleId="ListLabel187">
    <w:name w:val="ListLabel 187"/>
    <w:rPr>
      <w:rFonts w:ascii="PT Astra Serif" w:eastAsia="PT Astra Serif" w:hAnsi="PT Astra Serif" w:cs="PT Astra Serif"/>
      <w:sz w:val="24"/>
    </w:rPr>
  </w:style>
  <w:style w:type="character" w:customStyle="1" w:styleId="ListLabel188">
    <w:name w:val="ListLabel 188"/>
    <w:rPr>
      <w:rFonts w:ascii="PT Astra Serif" w:eastAsia="PT Astra Serif" w:hAnsi="PT Astra Serif" w:cs="PT Astra Serif"/>
      <w:sz w:val="24"/>
    </w:rPr>
  </w:style>
  <w:style w:type="character" w:customStyle="1" w:styleId="ListLabel189">
    <w:name w:val="ListLabel 189"/>
    <w:rPr>
      <w:rFonts w:ascii="PT Astra Serif" w:eastAsia="PT Astra Serif" w:hAnsi="PT Astra Serif" w:cs="PT Astra Serif"/>
      <w:sz w:val="24"/>
    </w:rPr>
  </w:style>
  <w:style w:type="paragraph" w:styleId="a0">
    <w:name w:val="Title"/>
    <w:basedOn w:val="a"/>
    <w:pPr>
      <w:keepNext/>
      <w:spacing w:before="240" w:after="120"/>
    </w:pPr>
    <w:rPr>
      <w:rFonts w:ascii="PT Astra Serif" w:eastAsia="PT Astra Serif" w:hAnsi="PT Astra Serif" w:cs="PT Astra Serif"/>
      <w:sz w:val="28"/>
      <w:szCs w:val="28"/>
    </w:rPr>
  </w:style>
  <w:style w:type="paragraph" w:styleId="af5">
    <w:name w:val="Body Text"/>
    <w:basedOn w:val="a"/>
    <w:pPr>
      <w:spacing w:after="140" w:line="276" w:lineRule="exact"/>
    </w:pPr>
  </w:style>
  <w:style w:type="paragraph" w:styleId="af6">
    <w:name w:val="List"/>
    <w:basedOn w:val="af5"/>
  </w:style>
  <w:style w:type="paragraph" w:customStyle="1" w:styleId="18">
    <w:name w:val="Название1"/>
    <w:basedOn w:val="a"/>
    <w:pPr>
      <w:spacing w:before="120" w:after="120"/>
    </w:pPr>
    <w:rPr>
      <w:i/>
      <w:iCs/>
    </w:rPr>
  </w:style>
  <w:style w:type="paragraph" w:styleId="af7">
    <w:name w:val="index heading"/>
    <w:basedOn w:val="a"/>
  </w:style>
  <w:style w:type="paragraph" w:customStyle="1" w:styleId="19">
    <w:name w:val="Обычная таблица1"/>
    <w:pPr>
      <w:spacing w:after="160" w:line="252" w:lineRule="auto"/>
    </w:pPr>
    <w:rPr>
      <w:szCs w:val="24"/>
      <w:lang w:bidi="ru-RU"/>
    </w:rPr>
  </w:style>
  <w:style w:type="paragraph" w:customStyle="1" w:styleId="af8">
    <w:name w:val="Заглавие"/>
    <w:basedOn w:val="a"/>
    <w:pPr>
      <w:keepNext/>
      <w:spacing w:before="300" w:after="200"/>
      <w:contextualSpacing/>
    </w:pPr>
    <w:rPr>
      <w:sz w:val="48"/>
      <w:szCs w:val="48"/>
    </w:rPr>
  </w:style>
  <w:style w:type="paragraph" w:styleId="af9">
    <w:name w:val="Subtitle"/>
    <w:basedOn w:val="a"/>
    <w:pPr>
      <w:keepNext/>
      <w:spacing w:before="200" w:after="200"/>
    </w:pPr>
    <w:rPr>
      <w:sz w:val="28"/>
      <w:szCs w:val="28"/>
    </w:rPr>
  </w:style>
  <w:style w:type="paragraph" w:customStyle="1" w:styleId="afa">
    <w:name w:val="Колонтитул"/>
    <w:basedOn w:val="a"/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styleId="afd">
    <w:name w:val="caption"/>
    <w:basedOn w:val="a"/>
    <w:pPr>
      <w:spacing w:line="276" w:lineRule="auto"/>
      <w:ind w:firstLine="0"/>
      <w:jc w:val="left"/>
    </w:pPr>
    <w:rPr>
      <w:b/>
      <w:bCs/>
      <w:color w:val="4F81BD"/>
      <w:sz w:val="18"/>
      <w:szCs w:val="18"/>
    </w:rPr>
  </w:style>
  <w:style w:type="paragraph" w:customStyle="1" w:styleId="afe">
    <w:name w:val="Сноска"/>
    <w:basedOn w:val="a"/>
    <w:rPr>
      <w:sz w:val="20"/>
      <w:szCs w:val="20"/>
    </w:rPr>
  </w:style>
  <w:style w:type="paragraph" w:customStyle="1" w:styleId="aff">
    <w:name w:val="Концевая сноска"/>
    <w:basedOn w:val="a"/>
    <w:rPr>
      <w:sz w:val="20"/>
      <w:szCs w:val="20"/>
    </w:rPr>
  </w:style>
  <w:style w:type="paragraph" w:styleId="1a">
    <w:name w:val="toc 1"/>
    <w:basedOn w:val="a"/>
    <w:pPr>
      <w:spacing w:after="57"/>
    </w:pPr>
  </w:style>
  <w:style w:type="paragraph" w:styleId="23">
    <w:name w:val="toc 2"/>
    <w:basedOn w:val="a"/>
    <w:pPr>
      <w:spacing w:after="57"/>
      <w:ind w:left="283"/>
    </w:pPr>
  </w:style>
  <w:style w:type="paragraph" w:styleId="32">
    <w:name w:val="toc 3"/>
    <w:basedOn w:val="a"/>
    <w:pPr>
      <w:spacing w:after="57"/>
      <w:ind w:left="567"/>
    </w:pPr>
  </w:style>
  <w:style w:type="paragraph" w:styleId="42">
    <w:name w:val="toc 4"/>
    <w:basedOn w:val="a"/>
    <w:pPr>
      <w:spacing w:after="57"/>
      <w:ind w:left="850"/>
    </w:pPr>
  </w:style>
  <w:style w:type="paragraph" w:styleId="52">
    <w:name w:val="toc 5"/>
    <w:basedOn w:val="a"/>
    <w:pPr>
      <w:spacing w:after="57"/>
      <w:ind w:left="1134"/>
    </w:pPr>
  </w:style>
  <w:style w:type="paragraph" w:styleId="62">
    <w:name w:val="toc 6"/>
    <w:basedOn w:val="a"/>
    <w:pPr>
      <w:spacing w:after="57"/>
      <w:ind w:left="1417"/>
    </w:pPr>
  </w:style>
  <w:style w:type="paragraph" w:styleId="72">
    <w:name w:val="toc 7"/>
    <w:basedOn w:val="a"/>
    <w:pPr>
      <w:spacing w:after="57"/>
      <w:ind w:left="1701"/>
    </w:pPr>
  </w:style>
  <w:style w:type="paragraph" w:styleId="82">
    <w:name w:val="toc 8"/>
    <w:basedOn w:val="a"/>
    <w:pPr>
      <w:spacing w:after="57"/>
      <w:ind w:left="1984"/>
    </w:pPr>
  </w:style>
  <w:style w:type="paragraph" w:styleId="92">
    <w:name w:val="toc 9"/>
    <w:basedOn w:val="a"/>
    <w:pPr>
      <w:spacing w:after="57"/>
      <w:ind w:left="2268"/>
    </w:pPr>
  </w:style>
  <w:style w:type="paragraph" w:customStyle="1" w:styleId="aff0">
    <w:name w:val="Заголовок указателя"/>
    <w:basedOn w:val="af8"/>
    <w:pPr>
      <w:spacing w:before="240" w:after="120"/>
    </w:pPr>
    <w:rPr>
      <w:sz w:val="28"/>
      <w:szCs w:val="28"/>
    </w:rPr>
  </w:style>
  <w:style w:type="paragraph" w:styleId="aff1">
    <w:name w:val="TOC Heading"/>
    <w:basedOn w:val="aff0"/>
  </w:style>
  <w:style w:type="paragraph" w:styleId="1b">
    <w:name w:val="index 1"/>
    <w:basedOn w:val="a"/>
    <w:pPr>
      <w:ind w:left="240" w:hanging="240"/>
    </w:pPr>
  </w:style>
  <w:style w:type="paragraph" w:styleId="aff2">
    <w:name w:val="No Spacing"/>
    <w:rPr>
      <w:rFonts w:ascii="0" w:eastAsia="0" w:hAnsi="0" w:cs="0"/>
      <w:color w:val="000000"/>
      <w:szCs w:val="24"/>
      <w:lang w:bidi="ru-RU"/>
    </w:rPr>
  </w:style>
  <w:style w:type="paragraph" w:styleId="24">
    <w:name w:val="Quote"/>
    <w:basedOn w:val="a"/>
    <w:pPr>
      <w:ind w:left="720" w:firstLine="0"/>
      <w:jc w:val="left"/>
    </w:pPr>
    <w:rPr>
      <w:i/>
      <w:iCs/>
    </w:rPr>
  </w:style>
  <w:style w:type="paragraph" w:styleId="aff3">
    <w:name w:val="Intense Quote"/>
    <w:basedOn w:val="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firstLine="0"/>
      <w:contextualSpacing/>
      <w:jc w:val="left"/>
    </w:pPr>
    <w:rPr>
      <w:i/>
      <w:iCs/>
    </w:rPr>
  </w:style>
  <w:style w:type="paragraph" w:customStyle="1" w:styleId="1c">
    <w:name w:val="Сетка таблицы1"/>
    <w:basedOn w:val="19"/>
  </w:style>
  <w:style w:type="paragraph" w:customStyle="1" w:styleId="TableGridLight">
    <w:name w:val="Table Grid Light"/>
    <w:rPr>
      <w:rFonts w:ascii="0" w:eastAsia="0" w:hAnsi="0" w:cs="0"/>
      <w:color w:val="000000"/>
      <w:szCs w:val="24"/>
      <w:lang w:bidi="ru-RU"/>
    </w:rPr>
  </w:style>
  <w:style w:type="paragraph" w:customStyle="1" w:styleId="110">
    <w:name w:val="Таблица простая 11"/>
    <w:basedOn w:val="19"/>
  </w:style>
  <w:style w:type="paragraph" w:customStyle="1" w:styleId="210">
    <w:name w:val="Таблица простая 21"/>
    <w:basedOn w:val="19"/>
  </w:style>
  <w:style w:type="paragraph" w:customStyle="1" w:styleId="310">
    <w:name w:val="Таблица простая 31"/>
    <w:basedOn w:val="19"/>
  </w:style>
  <w:style w:type="paragraph" w:customStyle="1" w:styleId="410">
    <w:name w:val="Таблица простая 41"/>
    <w:basedOn w:val="19"/>
  </w:style>
  <w:style w:type="paragraph" w:customStyle="1" w:styleId="510">
    <w:name w:val="Таблица простая 51"/>
    <w:basedOn w:val="19"/>
  </w:style>
  <w:style w:type="paragraph" w:customStyle="1" w:styleId="-11">
    <w:name w:val="Таблица-сетка 1 светлая1"/>
    <w:basedOn w:val="19"/>
  </w:style>
  <w:style w:type="paragraph" w:customStyle="1" w:styleId="GridTable1Light-Accent1">
    <w:name w:val="Grid Table 1 Light - Accent 1"/>
    <w:rPr>
      <w:rFonts w:ascii="0" w:eastAsia="0" w:hAnsi="0" w:cs="0"/>
      <w:color w:val="000000"/>
      <w:szCs w:val="24"/>
      <w:lang w:bidi="ru-RU"/>
    </w:rPr>
  </w:style>
  <w:style w:type="paragraph" w:customStyle="1" w:styleId="GridTable1Light-Accent2">
    <w:name w:val="Grid Table 1 Light - Accent 2"/>
    <w:rPr>
      <w:rFonts w:ascii="0" w:eastAsia="0" w:hAnsi="0" w:cs="0"/>
      <w:color w:val="000000"/>
      <w:szCs w:val="24"/>
      <w:lang w:bidi="ru-RU"/>
    </w:rPr>
  </w:style>
  <w:style w:type="paragraph" w:customStyle="1" w:styleId="GridTable1Light-Accent3">
    <w:name w:val="Grid Table 1 Light - Accent 3"/>
    <w:rPr>
      <w:rFonts w:ascii="0" w:eastAsia="0" w:hAnsi="0" w:cs="0"/>
      <w:color w:val="000000"/>
      <w:szCs w:val="24"/>
      <w:lang w:bidi="ru-RU"/>
    </w:rPr>
  </w:style>
  <w:style w:type="paragraph" w:customStyle="1" w:styleId="GridTable1Light-Accent4">
    <w:name w:val="Grid Table 1 Light - Accent 4"/>
    <w:rPr>
      <w:rFonts w:ascii="0" w:eastAsia="0" w:hAnsi="0" w:cs="0"/>
      <w:color w:val="000000"/>
      <w:szCs w:val="24"/>
      <w:lang w:bidi="ru-RU"/>
    </w:rPr>
  </w:style>
  <w:style w:type="paragraph" w:customStyle="1" w:styleId="GridTable1Light-Accent5">
    <w:name w:val="Grid Table 1 Light - Accent 5"/>
    <w:rPr>
      <w:rFonts w:ascii="0" w:eastAsia="0" w:hAnsi="0" w:cs="0"/>
      <w:color w:val="000000"/>
      <w:szCs w:val="24"/>
      <w:lang w:bidi="ru-RU"/>
    </w:rPr>
  </w:style>
  <w:style w:type="paragraph" w:customStyle="1" w:styleId="GridTable1Light-Accent6">
    <w:name w:val="Grid Table 1 Light - Accent 6"/>
    <w:rPr>
      <w:rFonts w:ascii="0" w:eastAsia="0" w:hAnsi="0" w:cs="0"/>
      <w:color w:val="000000"/>
      <w:szCs w:val="24"/>
      <w:lang w:bidi="ru-RU"/>
    </w:rPr>
  </w:style>
  <w:style w:type="paragraph" w:customStyle="1" w:styleId="-21">
    <w:name w:val="Таблица-сетка 21"/>
    <w:basedOn w:val="19"/>
  </w:style>
  <w:style w:type="paragraph" w:customStyle="1" w:styleId="GridTable2-Accent1">
    <w:name w:val="Grid Table 2 - Accent 1"/>
    <w:rPr>
      <w:rFonts w:ascii="0" w:eastAsia="0" w:hAnsi="0" w:cs="0"/>
      <w:color w:val="000000"/>
      <w:szCs w:val="24"/>
      <w:lang w:bidi="ru-RU"/>
    </w:rPr>
  </w:style>
  <w:style w:type="paragraph" w:customStyle="1" w:styleId="GridTable2-Accent2">
    <w:name w:val="Grid Table 2 - Accent 2"/>
    <w:rPr>
      <w:rFonts w:ascii="0" w:eastAsia="0" w:hAnsi="0" w:cs="0"/>
      <w:color w:val="000000"/>
      <w:szCs w:val="24"/>
      <w:lang w:bidi="ru-RU"/>
    </w:rPr>
  </w:style>
  <w:style w:type="paragraph" w:customStyle="1" w:styleId="GridTable2-Accent3">
    <w:name w:val="Grid Table 2 - Accent 3"/>
    <w:rPr>
      <w:rFonts w:ascii="0" w:eastAsia="0" w:hAnsi="0" w:cs="0"/>
      <w:color w:val="000000"/>
      <w:szCs w:val="24"/>
      <w:lang w:bidi="ru-RU"/>
    </w:rPr>
  </w:style>
  <w:style w:type="paragraph" w:customStyle="1" w:styleId="GridTable2-Accent4">
    <w:name w:val="Grid Table 2 - Accent 4"/>
    <w:rPr>
      <w:rFonts w:ascii="0" w:eastAsia="0" w:hAnsi="0" w:cs="0"/>
      <w:color w:val="000000"/>
      <w:szCs w:val="24"/>
      <w:lang w:bidi="ru-RU"/>
    </w:rPr>
  </w:style>
  <w:style w:type="paragraph" w:customStyle="1" w:styleId="GridTable2-Accent5">
    <w:name w:val="Grid Table 2 - Accent 5"/>
    <w:rPr>
      <w:rFonts w:ascii="0" w:eastAsia="0" w:hAnsi="0" w:cs="0"/>
      <w:color w:val="000000"/>
      <w:szCs w:val="24"/>
      <w:lang w:bidi="ru-RU"/>
    </w:rPr>
  </w:style>
  <w:style w:type="paragraph" w:customStyle="1" w:styleId="GridTable2-Accent6">
    <w:name w:val="Grid Table 2 - Accent 6"/>
    <w:rPr>
      <w:rFonts w:ascii="0" w:eastAsia="0" w:hAnsi="0" w:cs="0"/>
      <w:color w:val="000000"/>
      <w:szCs w:val="24"/>
      <w:lang w:bidi="ru-RU"/>
    </w:rPr>
  </w:style>
  <w:style w:type="paragraph" w:customStyle="1" w:styleId="-31">
    <w:name w:val="Таблица-сетка 31"/>
    <w:basedOn w:val="19"/>
  </w:style>
  <w:style w:type="paragraph" w:customStyle="1" w:styleId="GridTable3-Accent1">
    <w:name w:val="Grid Table 3 - Accent 1"/>
    <w:rPr>
      <w:rFonts w:ascii="0" w:eastAsia="0" w:hAnsi="0" w:cs="0"/>
      <w:color w:val="000000"/>
      <w:szCs w:val="24"/>
      <w:lang w:bidi="ru-RU"/>
    </w:rPr>
  </w:style>
  <w:style w:type="paragraph" w:customStyle="1" w:styleId="GridTable3-Accent2">
    <w:name w:val="Grid Table 3 - Accent 2"/>
    <w:rPr>
      <w:rFonts w:ascii="0" w:eastAsia="0" w:hAnsi="0" w:cs="0"/>
      <w:color w:val="000000"/>
      <w:szCs w:val="24"/>
      <w:lang w:bidi="ru-RU"/>
    </w:rPr>
  </w:style>
  <w:style w:type="paragraph" w:customStyle="1" w:styleId="GridTable3-Accent3">
    <w:name w:val="Grid Table 3 - Accent 3"/>
    <w:rPr>
      <w:rFonts w:ascii="0" w:eastAsia="0" w:hAnsi="0" w:cs="0"/>
      <w:color w:val="000000"/>
      <w:szCs w:val="24"/>
      <w:lang w:bidi="ru-RU"/>
    </w:rPr>
  </w:style>
  <w:style w:type="paragraph" w:customStyle="1" w:styleId="GridTable3-Accent4">
    <w:name w:val="Grid Table 3 - Accent 4"/>
    <w:rPr>
      <w:rFonts w:ascii="0" w:eastAsia="0" w:hAnsi="0" w:cs="0"/>
      <w:color w:val="000000"/>
      <w:szCs w:val="24"/>
      <w:lang w:bidi="ru-RU"/>
    </w:rPr>
  </w:style>
  <w:style w:type="paragraph" w:customStyle="1" w:styleId="GridTable3-Accent5">
    <w:name w:val="Grid Table 3 - Accent 5"/>
    <w:rPr>
      <w:rFonts w:ascii="0" w:eastAsia="0" w:hAnsi="0" w:cs="0"/>
      <w:color w:val="000000"/>
      <w:szCs w:val="24"/>
      <w:lang w:bidi="ru-RU"/>
    </w:rPr>
  </w:style>
  <w:style w:type="paragraph" w:customStyle="1" w:styleId="GridTable3-Accent6">
    <w:name w:val="Grid Table 3 - Accent 6"/>
    <w:rPr>
      <w:rFonts w:ascii="0" w:eastAsia="0" w:hAnsi="0" w:cs="0"/>
      <w:color w:val="000000"/>
      <w:szCs w:val="24"/>
      <w:lang w:bidi="ru-RU"/>
    </w:rPr>
  </w:style>
  <w:style w:type="paragraph" w:customStyle="1" w:styleId="-41">
    <w:name w:val="Таблица-сетка 41"/>
    <w:basedOn w:val="19"/>
  </w:style>
  <w:style w:type="paragraph" w:customStyle="1" w:styleId="GridTable4-Accent1">
    <w:name w:val="Grid Table 4 - Accent 1"/>
    <w:rPr>
      <w:rFonts w:ascii="0" w:eastAsia="0" w:hAnsi="0" w:cs="0"/>
      <w:color w:val="000000"/>
      <w:szCs w:val="24"/>
      <w:lang w:bidi="ru-RU"/>
    </w:rPr>
  </w:style>
  <w:style w:type="paragraph" w:customStyle="1" w:styleId="GridTable4-Accent2">
    <w:name w:val="Grid Table 4 - Accent 2"/>
    <w:rPr>
      <w:rFonts w:ascii="0" w:eastAsia="0" w:hAnsi="0" w:cs="0"/>
      <w:color w:val="000000"/>
      <w:szCs w:val="24"/>
      <w:lang w:bidi="ru-RU"/>
    </w:rPr>
  </w:style>
  <w:style w:type="paragraph" w:customStyle="1" w:styleId="GridTable4-Accent3">
    <w:name w:val="Grid Table 4 - Accent 3"/>
    <w:rPr>
      <w:rFonts w:ascii="0" w:eastAsia="0" w:hAnsi="0" w:cs="0"/>
      <w:color w:val="000000"/>
      <w:szCs w:val="24"/>
      <w:lang w:bidi="ru-RU"/>
    </w:rPr>
  </w:style>
  <w:style w:type="paragraph" w:customStyle="1" w:styleId="GridTable4-Accent4">
    <w:name w:val="Grid Table 4 - Accent 4"/>
    <w:rPr>
      <w:rFonts w:ascii="0" w:eastAsia="0" w:hAnsi="0" w:cs="0"/>
      <w:color w:val="000000"/>
      <w:szCs w:val="24"/>
      <w:lang w:bidi="ru-RU"/>
    </w:rPr>
  </w:style>
  <w:style w:type="paragraph" w:customStyle="1" w:styleId="GridTable4-Accent5">
    <w:name w:val="Grid Table 4 - Accent 5"/>
    <w:rPr>
      <w:rFonts w:ascii="0" w:eastAsia="0" w:hAnsi="0" w:cs="0"/>
      <w:color w:val="000000"/>
      <w:szCs w:val="24"/>
      <w:lang w:bidi="ru-RU"/>
    </w:rPr>
  </w:style>
  <w:style w:type="paragraph" w:customStyle="1" w:styleId="GridTable4-Accent6">
    <w:name w:val="Grid Table 4 - Accent 6"/>
    <w:rPr>
      <w:rFonts w:ascii="0" w:eastAsia="0" w:hAnsi="0" w:cs="0"/>
      <w:color w:val="000000"/>
      <w:szCs w:val="24"/>
      <w:lang w:bidi="ru-RU"/>
    </w:rPr>
  </w:style>
  <w:style w:type="paragraph" w:customStyle="1" w:styleId="-51">
    <w:name w:val="Таблица-сетка 5 темная1"/>
    <w:basedOn w:val="19"/>
  </w:style>
  <w:style w:type="paragraph" w:customStyle="1" w:styleId="GridTable5Dark-Accent1">
    <w:name w:val="Grid Table 5 Dark- Accent 1"/>
    <w:rPr>
      <w:rFonts w:ascii="0" w:eastAsia="0" w:hAnsi="0" w:cs="0"/>
      <w:color w:val="000000"/>
      <w:szCs w:val="24"/>
      <w:lang w:bidi="ru-RU"/>
    </w:rPr>
  </w:style>
  <w:style w:type="paragraph" w:customStyle="1" w:styleId="GridTable5Dark-Accent2">
    <w:name w:val="Grid Table 5 Dark - Accent 2"/>
    <w:rPr>
      <w:rFonts w:ascii="0" w:eastAsia="0" w:hAnsi="0" w:cs="0"/>
      <w:color w:val="000000"/>
      <w:szCs w:val="24"/>
      <w:lang w:bidi="ru-RU"/>
    </w:rPr>
  </w:style>
  <w:style w:type="paragraph" w:customStyle="1" w:styleId="GridTable5Dark-Accent3">
    <w:name w:val="Grid Table 5 Dark - Accent 3"/>
    <w:rPr>
      <w:rFonts w:ascii="0" w:eastAsia="0" w:hAnsi="0" w:cs="0"/>
      <w:color w:val="000000"/>
      <w:szCs w:val="24"/>
      <w:lang w:bidi="ru-RU"/>
    </w:rPr>
  </w:style>
  <w:style w:type="paragraph" w:customStyle="1" w:styleId="GridTable5Dark-Accent4">
    <w:name w:val="Grid Table 5 Dark- Accent 4"/>
    <w:rPr>
      <w:rFonts w:ascii="0" w:eastAsia="0" w:hAnsi="0" w:cs="0"/>
      <w:color w:val="000000"/>
      <w:szCs w:val="24"/>
      <w:lang w:bidi="ru-RU"/>
    </w:rPr>
  </w:style>
  <w:style w:type="paragraph" w:customStyle="1" w:styleId="GridTable5Dark-Accent5">
    <w:name w:val="Grid Table 5 Dark - Accent 5"/>
    <w:rPr>
      <w:rFonts w:ascii="0" w:eastAsia="0" w:hAnsi="0" w:cs="0"/>
      <w:color w:val="000000"/>
      <w:szCs w:val="24"/>
      <w:lang w:bidi="ru-RU"/>
    </w:rPr>
  </w:style>
  <w:style w:type="paragraph" w:customStyle="1" w:styleId="GridTable5Dark-Accent6">
    <w:name w:val="Grid Table 5 Dark - Accent 6"/>
    <w:rPr>
      <w:rFonts w:ascii="0" w:eastAsia="0" w:hAnsi="0" w:cs="0"/>
      <w:color w:val="000000"/>
      <w:szCs w:val="24"/>
      <w:lang w:bidi="ru-RU"/>
    </w:rPr>
  </w:style>
  <w:style w:type="paragraph" w:customStyle="1" w:styleId="-61">
    <w:name w:val="Таблица-сетка 6 цветная1"/>
    <w:basedOn w:val="19"/>
  </w:style>
  <w:style w:type="paragraph" w:customStyle="1" w:styleId="GridTable6Colorful-Accent1">
    <w:name w:val="Grid Table 6 Colorful - Accent 1"/>
    <w:rPr>
      <w:rFonts w:ascii="0" w:eastAsia="0" w:hAnsi="0" w:cs="0"/>
      <w:color w:val="000000"/>
      <w:szCs w:val="24"/>
      <w:lang w:bidi="ru-RU"/>
    </w:rPr>
  </w:style>
  <w:style w:type="paragraph" w:customStyle="1" w:styleId="GridTable6Colorful-Accent2">
    <w:name w:val="Grid Table 6 Colorful - Accent 2"/>
    <w:rPr>
      <w:rFonts w:ascii="0" w:eastAsia="0" w:hAnsi="0" w:cs="0"/>
      <w:color w:val="000000"/>
      <w:szCs w:val="24"/>
      <w:lang w:bidi="ru-RU"/>
    </w:rPr>
  </w:style>
  <w:style w:type="paragraph" w:customStyle="1" w:styleId="GridTable6Colorful-Accent3">
    <w:name w:val="Grid Table 6 Colorful - Accent 3"/>
    <w:rPr>
      <w:rFonts w:ascii="0" w:eastAsia="0" w:hAnsi="0" w:cs="0"/>
      <w:color w:val="000000"/>
      <w:szCs w:val="24"/>
      <w:lang w:bidi="ru-RU"/>
    </w:rPr>
  </w:style>
  <w:style w:type="paragraph" w:customStyle="1" w:styleId="GridTable6Colorful-Accent4">
    <w:name w:val="Grid Table 6 Colorful - Accent 4"/>
    <w:rPr>
      <w:rFonts w:ascii="0" w:eastAsia="0" w:hAnsi="0" w:cs="0"/>
      <w:color w:val="000000"/>
      <w:szCs w:val="24"/>
      <w:lang w:bidi="ru-RU"/>
    </w:rPr>
  </w:style>
  <w:style w:type="paragraph" w:customStyle="1" w:styleId="GridTable6Colorful-Accent5">
    <w:name w:val="Grid Table 6 Colorful - Accent 5"/>
    <w:rPr>
      <w:rFonts w:ascii="0" w:eastAsia="0" w:hAnsi="0" w:cs="0"/>
      <w:color w:val="000000"/>
      <w:szCs w:val="24"/>
      <w:lang w:bidi="ru-RU"/>
    </w:rPr>
  </w:style>
  <w:style w:type="paragraph" w:customStyle="1" w:styleId="GridTable6Colorful-Accent6">
    <w:name w:val="Grid Table 6 Colorful - Accent 6"/>
    <w:rPr>
      <w:rFonts w:ascii="0" w:eastAsia="0" w:hAnsi="0" w:cs="0"/>
      <w:color w:val="000000"/>
      <w:szCs w:val="24"/>
      <w:lang w:bidi="ru-RU"/>
    </w:rPr>
  </w:style>
  <w:style w:type="paragraph" w:customStyle="1" w:styleId="-71">
    <w:name w:val="Таблица-сетка 7 цветная1"/>
    <w:basedOn w:val="19"/>
  </w:style>
  <w:style w:type="paragraph" w:customStyle="1" w:styleId="GridTable7Colorful-Accent1">
    <w:name w:val="Grid Table 7 Colorful - Accent 1"/>
    <w:rPr>
      <w:rFonts w:ascii="0" w:eastAsia="0" w:hAnsi="0" w:cs="0"/>
      <w:color w:val="000000"/>
      <w:szCs w:val="24"/>
      <w:lang w:bidi="ru-RU"/>
    </w:rPr>
  </w:style>
  <w:style w:type="paragraph" w:customStyle="1" w:styleId="GridTable7Colorful-Accent2">
    <w:name w:val="Grid Table 7 Colorful - Accent 2"/>
    <w:rPr>
      <w:rFonts w:ascii="0" w:eastAsia="0" w:hAnsi="0" w:cs="0"/>
      <w:color w:val="000000"/>
      <w:szCs w:val="24"/>
      <w:lang w:bidi="ru-RU"/>
    </w:rPr>
  </w:style>
  <w:style w:type="paragraph" w:customStyle="1" w:styleId="GridTable7Colorful-Accent3">
    <w:name w:val="Grid Table 7 Colorful - Accent 3"/>
    <w:rPr>
      <w:rFonts w:ascii="0" w:eastAsia="0" w:hAnsi="0" w:cs="0"/>
      <w:color w:val="000000"/>
      <w:szCs w:val="24"/>
      <w:lang w:bidi="ru-RU"/>
    </w:rPr>
  </w:style>
  <w:style w:type="paragraph" w:customStyle="1" w:styleId="GridTable7Colorful-Accent4">
    <w:name w:val="Grid Table 7 Colorful - Accent 4"/>
    <w:rPr>
      <w:rFonts w:ascii="0" w:eastAsia="0" w:hAnsi="0" w:cs="0"/>
      <w:color w:val="000000"/>
      <w:szCs w:val="24"/>
      <w:lang w:bidi="ru-RU"/>
    </w:rPr>
  </w:style>
  <w:style w:type="paragraph" w:customStyle="1" w:styleId="GridTable7Colorful-Accent5">
    <w:name w:val="Grid Table 7 Colorful - Accent 5"/>
    <w:rPr>
      <w:rFonts w:ascii="0" w:eastAsia="0" w:hAnsi="0" w:cs="0"/>
      <w:color w:val="000000"/>
      <w:szCs w:val="24"/>
      <w:lang w:bidi="ru-RU"/>
    </w:rPr>
  </w:style>
  <w:style w:type="paragraph" w:customStyle="1" w:styleId="GridTable7Colorful-Accent6">
    <w:name w:val="Grid Table 7 Colorful - Accent 6"/>
    <w:rPr>
      <w:rFonts w:ascii="0" w:eastAsia="0" w:hAnsi="0" w:cs="0"/>
      <w:color w:val="000000"/>
      <w:szCs w:val="24"/>
      <w:lang w:bidi="ru-RU"/>
    </w:rPr>
  </w:style>
  <w:style w:type="paragraph" w:customStyle="1" w:styleId="-110">
    <w:name w:val="Список-таблица 1 светлая1"/>
    <w:basedOn w:val="19"/>
  </w:style>
  <w:style w:type="paragraph" w:customStyle="1" w:styleId="ListTable1Light-Accent1">
    <w:name w:val="List Table 1 Light - Accent 1"/>
    <w:rPr>
      <w:rFonts w:ascii="0" w:eastAsia="0" w:hAnsi="0" w:cs="0"/>
      <w:color w:val="000000"/>
      <w:szCs w:val="24"/>
      <w:lang w:bidi="ru-RU"/>
    </w:rPr>
  </w:style>
  <w:style w:type="paragraph" w:customStyle="1" w:styleId="ListTable1Light-Accent2">
    <w:name w:val="List Table 1 Light - Accent 2"/>
    <w:rPr>
      <w:rFonts w:ascii="0" w:eastAsia="0" w:hAnsi="0" w:cs="0"/>
      <w:color w:val="000000"/>
      <w:szCs w:val="24"/>
      <w:lang w:bidi="ru-RU"/>
    </w:rPr>
  </w:style>
  <w:style w:type="paragraph" w:customStyle="1" w:styleId="ListTable1Light-Accent3">
    <w:name w:val="List Table 1 Light - Accent 3"/>
    <w:rPr>
      <w:rFonts w:ascii="0" w:eastAsia="0" w:hAnsi="0" w:cs="0"/>
      <w:color w:val="000000"/>
      <w:szCs w:val="24"/>
      <w:lang w:bidi="ru-RU"/>
    </w:rPr>
  </w:style>
  <w:style w:type="paragraph" w:customStyle="1" w:styleId="ListTable1Light-Accent4">
    <w:name w:val="List Table 1 Light - Accent 4"/>
    <w:rPr>
      <w:rFonts w:ascii="0" w:eastAsia="0" w:hAnsi="0" w:cs="0"/>
      <w:color w:val="000000"/>
      <w:szCs w:val="24"/>
      <w:lang w:bidi="ru-RU"/>
    </w:rPr>
  </w:style>
  <w:style w:type="paragraph" w:customStyle="1" w:styleId="ListTable1Light-Accent5">
    <w:name w:val="List Table 1 Light - Accent 5"/>
    <w:rPr>
      <w:rFonts w:ascii="0" w:eastAsia="0" w:hAnsi="0" w:cs="0"/>
      <w:color w:val="000000"/>
      <w:szCs w:val="24"/>
      <w:lang w:bidi="ru-RU"/>
    </w:rPr>
  </w:style>
  <w:style w:type="paragraph" w:customStyle="1" w:styleId="ListTable1Light-Accent6">
    <w:name w:val="List Table 1 Light - Accent 6"/>
    <w:rPr>
      <w:rFonts w:ascii="0" w:eastAsia="0" w:hAnsi="0" w:cs="0"/>
      <w:color w:val="000000"/>
      <w:szCs w:val="24"/>
      <w:lang w:bidi="ru-RU"/>
    </w:rPr>
  </w:style>
  <w:style w:type="paragraph" w:customStyle="1" w:styleId="-210">
    <w:name w:val="Список-таблица 21"/>
    <w:basedOn w:val="19"/>
  </w:style>
  <w:style w:type="paragraph" w:customStyle="1" w:styleId="ListTable2-Accent1">
    <w:name w:val="List Table 2 - Accent 1"/>
    <w:rPr>
      <w:rFonts w:ascii="0" w:eastAsia="0" w:hAnsi="0" w:cs="0"/>
      <w:color w:val="000000"/>
      <w:szCs w:val="24"/>
      <w:lang w:bidi="ru-RU"/>
    </w:rPr>
  </w:style>
  <w:style w:type="paragraph" w:customStyle="1" w:styleId="ListTable2-Accent2">
    <w:name w:val="List Table 2 - Accent 2"/>
    <w:rPr>
      <w:rFonts w:ascii="0" w:eastAsia="0" w:hAnsi="0" w:cs="0"/>
      <w:color w:val="000000"/>
      <w:szCs w:val="24"/>
      <w:lang w:bidi="ru-RU"/>
    </w:rPr>
  </w:style>
  <w:style w:type="paragraph" w:customStyle="1" w:styleId="ListTable2-Accent3">
    <w:name w:val="List Table 2 - Accent 3"/>
    <w:rPr>
      <w:rFonts w:ascii="0" w:eastAsia="0" w:hAnsi="0" w:cs="0"/>
      <w:color w:val="000000"/>
      <w:szCs w:val="24"/>
      <w:lang w:bidi="ru-RU"/>
    </w:rPr>
  </w:style>
  <w:style w:type="paragraph" w:customStyle="1" w:styleId="ListTable2-Accent4">
    <w:name w:val="List Table 2 - Accent 4"/>
    <w:rPr>
      <w:rFonts w:ascii="0" w:eastAsia="0" w:hAnsi="0" w:cs="0"/>
      <w:color w:val="000000"/>
      <w:szCs w:val="24"/>
      <w:lang w:bidi="ru-RU"/>
    </w:rPr>
  </w:style>
  <w:style w:type="paragraph" w:customStyle="1" w:styleId="ListTable2-Accent5">
    <w:name w:val="List Table 2 - Accent 5"/>
    <w:rPr>
      <w:rFonts w:ascii="0" w:eastAsia="0" w:hAnsi="0" w:cs="0"/>
      <w:color w:val="000000"/>
      <w:szCs w:val="24"/>
      <w:lang w:bidi="ru-RU"/>
    </w:rPr>
  </w:style>
  <w:style w:type="paragraph" w:customStyle="1" w:styleId="ListTable2-Accent6">
    <w:name w:val="List Table 2 - Accent 6"/>
    <w:rPr>
      <w:rFonts w:ascii="0" w:eastAsia="0" w:hAnsi="0" w:cs="0"/>
      <w:color w:val="000000"/>
      <w:szCs w:val="24"/>
      <w:lang w:bidi="ru-RU"/>
    </w:rPr>
  </w:style>
  <w:style w:type="paragraph" w:customStyle="1" w:styleId="-310">
    <w:name w:val="Список-таблица 31"/>
    <w:basedOn w:val="19"/>
  </w:style>
  <w:style w:type="paragraph" w:customStyle="1" w:styleId="ListTable3-Accent1">
    <w:name w:val="List Table 3 - Accent 1"/>
    <w:rPr>
      <w:rFonts w:ascii="0" w:eastAsia="0" w:hAnsi="0" w:cs="0"/>
      <w:color w:val="000000"/>
      <w:szCs w:val="24"/>
      <w:lang w:bidi="ru-RU"/>
    </w:rPr>
  </w:style>
  <w:style w:type="paragraph" w:customStyle="1" w:styleId="ListTable3-Accent2">
    <w:name w:val="List Table 3 - Accent 2"/>
    <w:rPr>
      <w:rFonts w:ascii="0" w:eastAsia="0" w:hAnsi="0" w:cs="0"/>
      <w:color w:val="000000"/>
      <w:szCs w:val="24"/>
      <w:lang w:bidi="ru-RU"/>
    </w:rPr>
  </w:style>
  <w:style w:type="paragraph" w:customStyle="1" w:styleId="ListTable3-Accent3">
    <w:name w:val="List Table 3 - Accent 3"/>
    <w:rPr>
      <w:rFonts w:ascii="0" w:eastAsia="0" w:hAnsi="0" w:cs="0"/>
      <w:color w:val="000000"/>
      <w:szCs w:val="24"/>
      <w:lang w:bidi="ru-RU"/>
    </w:rPr>
  </w:style>
  <w:style w:type="paragraph" w:customStyle="1" w:styleId="ListTable3-Accent4">
    <w:name w:val="List Table 3 - Accent 4"/>
    <w:rPr>
      <w:rFonts w:ascii="0" w:eastAsia="0" w:hAnsi="0" w:cs="0"/>
      <w:color w:val="000000"/>
      <w:szCs w:val="24"/>
      <w:lang w:bidi="ru-RU"/>
    </w:rPr>
  </w:style>
  <w:style w:type="paragraph" w:customStyle="1" w:styleId="ListTable3-Accent5">
    <w:name w:val="List Table 3 - Accent 5"/>
    <w:rPr>
      <w:rFonts w:ascii="0" w:eastAsia="0" w:hAnsi="0" w:cs="0"/>
      <w:color w:val="000000"/>
      <w:szCs w:val="24"/>
      <w:lang w:bidi="ru-RU"/>
    </w:rPr>
  </w:style>
  <w:style w:type="paragraph" w:customStyle="1" w:styleId="ListTable3-Accent6">
    <w:name w:val="List Table 3 - Accent 6"/>
    <w:rPr>
      <w:rFonts w:ascii="0" w:eastAsia="0" w:hAnsi="0" w:cs="0"/>
      <w:color w:val="000000"/>
      <w:szCs w:val="24"/>
      <w:lang w:bidi="ru-RU"/>
    </w:rPr>
  </w:style>
  <w:style w:type="paragraph" w:customStyle="1" w:styleId="-410">
    <w:name w:val="Список-таблица 41"/>
    <w:basedOn w:val="19"/>
  </w:style>
  <w:style w:type="paragraph" w:customStyle="1" w:styleId="ListTable4-Accent1">
    <w:name w:val="List Table 4 - Accent 1"/>
    <w:rPr>
      <w:rFonts w:ascii="0" w:eastAsia="0" w:hAnsi="0" w:cs="0"/>
      <w:color w:val="000000"/>
      <w:szCs w:val="24"/>
      <w:lang w:bidi="ru-RU"/>
    </w:rPr>
  </w:style>
  <w:style w:type="paragraph" w:customStyle="1" w:styleId="ListTable4-Accent2">
    <w:name w:val="List Table 4 - Accent 2"/>
    <w:rPr>
      <w:rFonts w:ascii="0" w:eastAsia="0" w:hAnsi="0" w:cs="0"/>
      <w:color w:val="000000"/>
      <w:szCs w:val="24"/>
      <w:lang w:bidi="ru-RU"/>
    </w:rPr>
  </w:style>
  <w:style w:type="paragraph" w:customStyle="1" w:styleId="ListTable4-Accent3">
    <w:name w:val="List Table 4 - Accent 3"/>
    <w:rPr>
      <w:rFonts w:ascii="0" w:eastAsia="0" w:hAnsi="0" w:cs="0"/>
      <w:color w:val="000000"/>
      <w:szCs w:val="24"/>
      <w:lang w:bidi="ru-RU"/>
    </w:rPr>
  </w:style>
  <w:style w:type="paragraph" w:customStyle="1" w:styleId="ListTable4-Accent4">
    <w:name w:val="List Table 4 - Accent 4"/>
    <w:rPr>
      <w:rFonts w:ascii="0" w:eastAsia="0" w:hAnsi="0" w:cs="0"/>
      <w:color w:val="000000"/>
      <w:szCs w:val="24"/>
      <w:lang w:bidi="ru-RU"/>
    </w:rPr>
  </w:style>
  <w:style w:type="paragraph" w:customStyle="1" w:styleId="ListTable4-Accent5">
    <w:name w:val="List Table 4 - Accent 5"/>
    <w:rPr>
      <w:rFonts w:ascii="0" w:eastAsia="0" w:hAnsi="0" w:cs="0"/>
      <w:color w:val="000000"/>
      <w:szCs w:val="24"/>
      <w:lang w:bidi="ru-RU"/>
    </w:rPr>
  </w:style>
  <w:style w:type="paragraph" w:customStyle="1" w:styleId="ListTable4-Accent6">
    <w:name w:val="List Table 4 - Accent 6"/>
    <w:rPr>
      <w:rFonts w:ascii="0" w:eastAsia="0" w:hAnsi="0" w:cs="0"/>
      <w:color w:val="000000"/>
      <w:szCs w:val="24"/>
      <w:lang w:bidi="ru-RU"/>
    </w:rPr>
  </w:style>
  <w:style w:type="paragraph" w:customStyle="1" w:styleId="-510">
    <w:name w:val="Список-таблица 5 темная1"/>
    <w:basedOn w:val="19"/>
    <w:rPr>
      <w:color w:val="FFFFFF"/>
    </w:rPr>
  </w:style>
  <w:style w:type="paragraph" w:customStyle="1" w:styleId="ListTable5Dark-Accent1">
    <w:name w:val="List Table 5 Dark - Accent 1"/>
    <w:rPr>
      <w:rFonts w:ascii="0" w:eastAsia="0" w:hAnsi="0" w:cs="0"/>
      <w:color w:val="000000"/>
      <w:szCs w:val="24"/>
      <w:lang w:bidi="ru-RU"/>
    </w:rPr>
  </w:style>
  <w:style w:type="paragraph" w:customStyle="1" w:styleId="ListTable5Dark-Accent2">
    <w:name w:val="List Table 5 Dark - Accent 2"/>
    <w:rPr>
      <w:rFonts w:ascii="0" w:eastAsia="0" w:hAnsi="0" w:cs="0"/>
      <w:color w:val="000000"/>
      <w:szCs w:val="24"/>
      <w:lang w:bidi="ru-RU"/>
    </w:rPr>
  </w:style>
  <w:style w:type="paragraph" w:customStyle="1" w:styleId="ListTable5Dark-Accent3">
    <w:name w:val="List Table 5 Dark - Accent 3"/>
    <w:rPr>
      <w:rFonts w:ascii="0" w:eastAsia="0" w:hAnsi="0" w:cs="0"/>
      <w:color w:val="000000"/>
      <w:szCs w:val="24"/>
      <w:lang w:bidi="ru-RU"/>
    </w:rPr>
  </w:style>
  <w:style w:type="paragraph" w:customStyle="1" w:styleId="ListTable5Dark-Accent4">
    <w:name w:val="List Table 5 Dark - Accent 4"/>
    <w:rPr>
      <w:rFonts w:ascii="0" w:eastAsia="0" w:hAnsi="0" w:cs="0"/>
      <w:color w:val="000000"/>
      <w:szCs w:val="24"/>
      <w:lang w:bidi="ru-RU"/>
    </w:rPr>
  </w:style>
  <w:style w:type="paragraph" w:customStyle="1" w:styleId="ListTable5Dark-Accent5">
    <w:name w:val="List Table 5 Dark - Accent 5"/>
    <w:rPr>
      <w:rFonts w:ascii="0" w:eastAsia="0" w:hAnsi="0" w:cs="0"/>
      <w:color w:val="000000"/>
      <w:szCs w:val="24"/>
      <w:lang w:bidi="ru-RU"/>
    </w:rPr>
  </w:style>
  <w:style w:type="paragraph" w:customStyle="1" w:styleId="ListTable5Dark-Accent6">
    <w:name w:val="List Table 5 Dark - Accent 6"/>
    <w:rPr>
      <w:rFonts w:ascii="0" w:eastAsia="0" w:hAnsi="0" w:cs="0"/>
      <w:color w:val="000000"/>
      <w:szCs w:val="24"/>
      <w:lang w:bidi="ru-RU"/>
    </w:rPr>
  </w:style>
  <w:style w:type="paragraph" w:customStyle="1" w:styleId="-610">
    <w:name w:val="Список-таблица 6 цветная1"/>
    <w:basedOn w:val="19"/>
  </w:style>
  <w:style w:type="paragraph" w:customStyle="1" w:styleId="ListTable6Colorful-Accent1">
    <w:name w:val="List Table 6 Colorful - Accent 1"/>
    <w:rPr>
      <w:rFonts w:ascii="0" w:eastAsia="0" w:hAnsi="0" w:cs="0"/>
      <w:color w:val="000000"/>
      <w:szCs w:val="24"/>
      <w:lang w:bidi="ru-RU"/>
    </w:rPr>
  </w:style>
  <w:style w:type="paragraph" w:customStyle="1" w:styleId="ListTable6Colorful-Accent2">
    <w:name w:val="List Table 6 Colorful - Accent 2"/>
    <w:rPr>
      <w:rFonts w:ascii="0" w:eastAsia="0" w:hAnsi="0" w:cs="0"/>
      <w:color w:val="000000"/>
      <w:szCs w:val="24"/>
      <w:lang w:bidi="ru-RU"/>
    </w:rPr>
  </w:style>
  <w:style w:type="paragraph" w:customStyle="1" w:styleId="ListTable6Colorful-Accent3">
    <w:name w:val="List Table 6 Colorful - Accent 3"/>
    <w:rPr>
      <w:rFonts w:ascii="0" w:eastAsia="0" w:hAnsi="0" w:cs="0"/>
      <w:color w:val="000000"/>
      <w:szCs w:val="24"/>
      <w:lang w:bidi="ru-RU"/>
    </w:rPr>
  </w:style>
  <w:style w:type="paragraph" w:customStyle="1" w:styleId="ListTable6Colorful-Accent4">
    <w:name w:val="List Table 6 Colorful - Accent 4"/>
    <w:rPr>
      <w:rFonts w:ascii="0" w:eastAsia="0" w:hAnsi="0" w:cs="0"/>
      <w:color w:val="000000"/>
      <w:szCs w:val="24"/>
      <w:lang w:bidi="ru-RU"/>
    </w:rPr>
  </w:style>
  <w:style w:type="paragraph" w:customStyle="1" w:styleId="ListTable6Colorful-Accent5">
    <w:name w:val="List Table 6 Colorful - Accent 5"/>
    <w:rPr>
      <w:rFonts w:ascii="0" w:eastAsia="0" w:hAnsi="0" w:cs="0"/>
      <w:color w:val="000000"/>
      <w:szCs w:val="24"/>
      <w:lang w:bidi="ru-RU"/>
    </w:rPr>
  </w:style>
  <w:style w:type="paragraph" w:customStyle="1" w:styleId="ListTable6Colorful-Accent6">
    <w:name w:val="List Table 6 Colorful - Accent 6"/>
    <w:rPr>
      <w:rFonts w:ascii="0" w:eastAsia="0" w:hAnsi="0" w:cs="0"/>
      <w:color w:val="000000"/>
      <w:szCs w:val="24"/>
      <w:lang w:bidi="ru-RU"/>
    </w:rPr>
  </w:style>
  <w:style w:type="paragraph" w:customStyle="1" w:styleId="-710">
    <w:name w:val="Список-таблица 7 цветная1"/>
    <w:basedOn w:val="19"/>
  </w:style>
  <w:style w:type="paragraph" w:customStyle="1" w:styleId="ListTable7Colorful-Accent1">
    <w:name w:val="List Table 7 Colorful - Accent 1"/>
    <w:rPr>
      <w:rFonts w:ascii="0" w:eastAsia="0" w:hAnsi="0" w:cs="0"/>
      <w:color w:val="000000"/>
      <w:szCs w:val="24"/>
      <w:lang w:bidi="ru-RU"/>
    </w:rPr>
  </w:style>
  <w:style w:type="paragraph" w:customStyle="1" w:styleId="ListTable7Colorful-Accent2">
    <w:name w:val="List Table 7 Colorful - Accent 2"/>
    <w:rPr>
      <w:rFonts w:ascii="0" w:eastAsia="0" w:hAnsi="0" w:cs="0"/>
      <w:color w:val="000000"/>
      <w:szCs w:val="24"/>
      <w:lang w:bidi="ru-RU"/>
    </w:rPr>
  </w:style>
  <w:style w:type="paragraph" w:customStyle="1" w:styleId="ListTable7Colorful-Accent3">
    <w:name w:val="List Table 7 Colorful - Accent 3"/>
    <w:rPr>
      <w:rFonts w:ascii="0" w:eastAsia="0" w:hAnsi="0" w:cs="0"/>
      <w:color w:val="000000"/>
      <w:szCs w:val="24"/>
      <w:lang w:bidi="ru-RU"/>
    </w:rPr>
  </w:style>
  <w:style w:type="paragraph" w:customStyle="1" w:styleId="ListTable7Colorful-Accent4">
    <w:name w:val="List Table 7 Colorful - Accent 4"/>
    <w:rPr>
      <w:rFonts w:ascii="0" w:eastAsia="0" w:hAnsi="0" w:cs="0"/>
      <w:color w:val="000000"/>
      <w:szCs w:val="24"/>
      <w:lang w:bidi="ru-RU"/>
    </w:rPr>
  </w:style>
  <w:style w:type="paragraph" w:customStyle="1" w:styleId="ListTable7Colorful-Accent5">
    <w:name w:val="List Table 7 Colorful - Accent 5"/>
    <w:rPr>
      <w:rFonts w:ascii="0" w:eastAsia="0" w:hAnsi="0" w:cs="0"/>
      <w:color w:val="000000"/>
      <w:szCs w:val="24"/>
      <w:lang w:bidi="ru-RU"/>
    </w:rPr>
  </w:style>
  <w:style w:type="paragraph" w:customStyle="1" w:styleId="ListTable7Colorful-Accent6">
    <w:name w:val="List Table 7 Colorful - Accent 6"/>
    <w:rPr>
      <w:rFonts w:ascii="0" w:eastAsia="0" w:hAnsi="0" w:cs="0"/>
      <w:color w:val="000000"/>
      <w:szCs w:val="24"/>
      <w:lang w:bidi="ru-RU"/>
    </w:rPr>
  </w:style>
  <w:style w:type="paragraph" w:customStyle="1" w:styleId="Lined-Accent">
    <w:name w:val="Lined - Accent"/>
    <w:rPr>
      <w:rFonts w:ascii="0" w:eastAsia="0" w:hAnsi="0" w:cs="0"/>
      <w:color w:val="404040"/>
      <w:szCs w:val="24"/>
      <w:lang w:bidi="ru-RU"/>
    </w:rPr>
  </w:style>
  <w:style w:type="paragraph" w:customStyle="1" w:styleId="Lined-Accent1">
    <w:name w:val="Lined - Accent 1"/>
    <w:rPr>
      <w:rFonts w:ascii="0" w:eastAsia="0" w:hAnsi="0" w:cs="0"/>
      <w:color w:val="404040"/>
      <w:szCs w:val="24"/>
      <w:lang w:bidi="ru-RU"/>
    </w:rPr>
  </w:style>
  <w:style w:type="paragraph" w:customStyle="1" w:styleId="Lined-Accent2">
    <w:name w:val="Lined - Accent 2"/>
    <w:rPr>
      <w:rFonts w:ascii="0" w:eastAsia="0" w:hAnsi="0" w:cs="0"/>
      <w:color w:val="404040"/>
      <w:szCs w:val="24"/>
      <w:lang w:bidi="ru-RU"/>
    </w:rPr>
  </w:style>
  <w:style w:type="paragraph" w:customStyle="1" w:styleId="Lined-Accent3">
    <w:name w:val="Lined - Accent 3"/>
    <w:rPr>
      <w:rFonts w:ascii="0" w:eastAsia="0" w:hAnsi="0" w:cs="0"/>
      <w:color w:val="404040"/>
      <w:szCs w:val="24"/>
      <w:lang w:bidi="ru-RU"/>
    </w:rPr>
  </w:style>
  <w:style w:type="paragraph" w:customStyle="1" w:styleId="Lined-Accent4">
    <w:name w:val="Lined - Accent 4"/>
    <w:rPr>
      <w:rFonts w:ascii="0" w:eastAsia="0" w:hAnsi="0" w:cs="0"/>
      <w:color w:val="404040"/>
      <w:szCs w:val="24"/>
      <w:lang w:bidi="ru-RU"/>
    </w:rPr>
  </w:style>
  <w:style w:type="paragraph" w:customStyle="1" w:styleId="Lined-Accent5">
    <w:name w:val="Lined - Accent 5"/>
    <w:rPr>
      <w:rFonts w:ascii="0" w:eastAsia="0" w:hAnsi="0" w:cs="0"/>
      <w:color w:val="404040"/>
      <w:szCs w:val="24"/>
      <w:lang w:bidi="ru-RU"/>
    </w:rPr>
  </w:style>
  <w:style w:type="paragraph" w:customStyle="1" w:styleId="Lined-Accent6">
    <w:name w:val="Lined - Accent 6"/>
    <w:rPr>
      <w:rFonts w:ascii="0" w:eastAsia="0" w:hAnsi="0" w:cs="0"/>
      <w:color w:val="404040"/>
      <w:szCs w:val="24"/>
      <w:lang w:bidi="ru-RU"/>
    </w:rPr>
  </w:style>
  <w:style w:type="paragraph" w:customStyle="1" w:styleId="BorderedLined-Accent">
    <w:name w:val="Bordered &amp; Lined - Accent"/>
    <w:rPr>
      <w:rFonts w:ascii="0" w:eastAsia="0" w:hAnsi="0" w:cs="0"/>
      <w:color w:val="404040"/>
      <w:szCs w:val="24"/>
      <w:lang w:bidi="ru-RU"/>
    </w:rPr>
  </w:style>
  <w:style w:type="paragraph" w:customStyle="1" w:styleId="BorderedLined-Accent1">
    <w:name w:val="Bordered &amp; Lined - Accent 1"/>
    <w:rPr>
      <w:rFonts w:ascii="0" w:eastAsia="0" w:hAnsi="0" w:cs="0"/>
      <w:color w:val="404040"/>
      <w:szCs w:val="24"/>
      <w:lang w:bidi="ru-RU"/>
    </w:rPr>
  </w:style>
  <w:style w:type="paragraph" w:customStyle="1" w:styleId="BorderedLined-Accent2">
    <w:name w:val="Bordered &amp; Lined - Accent 2"/>
    <w:rPr>
      <w:rFonts w:ascii="0" w:eastAsia="0" w:hAnsi="0" w:cs="0"/>
      <w:color w:val="404040"/>
      <w:szCs w:val="24"/>
      <w:lang w:bidi="ru-RU"/>
    </w:rPr>
  </w:style>
  <w:style w:type="paragraph" w:customStyle="1" w:styleId="BorderedLined-Accent3">
    <w:name w:val="Bordered &amp; Lined - Accent 3"/>
    <w:rPr>
      <w:rFonts w:ascii="0" w:eastAsia="0" w:hAnsi="0" w:cs="0"/>
      <w:color w:val="404040"/>
      <w:szCs w:val="24"/>
      <w:lang w:bidi="ru-RU"/>
    </w:rPr>
  </w:style>
  <w:style w:type="paragraph" w:customStyle="1" w:styleId="BorderedLined-Accent4">
    <w:name w:val="Bordered &amp; Lined - Accent 4"/>
    <w:rPr>
      <w:rFonts w:ascii="0" w:eastAsia="0" w:hAnsi="0" w:cs="0"/>
      <w:color w:val="404040"/>
      <w:szCs w:val="24"/>
      <w:lang w:bidi="ru-RU"/>
    </w:rPr>
  </w:style>
  <w:style w:type="paragraph" w:customStyle="1" w:styleId="BorderedLined-Accent5">
    <w:name w:val="Bordered &amp; Lined - Accent 5"/>
    <w:rPr>
      <w:rFonts w:ascii="0" w:eastAsia="0" w:hAnsi="0" w:cs="0"/>
      <w:color w:val="404040"/>
      <w:szCs w:val="24"/>
      <w:lang w:bidi="ru-RU"/>
    </w:rPr>
  </w:style>
  <w:style w:type="paragraph" w:customStyle="1" w:styleId="BorderedLined-Accent6">
    <w:name w:val="Bordered &amp; Lined - Accent 6"/>
    <w:rPr>
      <w:rFonts w:ascii="0" w:eastAsia="0" w:hAnsi="0" w:cs="0"/>
      <w:color w:val="404040"/>
      <w:szCs w:val="24"/>
      <w:lang w:bidi="ru-RU"/>
    </w:rPr>
  </w:style>
  <w:style w:type="paragraph" w:customStyle="1" w:styleId="Bordered">
    <w:name w:val="Bordered"/>
    <w:rPr>
      <w:rFonts w:ascii="0" w:eastAsia="0" w:hAnsi="0" w:cs="0"/>
      <w:color w:val="000000"/>
      <w:szCs w:val="24"/>
      <w:lang w:bidi="ru-RU"/>
    </w:rPr>
  </w:style>
  <w:style w:type="paragraph" w:customStyle="1" w:styleId="Bordered-Accent1">
    <w:name w:val="Bordered - Accent 1"/>
    <w:rPr>
      <w:rFonts w:ascii="0" w:eastAsia="0" w:hAnsi="0" w:cs="0"/>
      <w:color w:val="000000"/>
      <w:szCs w:val="24"/>
      <w:lang w:bidi="ru-RU"/>
    </w:rPr>
  </w:style>
  <w:style w:type="paragraph" w:customStyle="1" w:styleId="Bordered-Accent2">
    <w:name w:val="Bordered - Accent 2"/>
    <w:rPr>
      <w:rFonts w:ascii="0" w:eastAsia="0" w:hAnsi="0" w:cs="0"/>
      <w:color w:val="000000"/>
      <w:szCs w:val="24"/>
      <w:lang w:bidi="ru-RU"/>
    </w:rPr>
  </w:style>
  <w:style w:type="paragraph" w:customStyle="1" w:styleId="Bordered-Accent3">
    <w:name w:val="Bordered - Accent 3"/>
    <w:rPr>
      <w:rFonts w:ascii="0" w:eastAsia="0" w:hAnsi="0" w:cs="0"/>
      <w:color w:val="000000"/>
      <w:szCs w:val="24"/>
      <w:lang w:bidi="ru-RU"/>
    </w:rPr>
  </w:style>
  <w:style w:type="paragraph" w:customStyle="1" w:styleId="Bordered-Accent4">
    <w:name w:val="Bordered - Accent 4"/>
    <w:rPr>
      <w:rFonts w:ascii="0" w:eastAsia="0" w:hAnsi="0" w:cs="0"/>
      <w:color w:val="000000"/>
      <w:szCs w:val="24"/>
      <w:lang w:bidi="ru-RU"/>
    </w:rPr>
  </w:style>
  <w:style w:type="paragraph" w:customStyle="1" w:styleId="Bordered-Accent5">
    <w:name w:val="Bordered - Accent 5"/>
    <w:rPr>
      <w:rFonts w:ascii="0" w:eastAsia="0" w:hAnsi="0" w:cs="0"/>
      <w:color w:val="000000"/>
      <w:szCs w:val="24"/>
      <w:lang w:bidi="ru-RU"/>
    </w:rPr>
  </w:style>
  <w:style w:type="paragraph" w:customStyle="1" w:styleId="Bordered-Accent6">
    <w:name w:val="Bordered - Accent 6"/>
    <w:rPr>
      <w:rFonts w:ascii="0" w:eastAsia="0" w:hAnsi="0" w:cs="0"/>
      <w:color w:val="000000"/>
      <w:szCs w:val="24"/>
      <w:lang w:bidi="ru-RU"/>
    </w:rPr>
  </w:style>
  <w:style w:type="paragraph" w:styleId="aff4">
    <w:name w:val="table of figures"/>
    <w:basedOn w:val="a"/>
    <w:pPr>
      <w:ind w:firstLine="0"/>
      <w:jc w:val="left"/>
    </w:pPr>
  </w:style>
  <w:style w:type="paragraph" w:customStyle="1" w:styleId="aff5">
    <w:name w:val="Текст (справка)"/>
    <w:basedOn w:val="a"/>
    <w:pPr>
      <w:ind w:left="170"/>
      <w:jc w:val="left"/>
    </w:pPr>
  </w:style>
  <w:style w:type="paragraph" w:customStyle="1" w:styleId="aff6">
    <w:name w:val="Комментарий"/>
    <w:basedOn w:val="aff5"/>
    <w:pPr>
      <w:spacing w:before="75"/>
    </w:pPr>
    <w:rPr>
      <w:color w:val="353842"/>
    </w:rPr>
  </w:style>
  <w:style w:type="paragraph" w:customStyle="1" w:styleId="aff7">
    <w:name w:val="Нормальный (таблица)"/>
    <w:basedOn w:val="a"/>
  </w:style>
  <w:style w:type="paragraph" w:customStyle="1" w:styleId="aff8">
    <w:name w:val="Таблицы (моноширинный)"/>
    <w:basedOn w:val="a"/>
    <w:pPr>
      <w:jc w:val="left"/>
    </w:pPr>
  </w:style>
  <w:style w:type="paragraph" w:customStyle="1" w:styleId="aff9">
    <w:name w:val="Прижатый влево"/>
    <w:basedOn w:val="a"/>
    <w:pPr>
      <w:jc w:val="left"/>
    </w:pPr>
  </w:style>
  <w:style w:type="paragraph" w:styleId="affa">
    <w:name w:val="List Paragraph"/>
    <w:basedOn w:val="a"/>
    <w:uiPriority w:val="34"/>
    <w:qFormat/>
    <w:pPr>
      <w:ind w:left="217" w:firstLine="707"/>
    </w:pPr>
    <w:rPr>
      <w:sz w:val="22"/>
      <w:szCs w:val="22"/>
    </w:rPr>
  </w:style>
  <w:style w:type="paragraph" w:customStyle="1" w:styleId="ConsPlusNormal0">
    <w:name w:val="ConsPlusNormal"/>
    <w:rPr>
      <w:rFonts w:ascii="0" w:eastAsia="0" w:hAnsi="0" w:cs="0"/>
      <w:color w:val="000000"/>
      <w:sz w:val="22"/>
      <w:szCs w:val="22"/>
      <w:lang w:bidi="ru-RU"/>
    </w:rPr>
  </w:style>
  <w:style w:type="paragraph" w:customStyle="1" w:styleId="Preformatted">
    <w:name w:val="Preformatted"/>
    <w:pPr>
      <w:jc w:val="both"/>
    </w:pPr>
    <w:rPr>
      <w:rFonts w:ascii="0" w:eastAsia="0" w:hAnsi="0" w:cs="0"/>
      <w:color w:val="000000"/>
      <w:szCs w:val="24"/>
      <w:lang w:bidi="ru-RU"/>
    </w:rPr>
  </w:style>
  <w:style w:type="paragraph" w:customStyle="1" w:styleId="OEM">
    <w:name w:val="Нормальный (OEM)"/>
    <w:basedOn w:val="Preformatted"/>
  </w:style>
  <w:style w:type="paragraph" w:customStyle="1" w:styleId="affb">
    <w:name w:val="Нормальный"/>
    <w:basedOn w:val="a"/>
  </w:style>
  <w:style w:type="paragraph" w:customStyle="1" w:styleId="affc">
    <w:name w:val="Содержимое таблицы"/>
    <w:basedOn w:val="a"/>
  </w:style>
  <w:style w:type="paragraph" w:customStyle="1" w:styleId="affd">
    <w:name w:val="Заголовок таблицы"/>
    <w:basedOn w:val="affc"/>
    <w:pPr>
      <w:jc w:val="center"/>
    </w:pPr>
    <w:rPr>
      <w:b/>
      <w:bCs/>
    </w:rPr>
  </w:style>
  <w:style w:type="paragraph" w:customStyle="1" w:styleId="affe">
    <w:name w:val="Первая строка с отступом"/>
    <w:basedOn w:val="a"/>
    <w:pPr>
      <w:ind w:firstLine="709"/>
    </w:pPr>
  </w:style>
  <w:style w:type="paragraph" w:styleId="HTML0">
    <w:name w:val="HTML Preformatted"/>
    <w:basedOn w:val="a"/>
    <w:pPr>
      <w:keepNext/>
      <w:keepLines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contextualSpacing/>
      <w:jc w:val="left"/>
    </w:pPr>
    <w:rPr>
      <w:sz w:val="20"/>
      <w:szCs w:val="20"/>
    </w:rPr>
  </w:style>
  <w:style w:type="paragraph" w:styleId="afff">
    <w:name w:val="Balloon Text"/>
    <w:basedOn w:val="a"/>
    <w:link w:val="afff0"/>
    <w:uiPriority w:val="99"/>
    <w:semiHidden/>
    <w:unhideWhenUsed/>
    <w:rsid w:val="00743263"/>
    <w:rPr>
      <w:rFonts w:ascii="Tahoma" w:hAnsi="Tahoma" w:cs="Tahoma"/>
      <w:sz w:val="16"/>
      <w:szCs w:val="16"/>
    </w:rPr>
  </w:style>
  <w:style w:type="character" w:customStyle="1" w:styleId="afff0">
    <w:name w:val="Текст выноски Знак"/>
    <w:basedOn w:val="a1"/>
    <w:link w:val="afff"/>
    <w:uiPriority w:val="99"/>
    <w:semiHidden/>
    <w:rsid w:val="00743263"/>
    <w:rPr>
      <w:rFonts w:ascii="Tahoma" w:eastAsia="0" w:hAnsi="Tahoma" w:cs="Tahoma"/>
      <w:color w:val="000000"/>
      <w:sz w:val="16"/>
      <w:szCs w:val="16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PT Astra Serif" w:hAnsi="PT Astra Serif" w:cs="PT Astra Serif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ind w:firstLine="720"/>
      <w:jc w:val="both"/>
    </w:pPr>
    <w:rPr>
      <w:rFonts w:ascii="0" w:eastAsia="0" w:hAnsi="0" w:cs="0"/>
      <w:color w:val="000000"/>
      <w:szCs w:val="24"/>
      <w:lang w:bidi="ru-RU"/>
    </w:rPr>
  </w:style>
  <w:style w:type="paragraph" w:styleId="1">
    <w:name w:val="heading 1"/>
    <w:basedOn w:val="a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a0"/>
    <w:pPr>
      <w:keepLines/>
      <w:spacing w:before="360" w:after="200"/>
      <w:outlineLvl w:val="1"/>
    </w:pPr>
    <w:rPr>
      <w:sz w:val="34"/>
      <w:szCs w:val="34"/>
    </w:rPr>
  </w:style>
  <w:style w:type="paragraph" w:styleId="3">
    <w:name w:val="heading 3"/>
    <w:basedOn w:val="a0"/>
    <w:pPr>
      <w:keepLines/>
      <w:spacing w:before="320" w:after="200"/>
      <w:outlineLvl w:val="2"/>
    </w:pPr>
    <w:rPr>
      <w:sz w:val="30"/>
      <w:szCs w:val="30"/>
    </w:rPr>
  </w:style>
  <w:style w:type="paragraph" w:styleId="4">
    <w:name w:val="heading 4"/>
    <w:basedOn w:val="a0"/>
    <w:pPr>
      <w:keepLines/>
      <w:spacing w:before="320" w:after="200"/>
      <w:outlineLvl w:val="3"/>
    </w:pPr>
    <w:rPr>
      <w:b/>
      <w:bCs/>
      <w:sz w:val="26"/>
      <w:szCs w:val="26"/>
    </w:rPr>
  </w:style>
  <w:style w:type="paragraph" w:styleId="5">
    <w:name w:val="heading 5"/>
    <w:basedOn w:val="a0"/>
    <w:pPr>
      <w:keepLines/>
      <w:spacing w:before="320" w:after="200"/>
      <w:outlineLvl w:val="4"/>
    </w:pPr>
    <w:rPr>
      <w:b/>
      <w:bCs/>
    </w:rPr>
  </w:style>
  <w:style w:type="paragraph" w:styleId="6">
    <w:name w:val="heading 6"/>
    <w:basedOn w:val="a0"/>
    <w:pPr>
      <w:keepLines/>
      <w:spacing w:before="320" w:after="20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pPr>
      <w:keepLines/>
      <w:spacing w:before="320" w:after="20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0"/>
    <w:pPr>
      <w:keepLines/>
      <w:spacing w:before="320" w:after="200"/>
      <w:outlineLvl w:val="7"/>
    </w:pPr>
    <w:rPr>
      <w:i/>
      <w:iCs/>
      <w:sz w:val="22"/>
      <w:szCs w:val="22"/>
    </w:rPr>
  </w:style>
  <w:style w:type="paragraph" w:styleId="9">
    <w:name w:val="heading 9"/>
    <w:basedOn w:val="a0"/>
    <w:pPr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basedOn w:val="a1"/>
    <w:rPr>
      <w:rFonts w:ascii="Calibri Light" w:eastAsia="Calibri Light" w:hAnsi="Calibri Light" w:cs="Calibri Light"/>
      <w:b/>
      <w:i/>
      <w:color w:val="000000"/>
      <w:sz w:val="28"/>
    </w:rPr>
  </w:style>
  <w:style w:type="character" w:customStyle="1" w:styleId="30">
    <w:name w:val="Заголовок 3 Знак"/>
    <w:basedOn w:val="a1"/>
    <w:rPr>
      <w:rFonts w:ascii="Calibri Light" w:eastAsia="Calibri Light" w:hAnsi="Calibri Light" w:cs="Calibri Light"/>
      <w:b/>
      <w:color w:val="000000"/>
      <w:sz w:val="26"/>
    </w:rPr>
  </w:style>
  <w:style w:type="character" w:customStyle="1" w:styleId="40">
    <w:name w:val="Заголовок 4 Знак"/>
    <w:basedOn w:val="a1"/>
    <w:rPr>
      <w:rFonts w:ascii="Calibri" w:eastAsia="Calibri" w:hAnsi="Calibri" w:cs="Calibri"/>
      <w:b/>
      <w:color w:val="000000"/>
      <w:sz w:val="28"/>
    </w:rPr>
  </w:style>
  <w:style w:type="character" w:customStyle="1" w:styleId="50">
    <w:name w:val="Заголовок 5 Знак"/>
    <w:basedOn w:val="a1"/>
    <w:rPr>
      <w:rFonts w:ascii="Calibri" w:eastAsia="Calibri" w:hAnsi="Calibri" w:cs="Calibri"/>
      <w:b/>
      <w:i/>
      <w:color w:val="000000"/>
      <w:sz w:val="26"/>
    </w:rPr>
  </w:style>
  <w:style w:type="character" w:customStyle="1" w:styleId="60">
    <w:name w:val="Заголовок 6 Знак"/>
    <w:basedOn w:val="a1"/>
    <w:rPr>
      <w:rFonts w:ascii="Calibri" w:eastAsia="Calibri" w:hAnsi="Calibri" w:cs="Calibri"/>
      <w:b/>
      <w:color w:val="000000"/>
      <w:sz w:val="22"/>
    </w:rPr>
  </w:style>
  <w:style w:type="character" w:customStyle="1" w:styleId="70">
    <w:name w:val="Заголовок 7 Знак"/>
    <w:basedOn w:val="a1"/>
    <w:rPr>
      <w:rFonts w:ascii="Calibri" w:eastAsia="Calibri" w:hAnsi="Calibri" w:cs="Calibri"/>
      <w:color w:val="000000"/>
      <w:sz w:val="24"/>
    </w:rPr>
  </w:style>
  <w:style w:type="character" w:customStyle="1" w:styleId="80">
    <w:name w:val="Заголовок 8 Знак"/>
    <w:basedOn w:val="a1"/>
    <w:rPr>
      <w:rFonts w:ascii="Calibri" w:eastAsia="Calibri" w:hAnsi="Calibri" w:cs="Calibri"/>
      <w:i/>
      <w:color w:val="000000"/>
      <w:sz w:val="24"/>
    </w:rPr>
  </w:style>
  <w:style w:type="character" w:customStyle="1" w:styleId="90">
    <w:name w:val="Заголовок 9 Знак"/>
    <w:basedOn w:val="a1"/>
    <w:rPr>
      <w:rFonts w:ascii="Calibri Light" w:eastAsia="Calibri Light" w:hAnsi="Calibri Light" w:cs="Calibri Light"/>
      <w:color w:val="000000"/>
      <w:sz w:val="22"/>
    </w:rPr>
  </w:style>
  <w:style w:type="character" w:customStyle="1" w:styleId="a4">
    <w:name w:val="Заголовок Знак"/>
    <w:basedOn w:val="a1"/>
    <w:rPr>
      <w:rFonts w:ascii="Calibri Light" w:eastAsia="Calibri Light" w:hAnsi="Calibri Light" w:cs="Calibri Light"/>
      <w:b/>
      <w:color w:val="000000"/>
      <w:sz w:val="32"/>
    </w:rPr>
  </w:style>
  <w:style w:type="character" w:customStyle="1" w:styleId="a5">
    <w:name w:val="Подзаголовок Знак"/>
    <w:basedOn w:val="a1"/>
    <w:rPr>
      <w:rFonts w:ascii="Calibri Light" w:eastAsia="Calibri Light" w:hAnsi="Calibri Light" w:cs="Calibri Light"/>
      <w:color w:val="000000"/>
      <w:sz w:val="24"/>
    </w:rPr>
  </w:style>
  <w:style w:type="character" w:customStyle="1" w:styleId="a6">
    <w:name w:val="Верхний колонтитул Знак"/>
    <w:basedOn w:val="a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7">
    <w:name w:val="Нижний колонтитул Знак"/>
    <w:basedOn w:val="a1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-">
    <w:name w:val="Интернет-ссылка"/>
    <w:basedOn w:val="a1"/>
    <w:rPr>
      <w:rFonts w:ascii="Times New Roman" w:eastAsia="Times New Roman" w:hAnsi="Times New Roman" w:cs="Times New Roman"/>
      <w:color w:val="000080"/>
      <w:sz w:val="24"/>
      <w:u w:val="single"/>
    </w:rPr>
  </w:style>
  <w:style w:type="character" w:customStyle="1" w:styleId="a8">
    <w:name w:val="Текст сноски Знак"/>
    <w:basedOn w:val="a1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a9">
    <w:name w:val="Символ сноски"/>
    <w:basedOn w:val="a1"/>
    <w:rPr>
      <w:rFonts w:ascii="Times New Roman" w:eastAsia="Times New Roman" w:hAnsi="Times New Roman" w:cs="Times New Roman"/>
      <w:sz w:val="24"/>
      <w:vertAlign w:val="superscript"/>
    </w:rPr>
  </w:style>
  <w:style w:type="character" w:customStyle="1" w:styleId="aa">
    <w:name w:val="Привязка сноски"/>
    <w:rPr>
      <w:rFonts w:ascii="0" w:eastAsia="0" w:hAnsi="0" w:cs="0"/>
      <w:sz w:val="24"/>
      <w:vertAlign w:val="superscript"/>
    </w:rPr>
  </w:style>
  <w:style w:type="character" w:customStyle="1" w:styleId="ab">
    <w:name w:val="Текст концевой сноски Знак"/>
    <w:basedOn w:val="a1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ac">
    <w:name w:val="Символ концевой сноски"/>
    <w:basedOn w:val="a1"/>
    <w:rPr>
      <w:rFonts w:ascii="Times New Roman" w:eastAsia="Times New Roman" w:hAnsi="Times New Roman" w:cs="Times New Roman"/>
      <w:sz w:val="24"/>
      <w:vertAlign w:val="superscript"/>
    </w:rPr>
  </w:style>
  <w:style w:type="character" w:customStyle="1" w:styleId="ad">
    <w:name w:val="Привязка концевой сноски"/>
    <w:rPr>
      <w:rFonts w:ascii="0" w:eastAsia="0" w:hAnsi="0" w:cs="0"/>
      <w:sz w:val="24"/>
      <w:vertAlign w:val="superscript"/>
    </w:rPr>
  </w:style>
  <w:style w:type="character" w:customStyle="1" w:styleId="11">
    <w:name w:val="Заголовок 1 Знак1"/>
    <w:rPr>
      <w:rFonts w:ascii="0" w:eastAsia="0" w:hAnsi="0" w:cs="0"/>
      <w:sz w:val="40"/>
    </w:rPr>
  </w:style>
  <w:style w:type="character" w:customStyle="1" w:styleId="21">
    <w:name w:val="Заголовок 2 Знак1"/>
    <w:rPr>
      <w:rFonts w:ascii="0" w:eastAsia="0" w:hAnsi="0" w:cs="0"/>
      <w:sz w:val="34"/>
    </w:rPr>
  </w:style>
  <w:style w:type="character" w:customStyle="1" w:styleId="31">
    <w:name w:val="Заголовок 3 Знак1"/>
    <w:rPr>
      <w:rFonts w:ascii="0" w:eastAsia="0" w:hAnsi="0" w:cs="0"/>
      <w:sz w:val="30"/>
    </w:rPr>
  </w:style>
  <w:style w:type="character" w:customStyle="1" w:styleId="41">
    <w:name w:val="Заголовок 4 Знак1"/>
    <w:rPr>
      <w:rFonts w:ascii="0" w:eastAsia="0" w:hAnsi="0" w:cs="0"/>
      <w:b/>
      <w:sz w:val="26"/>
    </w:rPr>
  </w:style>
  <w:style w:type="character" w:customStyle="1" w:styleId="51">
    <w:name w:val="Заголовок 5 Знак1"/>
    <w:rPr>
      <w:rFonts w:ascii="0" w:eastAsia="0" w:hAnsi="0" w:cs="0"/>
      <w:b/>
      <w:sz w:val="24"/>
    </w:rPr>
  </w:style>
  <w:style w:type="character" w:customStyle="1" w:styleId="61">
    <w:name w:val="Заголовок 6 Знак1"/>
    <w:rPr>
      <w:rFonts w:ascii="0" w:eastAsia="0" w:hAnsi="0" w:cs="0"/>
      <w:b/>
      <w:sz w:val="22"/>
    </w:rPr>
  </w:style>
  <w:style w:type="character" w:customStyle="1" w:styleId="71">
    <w:name w:val="Заголовок 7 Знак1"/>
    <w:rPr>
      <w:rFonts w:ascii="0" w:eastAsia="0" w:hAnsi="0" w:cs="0"/>
      <w:b/>
      <w:i/>
      <w:sz w:val="22"/>
    </w:rPr>
  </w:style>
  <w:style w:type="character" w:customStyle="1" w:styleId="81">
    <w:name w:val="Заголовок 8 Знак1"/>
    <w:rPr>
      <w:rFonts w:ascii="0" w:eastAsia="0" w:hAnsi="0" w:cs="0"/>
      <w:i/>
      <w:sz w:val="22"/>
    </w:rPr>
  </w:style>
  <w:style w:type="character" w:customStyle="1" w:styleId="91">
    <w:name w:val="Заголовок 9 Знак1"/>
    <w:rPr>
      <w:rFonts w:ascii="0" w:eastAsia="0" w:hAnsi="0" w:cs="0"/>
      <w:i/>
      <w:sz w:val="21"/>
    </w:rPr>
  </w:style>
  <w:style w:type="character" w:customStyle="1" w:styleId="12">
    <w:name w:val="Заголовок Знак1"/>
    <w:rPr>
      <w:rFonts w:ascii="0" w:eastAsia="0" w:hAnsi="0" w:cs="0"/>
      <w:sz w:val="48"/>
    </w:rPr>
  </w:style>
  <w:style w:type="character" w:customStyle="1" w:styleId="13">
    <w:name w:val="Подзаголовок Знак1"/>
    <w:rPr>
      <w:rFonts w:ascii="0" w:eastAsia="0" w:hAnsi="0" w:cs="0"/>
      <w:sz w:val="24"/>
    </w:rPr>
  </w:style>
  <w:style w:type="character" w:customStyle="1" w:styleId="QuoteChar">
    <w:name w:val="Quote Char"/>
    <w:rPr>
      <w:rFonts w:ascii="0" w:eastAsia="0" w:hAnsi="0" w:cs="0"/>
      <w:i/>
      <w:sz w:val="24"/>
    </w:rPr>
  </w:style>
  <w:style w:type="character" w:customStyle="1" w:styleId="IntenseQuoteChar">
    <w:name w:val="Intense Quote Char"/>
    <w:rPr>
      <w:rFonts w:ascii="0" w:eastAsia="0" w:hAnsi="0" w:cs="0"/>
      <w:i/>
      <w:sz w:val="24"/>
    </w:rPr>
  </w:style>
  <w:style w:type="character" w:customStyle="1" w:styleId="14">
    <w:name w:val="Верхний колонтитул Знак1"/>
    <w:rPr>
      <w:rFonts w:ascii="0" w:eastAsia="0" w:hAnsi="0" w:cs="0"/>
      <w:sz w:val="24"/>
    </w:rPr>
  </w:style>
  <w:style w:type="character" w:customStyle="1" w:styleId="15">
    <w:name w:val="Нижний колонтитул Знак1"/>
    <w:rPr>
      <w:rFonts w:ascii="0" w:eastAsia="0" w:hAnsi="0" w:cs="0"/>
      <w:sz w:val="24"/>
    </w:rPr>
  </w:style>
  <w:style w:type="character" w:customStyle="1" w:styleId="ae">
    <w:name w:val="Название объекта Знак"/>
    <w:rPr>
      <w:rFonts w:ascii="0" w:eastAsia="0" w:hAnsi="0" w:cs="0"/>
      <w:b/>
      <w:color w:val="4F81BD"/>
      <w:sz w:val="18"/>
    </w:rPr>
  </w:style>
  <w:style w:type="character" w:customStyle="1" w:styleId="16">
    <w:name w:val="Текст сноски Знак1"/>
    <w:rPr>
      <w:rFonts w:ascii="0" w:eastAsia="0" w:hAnsi="0" w:cs="0"/>
      <w:sz w:val="18"/>
    </w:rPr>
  </w:style>
  <w:style w:type="character" w:customStyle="1" w:styleId="17">
    <w:name w:val="Текст концевой сноски Знак1"/>
    <w:rPr>
      <w:rFonts w:ascii="0" w:eastAsia="0" w:hAnsi="0" w:cs="0"/>
      <w:sz w:val="20"/>
    </w:rPr>
  </w:style>
  <w:style w:type="character" w:customStyle="1" w:styleId="af">
    <w:name w:val="Цветовое выделение"/>
    <w:rPr>
      <w:rFonts w:ascii="0" w:eastAsia="0" w:hAnsi="0" w:cs="0"/>
      <w:b/>
      <w:color w:val="26282F"/>
      <w:sz w:val="24"/>
    </w:rPr>
  </w:style>
  <w:style w:type="character" w:customStyle="1" w:styleId="af0">
    <w:name w:val="Гипертекстовая ссылка"/>
    <w:basedOn w:val="af"/>
    <w:rPr>
      <w:rFonts w:ascii="0" w:eastAsia="0" w:hAnsi="0" w:cs="0"/>
      <w:b/>
      <w:color w:val="106BBE"/>
      <w:sz w:val="24"/>
    </w:rPr>
  </w:style>
  <w:style w:type="character" w:customStyle="1" w:styleId="af1">
    <w:name w:val="Цветовое выделение для Текст"/>
    <w:rPr>
      <w:rFonts w:ascii="0" w:eastAsia="0" w:hAnsi="0" w:cs="0"/>
      <w:sz w:val="24"/>
    </w:rPr>
  </w:style>
  <w:style w:type="character" w:customStyle="1" w:styleId="ConsPlusNormal">
    <w:name w:val="ConsPlusNormal Знак"/>
    <w:rPr>
      <w:rFonts w:ascii="0" w:eastAsia="0" w:hAnsi="0" w:cs="0"/>
      <w:sz w:val="20"/>
    </w:rPr>
  </w:style>
  <w:style w:type="character" w:customStyle="1" w:styleId="ListLabel1">
    <w:name w:val="ListLabel 1"/>
    <w:rPr>
      <w:rFonts w:ascii="0" w:eastAsia="0" w:hAnsi="0" w:cs="0"/>
      <w:sz w:val="24"/>
    </w:rPr>
  </w:style>
  <w:style w:type="character" w:customStyle="1" w:styleId="ListLabel2">
    <w:name w:val="ListLabel 2"/>
    <w:rPr>
      <w:rFonts w:ascii="0" w:eastAsia="0" w:hAnsi="0" w:cs="0"/>
      <w:sz w:val="24"/>
    </w:rPr>
  </w:style>
  <w:style w:type="character" w:customStyle="1" w:styleId="ListLabel3">
    <w:name w:val="ListLabel 3"/>
    <w:rPr>
      <w:rFonts w:ascii="0" w:eastAsia="0" w:hAnsi="0" w:cs="0"/>
      <w:sz w:val="24"/>
    </w:rPr>
  </w:style>
  <w:style w:type="character" w:customStyle="1" w:styleId="ListLabel4">
    <w:name w:val="ListLabel 4"/>
    <w:rPr>
      <w:rFonts w:ascii="0" w:eastAsia="0" w:hAnsi="0" w:cs="0"/>
      <w:sz w:val="24"/>
    </w:rPr>
  </w:style>
  <w:style w:type="character" w:customStyle="1" w:styleId="ListLabel5">
    <w:name w:val="ListLabel 5"/>
    <w:rPr>
      <w:rFonts w:ascii="0" w:eastAsia="0" w:hAnsi="0" w:cs="0"/>
      <w:sz w:val="24"/>
    </w:rPr>
  </w:style>
  <w:style w:type="character" w:customStyle="1" w:styleId="ListLabel6">
    <w:name w:val="ListLabel 6"/>
    <w:rPr>
      <w:rFonts w:ascii="0" w:eastAsia="0" w:hAnsi="0" w:cs="0"/>
      <w:sz w:val="24"/>
    </w:rPr>
  </w:style>
  <w:style w:type="character" w:customStyle="1" w:styleId="ListLabel7">
    <w:name w:val="ListLabel 7"/>
    <w:rPr>
      <w:rFonts w:ascii="0" w:eastAsia="0" w:hAnsi="0" w:cs="0"/>
      <w:sz w:val="24"/>
    </w:rPr>
  </w:style>
  <w:style w:type="character" w:customStyle="1" w:styleId="ListLabel8">
    <w:name w:val="ListLabel 8"/>
    <w:rPr>
      <w:rFonts w:ascii="0" w:eastAsia="0" w:hAnsi="0" w:cs="0"/>
      <w:sz w:val="24"/>
    </w:rPr>
  </w:style>
  <w:style w:type="character" w:customStyle="1" w:styleId="ListLabel9">
    <w:name w:val="ListLabel 9"/>
    <w:rPr>
      <w:rFonts w:ascii="0" w:eastAsia="0" w:hAnsi="0" w:cs="0"/>
      <w:sz w:val="24"/>
    </w:rPr>
  </w:style>
  <w:style w:type="character" w:customStyle="1" w:styleId="ListLabel10">
    <w:name w:val="ListLabel 10"/>
    <w:rPr>
      <w:rFonts w:ascii="0" w:eastAsia="0" w:hAnsi="0" w:cs="0"/>
      <w:sz w:val="24"/>
    </w:rPr>
  </w:style>
  <w:style w:type="character" w:customStyle="1" w:styleId="ListLabel11">
    <w:name w:val="ListLabel 11"/>
    <w:rPr>
      <w:rFonts w:ascii="0" w:eastAsia="0" w:hAnsi="0" w:cs="0"/>
      <w:sz w:val="24"/>
    </w:rPr>
  </w:style>
  <w:style w:type="character" w:customStyle="1" w:styleId="ListLabel12">
    <w:name w:val="ListLabel 12"/>
    <w:rPr>
      <w:rFonts w:ascii="0" w:eastAsia="0" w:hAnsi="0" w:cs="0"/>
      <w:sz w:val="24"/>
    </w:rPr>
  </w:style>
  <w:style w:type="character" w:customStyle="1" w:styleId="ListLabel13">
    <w:name w:val="ListLabel 13"/>
    <w:rPr>
      <w:rFonts w:ascii="0" w:eastAsia="0" w:hAnsi="0" w:cs="0"/>
      <w:sz w:val="24"/>
    </w:rPr>
  </w:style>
  <w:style w:type="character" w:customStyle="1" w:styleId="ListLabel14">
    <w:name w:val="ListLabel 14"/>
    <w:rPr>
      <w:rFonts w:ascii="0" w:eastAsia="0" w:hAnsi="0" w:cs="0"/>
      <w:sz w:val="24"/>
    </w:rPr>
  </w:style>
  <w:style w:type="character" w:customStyle="1" w:styleId="ListLabel15">
    <w:name w:val="ListLabel 15"/>
    <w:rPr>
      <w:rFonts w:ascii="0" w:eastAsia="0" w:hAnsi="0" w:cs="0"/>
      <w:sz w:val="24"/>
    </w:rPr>
  </w:style>
  <w:style w:type="character" w:customStyle="1" w:styleId="ListLabel16">
    <w:name w:val="ListLabel 16"/>
    <w:rPr>
      <w:rFonts w:ascii="0" w:eastAsia="0" w:hAnsi="0" w:cs="0"/>
      <w:sz w:val="24"/>
    </w:rPr>
  </w:style>
  <w:style w:type="character" w:customStyle="1" w:styleId="ListLabel17">
    <w:name w:val="ListLabel 17"/>
    <w:rPr>
      <w:rFonts w:ascii="0" w:eastAsia="0" w:hAnsi="0" w:cs="0"/>
      <w:sz w:val="24"/>
    </w:rPr>
  </w:style>
  <w:style w:type="character" w:customStyle="1" w:styleId="ListLabel18">
    <w:name w:val="ListLabel 18"/>
    <w:rPr>
      <w:rFonts w:ascii="0" w:eastAsia="0" w:hAnsi="0" w:cs="0"/>
      <w:sz w:val="24"/>
    </w:rPr>
  </w:style>
  <w:style w:type="character" w:customStyle="1" w:styleId="ListLabel19">
    <w:name w:val="ListLabel 19"/>
    <w:rPr>
      <w:rFonts w:ascii="PT Astra Serif" w:eastAsia="PT Astra Serif" w:hAnsi="PT Astra Serif" w:cs="PT Astra Serif"/>
      <w:sz w:val="24"/>
    </w:rPr>
  </w:style>
  <w:style w:type="character" w:customStyle="1" w:styleId="ListLabel20">
    <w:name w:val="ListLabel 20"/>
    <w:rPr>
      <w:rFonts w:ascii="PT Astra Serif" w:eastAsia="PT Astra Serif" w:hAnsi="PT Astra Serif" w:cs="PT Astra Serif"/>
      <w:sz w:val="24"/>
    </w:rPr>
  </w:style>
  <w:style w:type="character" w:customStyle="1" w:styleId="ListLabel21">
    <w:name w:val="ListLabel 21"/>
    <w:rPr>
      <w:rFonts w:ascii="PT Astra Serif" w:eastAsia="PT Astra Serif" w:hAnsi="PT Astra Serif" w:cs="PT Astra Serif"/>
      <w:sz w:val="24"/>
    </w:rPr>
  </w:style>
  <w:style w:type="character" w:customStyle="1" w:styleId="ListLabel22">
    <w:name w:val="ListLabel 22"/>
    <w:rPr>
      <w:rFonts w:ascii="PT Astra Serif" w:eastAsia="PT Astra Serif" w:hAnsi="PT Astra Serif" w:cs="PT Astra Serif"/>
      <w:sz w:val="24"/>
    </w:rPr>
  </w:style>
  <w:style w:type="character" w:customStyle="1" w:styleId="ListLabel23">
    <w:name w:val="ListLabel 23"/>
    <w:rPr>
      <w:rFonts w:ascii="PT Astra Serif" w:eastAsia="PT Astra Serif" w:hAnsi="PT Astra Serif" w:cs="PT Astra Serif"/>
      <w:sz w:val="24"/>
    </w:rPr>
  </w:style>
  <w:style w:type="character" w:customStyle="1" w:styleId="ListLabel24">
    <w:name w:val="ListLabel 24"/>
    <w:rPr>
      <w:rFonts w:ascii="PT Astra Serif" w:eastAsia="PT Astra Serif" w:hAnsi="PT Astra Serif" w:cs="PT Astra Serif"/>
      <w:sz w:val="24"/>
    </w:rPr>
  </w:style>
  <w:style w:type="character" w:customStyle="1" w:styleId="ListLabel25">
    <w:name w:val="ListLabel 25"/>
    <w:rPr>
      <w:rFonts w:ascii="PT Astra Serif" w:eastAsia="PT Astra Serif" w:hAnsi="PT Astra Serif" w:cs="PT Astra Serif"/>
      <w:sz w:val="24"/>
    </w:rPr>
  </w:style>
  <w:style w:type="character" w:customStyle="1" w:styleId="ListLabel26">
    <w:name w:val="ListLabel 26"/>
    <w:rPr>
      <w:rFonts w:ascii="PT Astra Serif" w:eastAsia="PT Astra Serif" w:hAnsi="PT Astra Serif" w:cs="PT Astra Serif"/>
      <w:sz w:val="24"/>
    </w:rPr>
  </w:style>
  <w:style w:type="character" w:customStyle="1" w:styleId="ListLabel27">
    <w:name w:val="ListLabel 27"/>
    <w:rPr>
      <w:rFonts w:ascii="PT Astra Serif" w:eastAsia="PT Astra Serif" w:hAnsi="PT Astra Serif" w:cs="PT Astra Serif"/>
      <w:sz w:val="24"/>
    </w:rPr>
  </w:style>
  <w:style w:type="character" w:customStyle="1" w:styleId="ListLabel28">
    <w:name w:val="ListLabel 28"/>
    <w:rPr>
      <w:rFonts w:ascii="PT Astra Serif" w:eastAsia="PT Astra Serif" w:hAnsi="PT Astra Serif" w:cs="PT Astra Serif"/>
      <w:sz w:val="24"/>
    </w:rPr>
  </w:style>
  <w:style w:type="character" w:customStyle="1" w:styleId="ListLabel29">
    <w:name w:val="ListLabel 29"/>
    <w:rPr>
      <w:rFonts w:ascii="PT Astra Serif" w:eastAsia="PT Astra Serif" w:hAnsi="PT Astra Serif" w:cs="PT Astra Serif"/>
      <w:sz w:val="24"/>
    </w:rPr>
  </w:style>
  <w:style w:type="character" w:customStyle="1" w:styleId="ListLabel30">
    <w:name w:val="ListLabel 30"/>
    <w:rPr>
      <w:rFonts w:ascii="PT Astra Serif" w:eastAsia="PT Astra Serif" w:hAnsi="PT Astra Serif" w:cs="PT Astra Serif"/>
      <w:sz w:val="24"/>
    </w:rPr>
  </w:style>
  <w:style w:type="character" w:customStyle="1" w:styleId="ListLabel31">
    <w:name w:val="ListLabel 31"/>
    <w:rPr>
      <w:rFonts w:ascii="PT Astra Serif" w:eastAsia="PT Astra Serif" w:hAnsi="PT Astra Serif" w:cs="PT Astra Serif"/>
      <w:sz w:val="24"/>
    </w:rPr>
  </w:style>
  <w:style w:type="character" w:customStyle="1" w:styleId="ListLabel32">
    <w:name w:val="ListLabel 32"/>
    <w:rPr>
      <w:rFonts w:ascii="PT Astra Serif" w:eastAsia="PT Astra Serif" w:hAnsi="PT Astra Serif" w:cs="PT Astra Serif"/>
      <w:sz w:val="24"/>
    </w:rPr>
  </w:style>
  <w:style w:type="character" w:customStyle="1" w:styleId="ListLabel33">
    <w:name w:val="ListLabel 33"/>
    <w:rPr>
      <w:rFonts w:ascii="PT Astra Serif" w:eastAsia="PT Astra Serif" w:hAnsi="PT Astra Serif" w:cs="PT Astra Serif"/>
      <w:sz w:val="24"/>
    </w:rPr>
  </w:style>
  <w:style w:type="character" w:customStyle="1" w:styleId="ListLabel34">
    <w:name w:val="ListLabel 34"/>
    <w:rPr>
      <w:rFonts w:ascii="PT Astra Serif" w:eastAsia="PT Astra Serif" w:hAnsi="PT Astra Serif" w:cs="PT Astra Serif"/>
      <w:sz w:val="24"/>
    </w:rPr>
  </w:style>
  <w:style w:type="character" w:customStyle="1" w:styleId="ListLabel35">
    <w:name w:val="ListLabel 35"/>
    <w:rPr>
      <w:rFonts w:ascii="PT Astra Serif" w:eastAsia="PT Astra Serif" w:hAnsi="PT Astra Serif" w:cs="PT Astra Serif"/>
      <w:sz w:val="24"/>
    </w:rPr>
  </w:style>
  <w:style w:type="character" w:customStyle="1" w:styleId="ListLabel36">
    <w:name w:val="ListLabel 36"/>
    <w:rPr>
      <w:rFonts w:ascii="PT Astra Serif" w:eastAsia="PT Astra Serif" w:hAnsi="PT Astra Serif" w:cs="PT Astra Serif"/>
      <w:sz w:val="24"/>
    </w:rPr>
  </w:style>
  <w:style w:type="character" w:customStyle="1" w:styleId="ListLabel37">
    <w:name w:val="ListLabel 37"/>
    <w:rPr>
      <w:rFonts w:ascii="PT Astra Serif" w:eastAsia="PT Astra Serif" w:hAnsi="PT Astra Serif" w:cs="PT Astra Serif"/>
      <w:sz w:val="24"/>
    </w:rPr>
  </w:style>
  <w:style w:type="character" w:customStyle="1" w:styleId="ListLabel38">
    <w:name w:val="ListLabel 38"/>
    <w:rPr>
      <w:rFonts w:ascii="PT Astra Serif" w:eastAsia="PT Astra Serif" w:hAnsi="PT Astra Serif" w:cs="PT Astra Serif"/>
      <w:sz w:val="24"/>
    </w:rPr>
  </w:style>
  <w:style w:type="character" w:customStyle="1" w:styleId="ListLabel39">
    <w:name w:val="ListLabel 39"/>
    <w:rPr>
      <w:rFonts w:ascii="PT Astra Serif" w:eastAsia="PT Astra Serif" w:hAnsi="PT Astra Serif" w:cs="PT Astra Serif"/>
      <w:sz w:val="24"/>
    </w:rPr>
  </w:style>
  <w:style w:type="character" w:customStyle="1" w:styleId="ListLabel40">
    <w:name w:val="ListLabel 40"/>
    <w:rPr>
      <w:rFonts w:ascii="PT Astra Serif" w:eastAsia="PT Astra Serif" w:hAnsi="PT Astra Serif" w:cs="PT Astra Serif"/>
      <w:sz w:val="24"/>
    </w:rPr>
  </w:style>
  <w:style w:type="character" w:customStyle="1" w:styleId="ListLabel41">
    <w:name w:val="ListLabel 41"/>
    <w:rPr>
      <w:rFonts w:ascii="PT Astra Serif" w:eastAsia="PT Astra Serif" w:hAnsi="PT Astra Serif" w:cs="PT Astra Serif"/>
      <w:sz w:val="24"/>
    </w:rPr>
  </w:style>
  <w:style w:type="character" w:customStyle="1" w:styleId="ListLabel42">
    <w:name w:val="ListLabel 42"/>
    <w:rPr>
      <w:rFonts w:ascii="PT Astra Serif" w:eastAsia="PT Astra Serif" w:hAnsi="PT Astra Serif" w:cs="PT Astra Serif"/>
      <w:sz w:val="24"/>
    </w:rPr>
  </w:style>
  <w:style w:type="character" w:customStyle="1" w:styleId="ListLabel43">
    <w:name w:val="ListLabel 43"/>
    <w:rPr>
      <w:rFonts w:ascii="PT Astra Serif" w:eastAsia="PT Astra Serif" w:hAnsi="PT Astra Serif" w:cs="PT Astra Serif"/>
      <w:sz w:val="24"/>
    </w:rPr>
  </w:style>
  <w:style w:type="character" w:customStyle="1" w:styleId="ListLabel44">
    <w:name w:val="ListLabel 44"/>
    <w:rPr>
      <w:rFonts w:ascii="PT Astra Serif" w:eastAsia="PT Astra Serif" w:hAnsi="PT Astra Serif" w:cs="PT Astra Serif"/>
      <w:sz w:val="24"/>
    </w:rPr>
  </w:style>
  <w:style w:type="character" w:customStyle="1" w:styleId="ListLabel45">
    <w:name w:val="ListLabel 45"/>
    <w:rPr>
      <w:rFonts w:ascii="PT Astra Serif" w:eastAsia="PT Astra Serif" w:hAnsi="PT Astra Serif" w:cs="PT Astra Serif"/>
      <w:sz w:val="24"/>
    </w:rPr>
  </w:style>
  <w:style w:type="character" w:customStyle="1" w:styleId="ListLabel46">
    <w:name w:val="ListLabel 46"/>
    <w:rPr>
      <w:rFonts w:ascii="PT Astra Serif" w:eastAsia="PT Astra Serif" w:hAnsi="PT Astra Serif" w:cs="PT Astra Serif"/>
      <w:sz w:val="24"/>
    </w:rPr>
  </w:style>
  <w:style w:type="character" w:customStyle="1" w:styleId="ListLabel47">
    <w:name w:val="ListLabel 47"/>
    <w:rPr>
      <w:rFonts w:ascii="PT Astra Serif" w:eastAsia="PT Astra Serif" w:hAnsi="PT Astra Serif" w:cs="PT Astra Serif"/>
      <w:sz w:val="24"/>
    </w:rPr>
  </w:style>
  <w:style w:type="character" w:customStyle="1" w:styleId="ListLabel48">
    <w:name w:val="ListLabel 48"/>
    <w:rPr>
      <w:rFonts w:ascii="PT Astra Serif" w:eastAsia="PT Astra Serif" w:hAnsi="PT Astra Serif" w:cs="PT Astra Serif"/>
      <w:sz w:val="24"/>
    </w:rPr>
  </w:style>
  <w:style w:type="character" w:customStyle="1" w:styleId="ListLabel49">
    <w:name w:val="ListLabel 49"/>
    <w:rPr>
      <w:rFonts w:ascii="PT Astra Serif" w:eastAsia="PT Astra Serif" w:hAnsi="PT Astra Serif" w:cs="PT Astra Serif"/>
      <w:sz w:val="24"/>
    </w:rPr>
  </w:style>
  <w:style w:type="character" w:customStyle="1" w:styleId="ListLabel50">
    <w:name w:val="ListLabel 50"/>
    <w:rPr>
      <w:rFonts w:ascii="PT Astra Serif" w:eastAsia="PT Astra Serif" w:hAnsi="PT Astra Serif" w:cs="PT Astra Serif"/>
      <w:sz w:val="24"/>
    </w:rPr>
  </w:style>
  <w:style w:type="character" w:customStyle="1" w:styleId="ListLabel51">
    <w:name w:val="ListLabel 51"/>
    <w:rPr>
      <w:rFonts w:ascii="PT Astra Serif" w:eastAsia="PT Astra Serif" w:hAnsi="PT Astra Serif" w:cs="PT Astra Serif"/>
      <w:sz w:val="24"/>
    </w:rPr>
  </w:style>
  <w:style w:type="character" w:customStyle="1" w:styleId="ListLabel52">
    <w:name w:val="ListLabel 52"/>
    <w:rPr>
      <w:rFonts w:ascii="PT Astra Serif" w:eastAsia="PT Astra Serif" w:hAnsi="PT Astra Serif" w:cs="PT Astra Serif"/>
      <w:sz w:val="24"/>
    </w:rPr>
  </w:style>
  <w:style w:type="character" w:customStyle="1" w:styleId="ListLabel53">
    <w:name w:val="ListLabel 53"/>
    <w:rPr>
      <w:rFonts w:ascii="PT Astra Serif" w:eastAsia="PT Astra Serif" w:hAnsi="PT Astra Serif" w:cs="PT Astra Serif"/>
      <w:sz w:val="24"/>
    </w:rPr>
  </w:style>
  <w:style w:type="character" w:customStyle="1" w:styleId="ListLabel54">
    <w:name w:val="ListLabel 54"/>
    <w:rPr>
      <w:rFonts w:ascii="PT Astra Serif" w:eastAsia="PT Astra Serif" w:hAnsi="PT Astra Serif" w:cs="PT Astra Serif"/>
      <w:sz w:val="24"/>
    </w:rPr>
  </w:style>
  <w:style w:type="character" w:customStyle="1" w:styleId="af2">
    <w:name w:val="Основной текст Знак"/>
    <w:basedOn w:val="a1"/>
    <w:rPr>
      <w:rFonts w:ascii="Times New Roman" w:eastAsia="Times New Roman" w:hAnsi="Times New Roman" w:cs="Times New Roman"/>
      <w:sz w:val="24"/>
    </w:rPr>
  </w:style>
  <w:style w:type="character" w:customStyle="1" w:styleId="22">
    <w:name w:val="Цитата 2 Знак"/>
    <w:basedOn w:val="a1"/>
    <w:rPr>
      <w:rFonts w:ascii="Times New Roman" w:eastAsia="Times New Roman" w:hAnsi="Times New Roman" w:cs="Times New Roman"/>
      <w:i/>
      <w:color w:val="404040"/>
      <w:sz w:val="24"/>
    </w:rPr>
  </w:style>
  <w:style w:type="character" w:customStyle="1" w:styleId="af3">
    <w:name w:val="Выделенная цитата Знак"/>
    <w:basedOn w:val="a1"/>
    <w:rPr>
      <w:rFonts w:ascii="Times New Roman" w:eastAsia="Times New Roman" w:hAnsi="Times New Roman" w:cs="Times New Roman"/>
      <w:i/>
      <w:color w:val="5B9BD5"/>
      <w:sz w:val="24"/>
    </w:rPr>
  </w:style>
  <w:style w:type="character" w:customStyle="1" w:styleId="HTML">
    <w:name w:val="Стандартный HTML Знак"/>
    <w:basedOn w:val="a1"/>
    <w:rPr>
      <w:rFonts w:ascii="Courier New" w:eastAsia="Courier New" w:hAnsi="Courier New" w:cs="Courier New"/>
      <w:sz w:val="20"/>
    </w:rPr>
  </w:style>
  <w:style w:type="character" w:customStyle="1" w:styleId="ListLabel55">
    <w:name w:val="ListLabel 55"/>
    <w:rPr>
      <w:rFonts w:ascii="PT Astra Serif" w:eastAsia="PT Astra Serif" w:hAnsi="PT Astra Serif" w:cs="PT Astra Serif"/>
      <w:sz w:val="20"/>
    </w:rPr>
  </w:style>
  <w:style w:type="character" w:customStyle="1" w:styleId="ListLabel56">
    <w:name w:val="ListLabel 56"/>
    <w:rPr>
      <w:rFonts w:ascii="PT Astra Serif" w:eastAsia="PT Astra Serif" w:hAnsi="PT Astra Serif" w:cs="PT Astra Serif"/>
      <w:sz w:val="20"/>
    </w:rPr>
  </w:style>
  <w:style w:type="character" w:customStyle="1" w:styleId="ListLabel57">
    <w:name w:val="ListLabel 57"/>
    <w:rPr>
      <w:rFonts w:ascii="PT Astra Serif" w:eastAsia="PT Astra Serif" w:hAnsi="PT Astra Serif" w:cs="PT Astra Serif"/>
      <w:sz w:val="20"/>
    </w:rPr>
  </w:style>
  <w:style w:type="character" w:customStyle="1" w:styleId="ListLabel58">
    <w:name w:val="ListLabel 58"/>
    <w:rPr>
      <w:rFonts w:ascii="PT Astra Serif" w:eastAsia="PT Astra Serif" w:hAnsi="PT Astra Serif" w:cs="PT Astra Serif"/>
      <w:sz w:val="20"/>
    </w:rPr>
  </w:style>
  <w:style w:type="character" w:customStyle="1" w:styleId="ListLabel59">
    <w:name w:val="ListLabel 59"/>
    <w:rPr>
      <w:rFonts w:ascii="PT Astra Serif" w:eastAsia="PT Astra Serif" w:hAnsi="PT Astra Serif" w:cs="PT Astra Serif"/>
      <w:sz w:val="20"/>
    </w:rPr>
  </w:style>
  <w:style w:type="character" w:customStyle="1" w:styleId="ListLabel60">
    <w:name w:val="ListLabel 60"/>
    <w:rPr>
      <w:rFonts w:ascii="PT Astra Serif" w:eastAsia="PT Astra Serif" w:hAnsi="PT Astra Serif" w:cs="PT Astra Serif"/>
      <w:sz w:val="20"/>
    </w:rPr>
  </w:style>
  <w:style w:type="character" w:customStyle="1" w:styleId="ListLabel61">
    <w:name w:val="ListLabel 61"/>
    <w:rPr>
      <w:rFonts w:ascii="PT Astra Serif" w:eastAsia="PT Astra Serif" w:hAnsi="PT Astra Serif" w:cs="PT Astra Serif"/>
      <w:sz w:val="20"/>
    </w:rPr>
  </w:style>
  <w:style w:type="character" w:customStyle="1" w:styleId="ListLabel62">
    <w:name w:val="ListLabel 62"/>
    <w:rPr>
      <w:rFonts w:ascii="PT Astra Serif" w:eastAsia="PT Astra Serif" w:hAnsi="PT Astra Serif" w:cs="PT Astra Serif"/>
      <w:sz w:val="20"/>
    </w:rPr>
  </w:style>
  <w:style w:type="character" w:customStyle="1" w:styleId="ListLabel63">
    <w:name w:val="ListLabel 63"/>
    <w:rPr>
      <w:rFonts w:ascii="PT Astra Serif" w:eastAsia="PT Astra Serif" w:hAnsi="PT Astra Serif" w:cs="PT Astra Serif"/>
      <w:sz w:val="20"/>
    </w:rPr>
  </w:style>
  <w:style w:type="character" w:customStyle="1" w:styleId="ListLabel64">
    <w:name w:val="ListLabel 64"/>
    <w:rPr>
      <w:rFonts w:ascii="PT Astra Serif" w:eastAsia="PT Astra Serif" w:hAnsi="PT Astra Serif" w:cs="PT Astra Serif"/>
      <w:sz w:val="20"/>
    </w:rPr>
  </w:style>
  <w:style w:type="character" w:customStyle="1" w:styleId="ListLabel65">
    <w:name w:val="ListLabel 65"/>
    <w:rPr>
      <w:rFonts w:ascii="PT Astra Serif" w:eastAsia="PT Astra Serif" w:hAnsi="PT Astra Serif" w:cs="PT Astra Serif"/>
      <w:sz w:val="20"/>
    </w:rPr>
  </w:style>
  <w:style w:type="character" w:customStyle="1" w:styleId="ListLabel66">
    <w:name w:val="ListLabel 66"/>
    <w:rPr>
      <w:rFonts w:ascii="PT Astra Serif" w:eastAsia="PT Astra Serif" w:hAnsi="PT Astra Serif" w:cs="PT Astra Serif"/>
      <w:sz w:val="20"/>
    </w:rPr>
  </w:style>
  <w:style w:type="character" w:customStyle="1" w:styleId="ListLabel67">
    <w:name w:val="ListLabel 67"/>
    <w:rPr>
      <w:rFonts w:ascii="PT Astra Serif" w:eastAsia="PT Astra Serif" w:hAnsi="PT Astra Serif" w:cs="PT Astra Serif"/>
      <w:sz w:val="20"/>
    </w:rPr>
  </w:style>
  <w:style w:type="character" w:customStyle="1" w:styleId="ListLabel68">
    <w:name w:val="ListLabel 68"/>
    <w:rPr>
      <w:rFonts w:ascii="PT Astra Serif" w:eastAsia="PT Astra Serif" w:hAnsi="PT Astra Serif" w:cs="PT Astra Serif"/>
      <w:sz w:val="20"/>
    </w:rPr>
  </w:style>
  <w:style w:type="character" w:customStyle="1" w:styleId="ListLabel69">
    <w:name w:val="ListLabel 69"/>
    <w:rPr>
      <w:rFonts w:ascii="PT Astra Serif" w:eastAsia="PT Astra Serif" w:hAnsi="PT Astra Serif" w:cs="PT Astra Serif"/>
      <w:sz w:val="20"/>
    </w:rPr>
  </w:style>
  <w:style w:type="character" w:customStyle="1" w:styleId="ListLabel70">
    <w:name w:val="ListLabel 70"/>
    <w:rPr>
      <w:rFonts w:ascii="PT Astra Serif" w:eastAsia="PT Astra Serif" w:hAnsi="PT Astra Serif" w:cs="PT Astra Serif"/>
      <w:sz w:val="20"/>
    </w:rPr>
  </w:style>
  <w:style w:type="character" w:customStyle="1" w:styleId="ListLabel71">
    <w:name w:val="ListLabel 71"/>
    <w:rPr>
      <w:rFonts w:ascii="PT Astra Serif" w:eastAsia="PT Astra Serif" w:hAnsi="PT Astra Serif" w:cs="PT Astra Serif"/>
      <w:sz w:val="20"/>
    </w:rPr>
  </w:style>
  <w:style w:type="character" w:customStyle="1" w:styleId="ListLabel72">
    <w:name w:val="ListLabel 72"/>
    <w:rPr>
      <w:rFonts w:ascii="PT Astra Serif" w:eastAsia="PT Astra Serif" w:hAnsi="PT Astra Serif" w:cs="PT Astra Serif"/>
      <w:sz w:val="20"/>
    </w:rPr>
  </w:style>
  <w:style w:type="character" w:customStyle="1" w:styleId="ListLabel73">
    <w:name w:val="ListLabel 73"/>
    <w:rPr>
      <w:rFonts w:ascii="PT Astra Serif" w:eastAsia="PT Astra Serif" w:hAnsi="PT Astra Serif" w:cs="PT Astra Serif"/>
      <w:sz w:val="20"/>
    </w:rPr>
  </w:style>
  <w:style w:type="character" w:customStyle="1" w:styleId="ListLabel74">
    <w:name w:val="ListLabel 74"/>
    <w:rPr>
      <w:rFonts w:ascii="PT Astra Serif" w:eastAsia="PT Astra Serif" w:hAnsi="PT Astra Serif" w:cs="PT Astra Serif"/>
      <w:sz w:val="20"/>
    </w:rPr>
  </w:style>
  <w:style w:type="character" w:customStyle="1" w:styleId="ListLabel75">
    <w:name w:val="ListLabel 75"/>
    <w:rPr>
      <w:rFonts w:ascii="PT Astra Serif" w:eastAsia="PT Astra Serif" w:hAnsi="PT Astra Serif" w:cs="PT Astra Serif"/>
      <w:sz w:val="20"/>
    </w:rPr>
  </w:style>
  <w:style w:type="character" w:customStyle="1" w:styleId="ListLabel76">
    <w:name w:val="ListLabel 76"/>
    <w:rPr>
      <w:rFonts w:ascii="PT Astra Serif" w:eastAsia="PT Astra Serif" w:hAnsi="PT Astra Serif" w:cs="PT Astra Serif"/>
      <w:sz w:val="20"/>
    </w:rPr>
  </w:style>
  <w:style w:type="character" w:customStyle="1" w:styleId="ListLabel77">
    <w:name w:val="ListLabel 77"/>
    <w:rPr>
      <w:rFonts w:ascii="PT Astra Serif" w:eastAsia="PT Astra Serif" w:hAnsi="PT Astra Serif" w:cs="PT Astra Serif"/>
      <w:sz w:val="20"/>
    </w:rPr>
  </w:style>
  <w:style w:type="character" w:customStyle="1" w:styleId="ListLabel78">
    <w:name w:val="ListLabel 78"/>
    <w:rPr>
      <w:rFonts w:ascii="PT Astra Serif" w:eastAsia="PT Astra Serif" w:hAnsi="PT Astra Serif" w:cs="PT Astra Serif"/>
      <w:sz w:val="20"/>
    </w:rPr>
  </w:style>
  <w:style w:type="character" w:customStyle="1" w:styleId="ListLabel79">
    <w:name w:val="ListLabel 79"/>
    <w:rPr>
      <w:rFonts w:ascii="PT Astra Serif" w:eastAsia="PT Astra Serif" w:hAnsi="PT Astra Serif" w:cs="PT Astra Serif"/>
      <w:sz w:val="20"/>
    </w:rPr>
  </w:style>
  <w:style w:type="character" w:customStyle="1" w:styleId="ListLabel80">
    <w:name w:val="ListLabel 80"/>
    <w:rPr>
      <w:rFonts w:ascii="PT Astra Serif" w:eastAsia="PT Astra Serif" w:hAnsi="PT Astra Serif" w:cs="PT Astra Serif"/>
      <w:sz w:val="20"/>
    </w:rPr>
  </w:style>
  <w:style w:type="character" w:customStyle="1" w:styleId="ListLabel81">
    <w:name w:val="ListLabel 81"/>
    <w:rPr>
      <w:rFonts w:ascii="PT Astra Serif" w:eastAsia="PT Astra Serif" w:hAnsi="PT Astra Serif" w:cs="PT Astra Serif"/>
      <w:sz w:val="20"/>
    </w:rPr>
  </w:style>
  <w:style w:type="character" w:customStyle="1" w:styleId="af4">
    <w:name w:val="Символ нумерации"/>
    <w:rPr>
      <w:rFonts w:ascii="PT Astra Serif" w:eastAsia="PT Astra Serif" w:hAnsi="PT Astra Serif" w:cs="PT Astra Serif"/>
      <w:sz w:val="24"/>
    </w:rPr>
  </w:style>
  <w:style w:type="character" w:customStyle="1" w:styleId="ListLabel82">
    <w:name w:val="ListLabel 82"/>
    <w:rPr>
      <w:rFonts w:ascii="PT Astra Serif" w:eastAsia="PT Astra Serif" w:hAnsi="PT Astra Serif" w:cs="PT Astra Serif"/>
      <w:sz w:val="24"/>
    </w:rPr>
  </w:style>
  <w:style w:type="character" w:customStyle="1" w:styleId="ListLabel83">
    <w:name w:val="ListLabel 83"/>
    <w:rPr>
      <w:rFonts w:ascii="PT Astra Serif" w:eastAsia="PT Astra Serif" w:hAnsi="PT Astra Serif" w:cs="PT Astra Serif"/>
      <w:sz w:val="24"/>
    </w:rPr>
  </w:style>
  <w:style w:type="character" w:customStyle="1" w:styleId="ListLabel84">
    <w:name w:val="ListLabel 84"/>
    <w:rPr>
      <w:rFonts w:ascii="PT Astra Serif" w:eastAsia="PT Astra Serif" w:hAnsi="PT Astra Serif" w:cs="PT Astra Serif"/>
      <w:sz w:val="24"/>
    </w:rPr>
  </w:style>
  <w:style w:type="character" w:customStyle="1" w:styleId="ListLabel85">
    <w:name w:val="ListLabel 85"/>
    <w:rPr>
      <w:rFonts w:ascii="PT Astra Serif" w:eastAsia="PT Astra Serif" w:hAnsi="PT Astra Serif" w:cs="PT Astra Serif"/>
      <w:sz w:val="24"/>
    </w:rPr>
  </w:style>
  <w:style w:type="character" w:customStyle="1" w:styleId="ListLabel86">
    <w:name w:val="ListLabel 86"/>
    <w:rPr>
      <w:rFonts w:ascii="PT Astra Serif" w:eastAsia="PT Astra Serif" w:hAnsi="PT Astra Serif" w:cs="PT Astra Serif"/>
      <w:sz w:val="24"/>
    </w:rPr>
  </w:style>
  <w:style w:type="character" w:customStyle="1" w:styleId="ListLabel87">
    <w:name w:val="ListLabel 87"/>
    <w:rPr>
      <w:rFonts w:ascii="PT Astra Serif" w:eastAsia="PT Astra Serif" w:hAnsi="PT Astra Serif" w:cs="PT Astra Serif"/>
      <w:sz w:val="24"/>
    </w:rPr>
  </w:style>
  <w:style w:type="character" w:customStyle="1" w:styleId="ListLabel88">
    <w:name w:val="ListLabel 88"/>
    <w:rPr>
      <w:rFonts w:ascii="PT Astra Serif" w:eastAsia="PT Astra Serif" w:hAnsi="PT Astra Serif" w:cs="PT Astra Serif"/>
      <w:sz w:val="24"/>
    </w:rPr>
  </w:style>
  <w:style w:type="character" w:customStyle="1" w:styleId="ListLabel89">
    <w:name w:val="ListLabel 89"/>
    <w:rPr>
      <w:rFonts w:ascii="PT Astra Serif" w:eastAsia="PT Astra Serif" w:hAnsi="PT Astra Serif" w:cs="PT Astra Serif"/>
      <w:sz w:val="24"/>
    </w:rPr>
  </w:style>
  <w:style w:type="character" w:customStyle="1" w:styleId="ListLabel90">
    <w:name w:val="ListLabel 90"/>
    <w:rPr>
      <w:rFonts w:ascii="PT Astra Serif" w:eastAsia="PT Astra Serif" w:hAnsi="PT Astra Serif" w:cs="PT Astra Serif"/>
      <w:sz w:val="24"/>
    </w:rPr>
  </w:style>
  <w:style w:type="character" w:customStyle="1" w:styleId="ListLabel91">
    <w:name w:val="ListLabel 91"/>
    <w:rPr>
      <w:rFonts w:ascii="PT Astra Serif" w:eastAsia="PT Astra Serif" w:hAnsi="PT Astra Serif" w:cs="PT Astra Serif"/>
      <w:sz w:val="24"/>
    </w:rPr>
  </w:style>
  <w:style w:type="character" w:customStyle="1" w:styleId="ListLabel92">
    <w:name w:val="ListLabel 92"/>
    <w:rPr>
      <w:rFonts w:ascii="PT Astra Serif" w:eastAsia="PT Astra Serif" w:hAnsi="PT Astra Serif" w:cs="PT Astra Serif"/>
      <w:sz w:val="24"/>
    </w:rPr>
  </w:style>
  <w:style w:type="character" w:customStyle="1" w:styleId="ListLabel93">
    <w:name w:val="ListLabel 93"/>
    <w:rPr>
      <w:rFonts w:ascii="PT Astra Serif" w:eastAsia="PT Astra Serif" w:hAnsi="PT Astra Serif" w:cs="PT Astra Serif"/>
      <w:sz w:val="24"/>
    </w:rPr>
  </w:style>
  <w:style w:type="character" w:customStyle="1" w:styleId="ListLabel94">
    <w:name w:val="ListLabel 94"/>
    <w:rPr>
      <w:rFonts w:ascii="PT Astra Serif" w:eastAsia="PT Astra Serif" w:hAnsi="PT Astra Serif" w:cs="PT Astra Serif"/>
      <w:sz w:val="24"/>
    </w:rPr>
  </w:style>
  <w:style w:type="character" w:customStyle="1" w:styleId="ListLabel95">
    <w:name w:val="ListLabel 95"/>
    <w:rPr>
      <w:rFonts w:ascii="PT Astra Serif" w:eastAsia="PT Astra Serif" w:hAnsi="PT Astra Serif" w:cs="PT Astra Serif"/>
      <w:sz w:val="24"/>
    </w:rPr>
  </w:style>
  <w:style w:type="character" w:customStyle="1" w:styleId="ListLabel96">
    <w:name w:val="ListLabel 96"/>
    <w:rPr>
      <w:rFonts w:ascii="PT Astra Serif" w:eastAsia="PT Astra Serif" w:hAnsi="PT Astra Serif" w:cs="PT Astra Serif"/>
      <w:sz w:val="24"/>
    </w:rPr>
  </w:style>
  <w:style w:type="character" w:customStyle="1" w:styleId="ListLabel97">
    <w:name w:val="ListLabel 97"/>
    <w:rPr>
      <w:rFonts w:ascii="PT Astra Serif" w:eastAsia="PT Astra Serif" w:hAnsi="PT Astra Serif" w:cs="PT Astra Serif"/>
      <w:sz w:val="24"/>
    </w:rPr>
  </w:style>
  <w:style w:type="character" w:customStyle="1" w:styleId="ListLabel98">
    <w:name w:val="ListLabel 98"/>
    <w:rPr>
      <w:rFonts w:ascii="PT Astra Serif" w:eastAsia="PT Astra Serif" w:hAnsi="PT Astra Serif" w:cs="PT Astra Serif"/>
      <w:sz w:val="24"/>
    </w:rPr>
  </w:style>
  <w:style w:type="character" w:customStyle="1" w:styleId="ListLabel99">
    <w:name w:val="ListLabel 99"/>
    <w:rPr>
      <w:rFonts w:ascii="PT Astra Serif" w:eastAsia="PT Astra Serif" w:hAnsi="PT Astra Serif" w:cs="PT Astra Serif"/>
      <w:sz w:val="24"/>
    </w:rPr>
  </w:style>
  <w:style w:type="character" w:customStyle="1" w:styleId="ListLabel100">
    <w:name w:val="ListLabel 100"/>
    <w:rPr>
      <w:rFonts w:ascii="PT Astra Serif" w:eastAsia="PT Astra Serif" w:hAnsi="PT Astra Serif" w:cs="PT Astra Serif"/>
      <w:sz w:val="24"/>
    </w:rPr>
  </w:style>
  <w:style w:type="character" w:customStyle="1" w:styleId="ListLabel101">
    <w:name w:val="ListLabel 101"/>
    <w:rPr>
      <w:rFonts w:ascii="PT Astra Serif" w:eastAsia="PT Astra Serif" w:hAnsi="PT Astra Serif" w:cs="PT Astra Serif"/>
      <w:sz w:val="24"/>
    </w:rPr>
  </w:style>
  <w:style w:type="character" w:customStyle="1" w:styleId="ListLabel102">
    <w:name w:val="ListLabel 102"/>
    <w:rPr>
      <w:rFonts w:ascii="PT Astra Serif" w:eastAsia="PT Astra Serif" w:hAnsi="PT Astra Serif" w:cs="PT Astra Serif"/>
      <w:sz w:val="24"/>
    </w:rPr>
  </w:style>
  <w:style w:type="character" w:customStyle="1" w:styleId="ListLabel103">
    <w:name w:val="ListLabel 103"/>
    <w:rPr>
      <w:rFonts w:ascii="PT Astra Serif" w:eastAsia="PT Astra Serif" w:hAnsi="PT Astra Serif" w:cs="PT Astra Serif"/>
      <w:sz w:val="24"/>
    </w:rPr>
  </w:style>
  <w:style w:type="character" w:customStyle="1" w:styleId="ListLabel104">
    <w:name w:val="ListLabel 104"/>
    <w:rPr>
      <w:rFonts w:ascii="PT Astra Serif" w:eastAsia="PT Astra Serif" w:hAnsi="PT Astra Serif" w:cs="PT Astra Serif"/>
      <w:sz w:val="24"/>
    </w:rPr>
  </w:style>
  <w:style w:type="character" w:customStyle="1" w:styleId="ListLabel105">
    <w:name w:val="ListLabel 105"/>
    <w:rPr>
      <w:rFonts w:ascii="PT Astra Serif" w:eastAsia="PT Astra Serif" w:hAnsi="PT Astra Serif" w:cs="PT Astra Serif"/>
      <w:sz w:val="24"/>
    </w:rPr>
  </w:style>
  <w:style w:type="character" w:customStyle="1" w:styleId="ListLabel106">
    <w:name w:val="ListLabel 106"/>
    <w:rPr>
      <w:rFonts w:ascii="PT Astra Serif" w:eastAsia="PT Astra Serif" w:hAnsi="PT Astra Serif" w:cs="PT Astra Serif"/>
      <w:sz w:val="24"/>
    </w:rPr>
  </w:style>
  <w:style w:type="character" w:customStyle="1" w:styleId="ListLabel107">
    <w:name w:val="ListLabel 107"/>
    <w:rPr>
      <w:rFonts w:ascii="PT Astra Serif" w:eastAsia="PT Astra Serif" w:hAnsi="PT Astra Serif" w:cs="PT Astra Serif"/>
      <w:sz w:val="24"/>
    </w:rPr>
  </w:style>
  <w:style w:type="character" w:customStyle="1" w:styleId="ListLabel108">
    <w:name w:val="ListLabel 108"/>
    <w:rPr>
      <w:rFonts w:ascii="PT Astra Serif" w:eastAsia="PT Astra Serif" w:hAnsi="PT Astra Serif" w:cs="PT Astra Serif"/>
      <w:sz w:val="24"/>
    </w:rPr>
  </w:style>
  <w:style w:type="character" w:customStyle="1" w:styleId="ListLabel109">
    <w:name w:val="ListLabel 109"/>
    <w:rPr>
      <w:rFonts w:ascii="PT Astra Serif" w:eastAsia="PT Astra Serif" w:hAnsi="PT Astra Serif" w:cs="PT Astra Serif"/>
      <w:sz w:val="24"/>
    </w:rPr>
  </w:style>
  <w:style w:type="character" w:customStyle="1" w:styleId="ListLabel110">
    <w:name w:val="ListLabel 110"/>
    <w:rPr>
      <w:rFonts w:ascii="PT Astra Serif" w:eastAsia="PT Astra Serif" w:hAnsi="PT Astra Serif" w:cs="PT Astra Serif"/>
      <w:sz w:val="24"/>
    </w:rPr>
  </w:style>
  <w:style w:type="character" w:customStyle="1" w:styleId="ListLabel111">
    <w:name w:val="ListLabel 111"/>
    <w:rPr>
      <w:rFonts w:ascii="PT Astra Serif" w:eastAsia="PT Astra Serif" w:hAnsi="PT Astra Serif" w:cs="PT Astra Serif"/>
      <w:sz w:val="24"/>
    </w:rPr>
  </w:style>
  <w:style w:type="character" w:customStyle="1" w:styleId="ListLabel112">
    <w:name w:val="ListLabel 112"/>
    <w:rPr>
      <w:rFonts w:ascii="PT Astra Serif" w:eastAsia="PT Astra Serif" w:hAnsi="PT Astra Serif" w:cs="PT Astra Serif"/>
      <w:sz w:val="24"/>
    </w:rPr>
  </w:style>
  <w:style w:type="character" w:customStyle="1" w:styleId="ListLabel113">
    <w:name w:val="ListLabel 113"/>
    <w:rPr>
      <w:rFonts w:ascii="PT Astra Serif" w:eastAsia="PT Astra Serif" w:hAnsi="PT Astra Serif" w:cs="PT Astra Serif"/>
      <w:sz w:val="24"/>
    </w:rPr>
  </w:style>
  <w:style w:type="character" w:customStyle="1" w:styleId="ListLabel114">
    <w:name w:val="ListLabel 114"/>
    <w:rPr>
      <w:rFonts w:ascii="PT Astra Serif" w:eastAsia="PT Astra Serif" w:hAnsi="PT Astra Serif" w:cs="PT Astra Serif"/>
      <w:sz w:val="24"/>
    </w:rPr>
  </w:style>
  <w:style w:type="character" w:customStyle="1" w:styleId="ListLabel115">
    <w:name w:val="ListLabel 115"/>
    <w:rPr>
      <w:rFonts w:ascii="PT Astra Serif" w:eastAsia="PT Astra Serif" w:hAnsi="PT Astra Serif" w:cs="PT Astra Serif"/>
      <w:sz w:val="24"/>
    </w:rPr>
  </w:style>
  <w:style w:type="character" w:customStyle="1" w:styleId="ListLabel116">
    <w:name w:val="ListLabel 116"/>
    <w:rPr>
      <w:rFonts w:ascii="PT Astra Serif" w:eastAsia="PT Astra Serif" w:hAnsi="PT Astra Serif" w:cs="PT Astra Serif"/>
      <w:sz w:val="24"/>
    </w:rPr>
  </w:style>
  <w:style w:type="character" w:customStyle="1" w:styleId="ListLabel117">
    <w:name w:val="ListLabel 117"/>
    <w:rPr>
      <w:rFonts w:ascii="PT Astra Serif" w:eastAsia="PT Astra Serif" w:hAnsi="PT Astra Serif" w:cs="PT Astra Serif"/>
      <w:sz w:val="24"/>
    </w:rPr>
  </w:style>
  <w:style w:type="character" w:customStyle="1" w:styleId="ListLabel118">
    <w:name w:val="ListLabel 118"/>
    <w:rPr>
      <w:rFonts w:ascii="PT Astra Serif" w:eastAsia="PT Astra Serif" w:hAnsi="PT Astra Serif" w:cs="PT Astra Serif"/>
      <w:sz w:val="24"/>
    </w:rPr>
  </w:style>
  <w:style w:type="character" w:customStyle="1" w:styleId="ListLabel119">
    <w:name w:val="ListLabel 119"/>
    <w:rPr>
      <w:rFonts w:ascii="PT Astra Serif" w:eastAsia="PT Astra Serif" w:hAnsi="PT Astra Serif" w:cs="PT Astra Serif"/>
      <w:sz w:val="24"/>
    </w:rPr>
  </w:style>
  <w:style w:type="character" w:customStyle="1" w:styleId="ListLabel120">
    <w:name w:val="ListLabel 120"/>
    <w:rPr>
      <w:rFonts w:ascii="PT Astra Serif" w:eastAsia="PT Astra Serif" w:hAnsi="PT Astra Serif" w:cs="PT Astra Serif"/>
      <w:sz w:val="24"/>
    </w:rPr>
  </w:style>
  <w:style w:type="character" w:customStyle="1" w:styleId="ListLabel121">
    <w:name w:val="ListLabel 121"/>
    <w:rPr>
      <w:rFonts w:ascii="PT Astra Serif" w:eastAsia="PT Astra Serif" w:hAnsi="PT Astra Serif" w:cs="PT Astra Serif"/>
      <w:sz w:val="24"/>
    </w:rPr>
  </w:style>
  <w:style w:type="character" w:customStyle="1" w:styleId="ListLabel122">
    <w:name w:val="ListLabel 122"/>
    <w:rPr>
      <w:rFonts w:ascii="PT Astra Serif" w:eastAsia="PT Astra Serif" w:hAnsi="PT Astra Serif" w:cs="PT Astra Serif"/>
      <w:sz w:val="24"/>
    </w:rPr>
  </w:style>
  <w:style w:type="character" w:customStyle="1" w:styleId="ListLabel123">
    <w:name w:val="ListLabel 123"/>
    <w:rPr>
      <w:rFonts w:ascii="PT Astra Serif" w:eastAsia="PT Astra Serif" w:hAnsi="PT Astra Serif" w:cs="PT Astra Serif"/>
      <w:sz w:val="24"/>
    </w:rPr>
  </w:style>
  <w:style w:type="character" w:customStyle="1" w:styleId="ListLabel124">
    <w:name w:val="ListLabel 124"/>
    <w:rPr>
      <w:rFonts w:ascii="PT Astra Serif" w:eastAsia="PT Astra Serif" w:hAnsi="PT Astra Serif" w:cs="PT Astra Serif"/>
      <w:sz w:val="24"/>
    </w:rPr>
  </w:style>
  <w:style w:type="character" w:customStyle="1" w:styleId="ListLabel125">
    <w:name w:val="ListLabel 125"/>
    <w:rPr>
      <w:rFonts w:ascii="PT Astra Serif" w:eastAsia="PT Astra Serif" w:hAnsi="PT Astra Serif" w:cs="PT Astra Serif"/>
      <w:sz w:val="24"/>
    </w:rPr>
  </w:style>
  <w:style w:type="character" w:customStyle="1" w:styleId="ListLabel126">
    <w:name w:val="ListLabel 126"/>
    <w:rPr>
      <w:rFonts w:ascii="PT Astra Serif" w:eastAsia="PT Astra Serif" w:hAnsi="PT Astra Serif" w:cs="PT Astra Serif"/>
      <w:sz w:val="24"/>
    </w:rPr>
  </w:style>
  <w:style w:type="character" w:customStyle="1" w:styleId="ListLabel127">
    <w:name w:val="ListLabel 127"/>
    <w:rPr>
      <w:rFonts w:ascii="PT Astra Serif" w:eastAsia="PT Astra Serif" w:hAnsi="PT Astra Serif" w:cs="PT Astra Serif"/>
      <w:sz w:val="24"/>
    </w:rPr>
  </w:style>
  <w:style w:type="character" w:customStyle="1" w:styleId="ListLabel128">
    <w:name w:val="ListLabel 128"/>
    <w:rPr>
      <w:rFonts w:ascii="PT Astra Serif" w:eastAsia="PT Astra Serif" w:hAnsi="PT Astra Serif" w:cs="PT Astra Serif"/>
      <w:sz w:val="24"/>
    </w:rPr>
  </w:style>
  <w:style w:type="character" w:customStyle="1" w:styleId="ListLabel129">
    <w:name w:val="ListLabel 129"/>
    <w:rPr>
      <w:rFonts w:ascii="PT Astra Serif" w:eastAsia="PT Astra Serif" w:hAnsi="PT Astra Serif" w:cs="PT Astra Serif"/>
      <w:sz w:val="24"/>
    </w:rPr>
  </w:style>
  <w:style w:type="character" w:customStyle="1" w:styleId="ListLabel130">
    <w:name w:val="ListLabel 130"/>
    <w:rPr>
      <w:rFonts w:ascii="PT Astra Serif" w:eastAsia="PT Astra Serif" w:hAnsi="PT Astra Serif" w:cs="PT Astra Serif"/>
      <w:sz w:val="24"/>
    </w:rPr>
  </w:style>
  <w:style w:type="character" w:customStyle="1" w:styleId="ListLabel131">
    <w:name w:val="ListLabel 131"/>
    <w:rPr>
      <w:rFonts w:ascii="PT Astra Serif" w:eastAsia="PT Astra Serif" w:hAnsi="PT Astra Serif" w:cs="PT Astra Serif"/>
      <w:sz w:val="24"/>
    </w:rPr>
  </w:style>
  <w:style w:type="character" w:customStyle="1" w:styleId="ListLabel132">
    <w:name w:val="ListLabel 132"/>
    <w:rPr>
      <w:rFonts w:ascii="PT Astra Serif" w:eastAsia="PT Astra Serif" w:hAnsi="PT Astra Serif" w:cs="PT Astra Serif"/>
      <w:sz w:val="24"/>
    </w:rPr>
  </w:style>
  <w:style w:type="character" w:customStyle="1" w:styleId="ListLabel133">
    <w:name w:val="ListLabel 133"/>
    <w:rPr>
      <w:rFonts w:ascii="PT Astra Serif" w:eastAsia="PT Astra Serif" w:hAnsi="PT Astra Serif" w:cs="PT Astra Serif"/>
      <w:sz w:val="24"/>
    </w:rPr>
  </w:style>
  <w:style w:type="character" w:customStyle="1" w:styleId="ListLabel134">
    <w:name w:val="ListLabel 134"/>
    <w:rPr>
      <w:rFonts w:ascii="PT Astra Serif" w:eastAsia="PT Astra Serif" w:hAnsi="PT Astra Serif" w:cs="PT Astra Serif"/>
      <w:sz w:val="24"/>
    </w:rPr>
  </w:style>
  <w:style w:type="character" w:customStyle="1" w:styleId="ListLabel135">
    <w:name w:val="ListLabel 135"/>
    <w:rPr>
      <w:rFonts w:ascii="PT Astra Serif" w:eastAsia="PT Astra Serif" w:hAnsi="PT Astra Serif" w:cs="PT Astra Serif"/>
      <w:sz w:val="24"/>
    </w:rPr>
  </w:style>
  <w:style w:type="character" w:customStyle="1" w:styleId="ListLabel136">
    <w:name w:val="ListLabel 136"/>
    <w:rPr>
      <w:rFonts w:ascii="PT Astra Serif" w:eastAsia="PT Astra Serif" w:hAnsi="PT Astra Serif" w:cs="PT Astra Serif"/>
      <w:sz w:val="24"/>
    </w:rPr>
  </w:style>
  <w:style w:type="character" w:customStyle="1" w:styleId="ListLabel137">
    <w:name w:val="ListLabel 137"/>
    <w:rPr>
      <w:rFonts w:ascii="PT Astra Serif" w:eastAsia="PT Astra Serif" w:hAnsi="PT Astra Serif" w:cs="PT Astra Serif"/>
      <w:sz w:val="24"/>
    </w:rPr>
  </w:style>
  <w:style w:type="character" w:customStyle="1" w:styleId="ListLabel138">
    <w:name w:val="ListLabel 138"/>
    <w:rPr>
      <w:rFonts w:ascii="PT Astra Serif" w:eastAsia="PT Astra Serif" w:hAnsi="PT Astra Serif" w:cs="PT Astra Serif"/>
      <w:sz w:val="24"/>
    </w:rPr>
  </w:style>
  <w:style w:type="character" w:customStyle="1" w:styleId="ListLabel139">
    <w:name w:val="ListLabel 139"/>
    <w:rPr>
      <w:rFonts w:ascii="PT Astra Serif" w:eastAsia="PT Astra Serif" w:hAnsi="PT Astra Serif" w:cs="PT Astra Serif"/>
      <w:sz w:val="24"/>
    </w:rPr>
  </w:style>
  <w:style w:type="character" w:customStyle="1" w:styleId="ListLabel140">
    <w:name w:val="ListLabel 140"/>
    <w:rPr>
      <w:rFonts w:ascii="PT Astra Serif" w:eastAsia="PT Astra Serif" w:hAnsi="PT Astra Serif" w:cs="PT Astra Serif"/>
      <w:sz w:val="24"/>
    </w:rPr>
  </w:style>
  <w:style w:type="character" w:customStyle="1" w:styleId="ListLabel141">
    <w:name w:val="ListLabel 141"/>
    <w:rPr>
      <w:rFonts w:ascii="PT Astra Serif" w:eastAsia="PT Astra Serif" w:hAnsi="PT Astra Serif" w:cs="PT Astra Serif"/>
      <w:sz w:val="24"/>
    </w:rPr>
  </w:style>
  <w:style w:type="character" w:customStyle="1" w:styleId="ListLabel142">
    <w:name w:val="ListLabel 142"/>
    <w:rPr>
      <w:rFonts w:ascii="PT Astra Serif" w:eastAsia="PT Astra Serif" w:hAnsi="PT Astra Serif" w:cs="PT Astra Serif"/>
      <w:sz w:val="24"/>
    </w:rPr>
  </w:style>
  <w:style w:type="character" w:customStyle="1" w:styleId="ListLabel143">
    <w:name w:val="ListLabel 143"/>
    <w:rPr>
      <w:rFonts w:ascii="PT Astra Serif" w:eastAsia="PT Astra Serif" w:hAnsi="PT Astra Serif" w:cs="PT Astra Serif"/>
      <w:sz w:val="24"/>
    </w:rPr>
  </w:style>
  <w:style w:type="character" w:customStyle="1" w:styleId="ListLabel144">
    <w:name w:val="ListLabel 144"/>
    <w:rPr>
      <w:rFonts w:ascii="PT Astra Serif" w:eastAsia="PT Astra Serif" w:hAnsi="PT Astra Serif" w:cs="PT Astra Serif"/>
      <w:sz w:val="24"/>
    </w:rPr>
  </w:style>
  <w:style w:type="character" w:customStyle="1" w:styleId="ListLabel145">
    <w:name w:val="ListLabel 145"/>
    <w:rPr>
      <w:rFonts w:ascii="PT Astra Serif" w:eastAsia="PT Astra Serif" w:hAnsi="PT Astra Serif" w:cs="PT Astra Serif"/>
      <w:sz w:val="24"/>
    </w:rPr>
  </w:style>
  <w:style w:type="character" w:customStyle="1" w:styleId="ListLabel146">
    <w:name w:val="ListLabel 146"/>
    <w:rPr>
      <w:rFonts w:ascii="PT Astra Serif" w:eastAsia="PT Astra Serif" w:hAnsi="PT Astra Serif" w:cs="PT Astra Serif"/>
      <w:sz w:val="24"/>
    </w:rPr>
  </w:style>
  <w:style w:type="character" w:customStyle="1" w:styleId="ListLabel147">
    <w:name w:val="ListLabel 147"/>
    <w:rPr>
      <w:rFonts w:ascii="PT Astra Serif" w:eastAsia="PT Astra Serif" w:hAnsi="PT Astra Serif" w:cs="PT Astra Serif"/>
      <w:sz w:val="24"/>
    </w:rPr>
  </w:style>
  <w:style w:type="character" w:customStyle="1" w:styleId="ListLabel148">
    <w:name w:val="ListLabel 148"/>
    <w:rPr>
      <w:rFonts w:ascii="PT Astra Serif" w:eastAsia="PT Astra Serif" w:hAnsi="PT Astra Serif" w:cs="PT Astra Serif"/>
      <w:sz w:val="24"/>
    </w:rPr>
  </w:style>
  <w:style w:type="character" w:customStyle="1" w:styleId="ListLabel149">
    <w:name w:val="ListLabel 149"/>
    <w:rPr>
      <w:rFonts w:ascii="PT Astra Serif" w:eastAsia="PT Astra Serif" w:hAnsi="PT Astra Serif" w:cs="PT Astra Serif"/>
      <w:sz w:val="24"/>
    </w:rPr>
  </w:style>
  <w:style w:type="character" w:customStyle="1" w:styleId="ListLabel150">
    <w:name w:val="ListLabel 150"/>
    <w:rPr>
      <w:rFonts w:ascii="PT Astra Serif" w:eastAsia="PT Astra Serif" w:hAnsi="PT Astra Serif" w:cs="PT Astra Serif"/>
      <w:sz w:val="24"/>
    </w:rPr>
  </w:style>
  <w:style w:type="character" w:customStyle="1" w:styleId="ListLabel151">
    <w:name w:val="ListLabel 151"/>
    <w:rPr>
      <w:rFonts w:ascii="PT Astra Serif" w:eastAsia="PT Astra Serif" w:hAnsi="PT Astra Serif" w:cs="PT Astra Serif"/>
      <w:sz w:val="24"/>
    </w:rPr>
  </w:style>
  <w:style w:type="character" w:customStyle="1" w:styleId="ListLabel152">
    <w:name w:val="ListLabel 152"/>
    <w:rPr>
      <w:rFonts w:ascii="PT Astra Serif" w:eastAsia="PT Astra Serif" w:hAnsi="PT Astra Serif" w:cs="PT Astra Serif"/>
      <w:sz w:val="24"/>
    </w:rPr>
  </w:style>
  <w:style w:type="character" w:customStyle="1" w:styleId="ListLabel153">
    <w:name w:val="ListLabel 153"/>
    <w:rPr>
      <w:rFonts w:ascii="PT Astra Serif" w:eastAsia="PT Astra Serif" w:hAnsi="PT Astra Serif" w:cs="PT Astra Serif"/>
      <w:sz w:val="24"/>
    </w:rPr>
  </w:style>
  <w:style w:type="character" w:customStyle="1" w:styleId="ListLabel154">
    <w:name w:val="ListLabel 154"/>
    <w:rPr>
      <w:rFonts w:ascii="PT Astra Serif" w:eastAsia="PT Astra Serif" w:hAnsi="PT Astra Serif" w:cs="PT Astra Serif"/>
      <w:sz w:val="24"/>
    </w:rPr>
  </w:style>
  <w:style w:type="character" w:customStyle="1" w:styleId="ListLabel155">
    <w:name w:val="ListLabel 155"/>
    <w:rPr>
      <w:rFonts w:ascii="PT Astra Serif" w:eastAsia="PT Astra Serif" w:hAnsi="PT Astra Serif" w:cs="PT Astra Serif"/>
      <w:sz w:val="24"/>
    </w:rPr>
  </w:style>
  <w:style w:type="character" w:customStyle="1" w:styleId="ListLabel156">
    <w:name w:val="ListLabel 156"/>
    <w:rPr>
      <w:rFonts w:ascii="PT Astra Serif" w:eastAsia="PT Astra Serif" w:hAnsi="PT Astra Serif" w:cs="PT Astra Serif"/>
      <w:sz w:val="24"/>
    </w:rPr>
  </w:style>
  <w:style w:type="character" w:customStyle="1" w:styleId="ListLabel157">
    <w:name w:val="ListLabel 157"/>
    <w:rPr>
      <w:rFonts w:ascii="PT Astra Serif" w:eastAsia="PT Astra Serif" w:hAnsi="PT Astra Serif" w:cs="PT Astra Serif"/>
      <w:sz w:val="24"/>
    </w:rPr>
  </w:style>
  <w:style w:type="character" w:customStyle="1" w:styleId="ListLabel158">
    <w:name w:val="ListLabel 158"/>
    <w:rPr>
      <w:rFonts w:ascii="PT Astra Serif" w:eastAsia="PT Astra Serif" w:hAnsi="PT Astra Serif" w:cs="PT Astra Serif"/>
      <w:sz w:val="24"/>
    </w:rPr>
  </w:style>
  <w:style w:type="character" w:customStyle="1" w:styleId="ListLabel159">
    <w:name w:val="ListLabel 159"/>
    <w:rPr>
      <w:rFonts w:ascii="PT Astra Serif" w:eastAsia="PT Astra Serif" w:hAnsi="PT Astra Serif" w:cs="PT Astra Serif"/>
      <w:sz w:val="24"/>
    </w:rPr>
  </w:style>
  <w:style w:type="character" w:customStyle="1" w:styleId="ListLabel160">
    <w:name w:val="ListLabel 160"/>
    <w:rPr>
      <w:rFonts w:ascii="PT Astra Serif" w:eastAsia="PT Astra Serif" w:hAnsi="PT Astra Serif" w:cs="PT Astra Serif"/>
      <w:sz w:val="24"/>
    </w:rPr>
  </w:style>
  <w:style w:type="character" w:customStyle="1" w:styleId="ListLabel161">
    <w:name w:val="ListLabel 161"/>
    <w:rPr>
      <w:rFonts w:ascii="PT Astra Serif" w:eastAsia="PT Astra Serif" w:hAnsi="PT Astra Serif" w:cs="PT Astra Serif"/>
      <w:sz w:val="24"/>
    </w:rPr>
  </w:style>
  <w:style w:type="character" w:customStyle="1" w:styleId="ListLabel162">
    <w:name w:val="ListLabel 162"/>
    <w:rPr>
      <w:rFonts w:ascii="PT Astra Serif" w:eastAsia="PT Astra Serif" w:hAnsi="PT Astra Serif" w:cs="PT Astra Serif"/>
      <w:sz w:val="24"/>
    </w:rPr>
  </w:style>
  <w:style w:type="character" w:customStyle="1" w:styleId="ListLabel163">
    <w:name w:val="ListLabel 163"/>
    <w:rPr>
      <w:rFonts w:ascii="PT Astra Serif" w:eastAsia="PT Astra Serif" w:hAnsi="PT Astra Serif" w:cs="PT Astra Serif"/>
      <w:sz w:val="24"/>
    </w:rPr>
  </w:style>
  <w:style w:type="character" w:customStyle="1" w:styleId="ListLabel164">
    <w:name w:val="ListLabel 164"/>
    <w:rPr>
      <w:rFonts w:ascii="PT Astra Serif" w:eastAsia="PT Astra Serif" w:hAnsi="PT Astra Serif" w:cs="PT Astra Serif"/>
      <w:sz w:val="24"/>
    </w:rPr>
  </w:style>
  <w:style w:type="character" w:customStyle="1" w:styleId="ListLabel165">
    <w:name w:val="ListLabel 165"/>
    <w:rPr>
      <w:rFonts w:ascii="PT Astra Serif" w:eastAsia="PT Astra Serif" w:hAnsi="PT Astra Serif" w:cs="PT Astra Serif"/>
      <w:sz w:val="24"/>
    </w:rPr>
  </w:style>
  <w:style w:type="character" w:customStyle="1" w:styleId="ListLabel166">
    <w:name w:val="ListLabel 166"/>
    <w:rPr>
      <w:rFonts w:ascii="PT Astra Serif" w:eastAsia="PT Astra Serif" w:hAnsi="PT Astra Serif" w:cs="PT Astra Serif"/>
      <w:sz w:val="24"/>
    </w:rPr>
  </w:style>
  <w:style w:type="character" w:customStyle="1" w:styleId="ListLabel167">
    <w:name w:val="ListLabel 167"/>
    <w:rPr>
      <w:rFonts w:ascii="PT Astra Serif" w:eastAsia="PT Astra Serif" w:hAnsi="PT Astra Serif" w:cs="PT Astra Serif"/>
      <w:sz w:val="24"/>
    </w:rPr>
  </w:style>
  <w:style w:type="character" w:customStyle="1" w:styleId="ListLabel168">
    <w:name w:val="ListLabel 168"/>
    <w:rPr>
      <w:rFonts w:ascii="PT Astra Serif" w:eastAsia="PT Astra Serif" w:hAnsi="PT Astra Serif" w:cs="PT Astra Serif"/>
      <w:sz w:val="24"/>
    </w:rPr>
  </w:style>
  <w:style w:type="character" w:customStyle="1" w:styleId="ListLabel169">
    <w:name w:val="ListLabel 169"/>
    <w:rPr>
      <w:rFonts w:ascii="PT Astra Serif" w:eastAsia="PT Astra Serif" w:hAnsi="PT Astra Serif" w:cs="PT Astra Serif"/>
      <w:sz w:val="24"/>
    </w:rPr>
  </w:style>
  <w:style w:type="character" w:customStyle="1" w:styleId="ListLabel170">
    <w:name w:val="ListLabel 170"/>
    <w:rPr>
      <w:rFonts w:ascii="PT Astra Serif" w:eastAsia="PT Astra Serif" w:hAnsi="PT Astra Serif" w:cs="PT Astra Serif"/>
      <w:sz w:val="24"/>
    </w:rPr>
  </w:style>
  <w:style w:type="character" w:customStyle="1" w:styleId="ListLabel171">
    <w:name w:val="ListLabel 171"/>
    <w:rPr>
      <w:rFonts w:ascii="PT Astra Serif" w:eastAsia="PT Astra Serif" w:hAnsi="PT Astra Serif" w:cs="PT Astra Serif"/>
      <w:sz w:val="24"/>
    </w:rPr>
  </w:style>
  <w:style w:type="character" w:customStyle="1" w:styleId="ListLabel172">
    <w:name w:val="ListLabel 172"/>
    <w:rPr>
      <w:rFonts w:ascii="PT Astra Serif" w:eastAsia="PT Astra Serif" w:hAnsi="PT Astra Serif" w:cs="PT Astra Serif"/>
      <w:sz w:val="24"/>
    </w:rPr>
  </w:style>
  <w:style w:type="character" w:customStyle="1" w:styleId="ListLabel173">
    <w:name w:val="ListLabel 173"/>
    <w:rPr>
      <w:rFonts w:ascii="PT Astra Serif" w:eastAsia="PT Astra Serif" w:hAnsi="PT Astra Serif" w:cs="PT Astra Serif"/>
      <w:sz w:val="24"/>
    </w:rPr>
  </w:style>
  <w:style w:type="character" w:customStyle="1" w:styleId="ListLabel174">
    <w:name w:val="ListLabel 174"/>
    <w:rPr>
      <w:rFonts w:ascii="PT Astra Serif" w:eastAsia="PT Astra Serif" w:hAnsi="PT Astra Serif" w:cs="PT Astra Serif"/>
      <w:sz w:val="24"/>
    </w:rPr>
  </w:style>
  <w:style w:type="character" w:customStyle="1" w:styleId="ListLabel175">
    <w:name w:val="ListLabel 175"/>
    <w:rPr>
      <w:rFonts w:ascii="PT Astra Serif" w:eastAsia="PT Astra Serif" w:hAnsi="PT Astra Serif" w:cs="PT Astra Serif"/>
      <w:sz w:val="24"/>
    </w:rPr>
  </w:style>
  <w:style w:type="character" w:customStyle="1" w:styleId="ListLabel176">
    <w:name w:val="ListLabel 176"/>
    <w:rPr>
      <w:rFonts w:ascii="PT Astra Serif" w:eastAsia="PT Astra Serif" w:hAnsi="PT Astra Serif" w:cs="PT Astra Serif"/>
      <w:sz w:val="24"/>
    </w:rPr>
  </w:style>
  <w:style w:type="character" w:customStyle="1" w:styleId="ListLabel177">
    <w:name w:val="ListLabel 177"/>
    <w:rPr>
      <w:rFonts w:ascii="PT Astra Serif" w:eastAsia="PT Astra Serif" w:hAnsi="PT Astra Serif" w:cs="PT Astra Serif"/>
      <w:sz w:val="24"/>
    </w:rPr>
  </w:style>
  <w:style w:type="character" w:customStyle="1" w:styleId="ListLabel178">
    <w:name w:val="ListLabel 178"/>
    <w:rPr>
      <w:rFonts w:ascii="PT Astra Serif" w:eastAsia="PT Astra Serif" w:hAnsi="PT Astra Serif" w:cs="PT Astra Serif"/>
      <w:sz w:val="24"/>
    </w:rPr>
  </w:style>
  <w:style w:type="character" w:customStyle="1" w:styleId="ListLabel179">
    <w:name w:val="ListLabel 179"/>
    <w:rPr>
      <w:rFonts w:ascii="PT Astra Serif" w:eastAsia="PT Astra Serif" w:hAnsi="PT Astra Serif" w:cs="PT Astra Serif"/>
      <w:sz w:val="24"/>
    </w:rPr>
  </w:style>
  <w:style w:type="character" w:customStyle="1" w:styleId="ListLabel180">
    <w:name w:val="ListLabel 180"/>
    <w:rPr>
      <w:rFonts w:ascii="PT Astra Serif" w:eastAsia="PT Astra Serif" w:hAnsi="PT Astra Serif" w:cs="PT Astra Serif"/>
      <w:sz w:val="24"/>
    </w:rPr>
  </w:style>
  <w:style w:type="character" w:customStyle="1" w:styleId="ListLabel181">
    <w:name w:val="ListLabel 181"/>
    <w:rPr>
      <w:rFonts w:ascii="PT Astra Serif" w:eastAsia="PT Astra Serif" w:hAnsi="PT Astra Serif" w:cs="PT Astra Serif"/>
      <w:sz w:val="24"/>
    </w:rPr>
  </w:style>
  <w:style w:type="character" w:customStyle="1" w:styleId="ListLabel182">
    <w:name w:val="ListLabel 182"/>
    <w:rPr>
      <w:rFonts w:ascii="PT Astra Serif" w:eastAsia="PT Astra Serif" w:hAnsi="PT Astra Serif" w:cs="PT Astra Serif"/>
      <w:sz w:val="24"/>
    </w:rPr>
  </w:style>
  <w:style w:type="character" w:customStyle="1" w:styleId="ListLabel183">
    <w:name w:val="ListLabel 183"/>
    <w:rPr>
      <w:rFonts w:ascii="PT Astra Serif" w:eastAsia="PT Astra Serif" w:hAnsi="PT Astra Serif" w:cs="PT Astra Serif"/>
      <w:sz w:val="24"/>
    </w:rPr>
  </w:style>
  <w:style w:type="character" w:customStyle="1" w:styleId="ListLabel184">
    <w:name w:val="ListLabel 184"/>
    <w:rPr>
      <w:rFonts w:ascii="PT Astra Serif" w:eastAsia="PT Astra Serif" w:hAnsi="PT Astra Serif" w:cs="PT Astra Serif"/>
      <w:sz w:val="24"/>
    </w:rPr>
  </w:style>
  <w:style w:type="character" w:customStyle="1" w:styleId="ListLabel185">
    <w:name w:val="ListLabel 185"/>
    <w:rPr>
      <w:rFonts w:ascii="PT Astra Serif" w:eastAsia="PT Astra Serif" w:hAnsi="PT Astra Serif" w:cs="PT Astra Serif"/>
      <w:sz w:val="24"/>
    </w:rPr>
  </w:style>
  <w:style w:type="character" w:customStyle="1" w:styleId="ListLabel186">
    <w:name w:val="ListLabel 186"/>
    <w:rPr>
      <w:rFonts w:ascii="PT Astra Serif" w:eastAsia="PT Astra Serif" w:hAnsi="PT Astra Serif" w:cs="PT Astra Serif"/>
      <w:sz w:val="24"/>
    </w:rPr>
  </w:style>
  <w:style w:type="character" w:customStyle="1" w:styleId="ListLabel187">
    <w:name w:val="ListLabel 187"/>
    <w:rPr>
      <w:rFonts w:ascii="PT Astra Serif" w:eastAsia="PT Astra Serif" w:hAnsi="PT Astra Serif" w:cs="PT Astra Serif"/>
      <w:sz w:val="24"/>
    </w:rPr>
  </w:style>
  <w:style w:type="character" w:customStyle="1" w:styleId="ListLabel188">
    <w:name w:val="ListLabel 188"/>
    <w:rPr>
      <w:rFonts w:ascii="PT Astra Serif" w:eastAsia="PT Astra Serif" w:hAnsi="PT Astra Serif" w:cs="PT Astra Serif"/>
      <w:sz w:val="24"/>
    </w:rPr>
  </w:style>
  <w:style w:type="character" w:customStyle="1" w:styleId="ListLabel189">
    <w:name w:val="ListLabel 189"/>
    <w:rPr>
      <w:rFonts w:ascii="PT Astra Serif" w:eastAsia="PT Astra Serif" w:hAnsi="PT Astra Serif" w:cs="PT Astra Serif"/>
      <w:sz w:val="24"/>
    </w:rPr>
  </w:style>
  <w:style w:type="paragraph" w:styleId="a0">
    <w:name w:val="Title"/>
    <w:basedOn w:val="a"/>
    <w:pPr>
      <w:keepNext/>
      <w:spacing w:before="240" w:after="120"/>
    </w:pPr>
    <w:rPr>
      <w:rFonts w:ascii="PT Astra Serif" w:eastAsia="PT Astra Serif" w:hAnsi="PT Astra Serif" w:cs="PT Astra Serif"/>
      <w:sz w:val="28"/>
      <w:szCs w:val="28"/>
    </w:rPr>
  </w:style>
  <w:style w:type="paragraph" w:styleId="af5">
    <w:name w:val="Body Text"/>
    <w:basedOn w:val="a"/>
    <w:pPr>
      <w:spacing w:after="140" w:line="276" w:lineRule="exact"/>
    </w:pPr>
  </w:style>
  <w:style w:type="paragraph" w:styleId="af6">
    <w:name w:val="List"/>
    <w:basedOn w:val="af5"/>
  </w:style>
  <w:style w:type="paragraph" w:customStyle="1" w:styleId="18">
    <w:name w:val="Название1"/>
    <w:basedOn w:val="a"/>
    <w:pPr>
      <w:spacing w:before="120" w:after="120"/>
    </w:pPr>
    <w:rPr>
      <w:i/>
      <w:iCs/>
    </w:rPr>
  </w:style>
  <w:style w:type="paragraph" w:styleId="af7">
    <w:name w:val="index heading"/>
    <w:basedOn w:val="a"/>
  </w:style>
  <w:style w:type="paragraph" w:customStyle="1" w:styleId="19">
    <w:name w:val="Обычная таблица1"/>
    <w:pPr>
      <w:spacing w:after="160" w:line="252" w:lineRule="auto"/>
    </w:pPr>
    <w:rPr>
      <w:szCs w:val="24"/>
      <w:lang w:bidi="ru-RU"/>
    </w:rPr>
  </w:style>
  <w:style w:type="paragraph" w:customStyle="1" w:styleId="af8">
    <w:name w:val="Заглавие"/>
    <w:basedOn w:val="a"/>
    <w:pPr>
      <w:keepNext/>
      <w:spacing w:before="300" w:after="200"/>
      <w:contextualSpacing/>
    </w:pPr>
    <w:rPr>
      <w:sz w:val="48"/>
      <w:szCs w:val="48"/>
    </w:rPr>
  </w:style>
  <w:style w:type="paragraph" w:styleId="af9">
    <w:name w:val="Subtitle"/>
    <w:basedOn w:val="a"/>
    <w:pPr>
      <w:keepNext/>
      <w:spacing w:before="200" w:after="200"/>
    </w:pPr>
    <w:rPr>
      <w:sz w:val="28"/>
      <w:szCs w:val="28"/>
    </w:rPr>
  </w:style>
  <w:style w:type="paragraph" w:customStyle="1" w:styleId="afa">
    <w:name w:val="Колонтитул"/>
    <w:basedOn w:val="a"/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styleId="afd">
    <w:name w:val="caption"/>
    <w:basedOn w:val="a"/>
    <w:pPr>
      <w:spacing w:line="276" w:lineRule="auto"/>
      <w:ind w:firstLine="0"/>
      <w:jc w:val="left"/>
    </w:pPr>
    <w:rPr>
      <w:b/>
      <w:bCs/>
      <w:color w:val="4F81BD"/>
      <w:sz w:val="18"/>
      <w:szCs w:val="18"/>
    </w:rPr>
  </w:style>
  <w:style w:type="paragraph" w:customStyle="1" w:styleId="afe">
    <w:name w:val="Сноска"/>
    <w:basedOn w:val="a"/>
    <w:rPr>
      <w:sz w:val="20"/>
      <w:szCs w:val="20"/>
    </w:rPr>
  </w:style>
  <w:style w:type="paragraph" w:customStyle="1" w:styleId="aff">
    <w:name w:val="Концевая сноска"/>
    <w:basedOn w:val="a"/>
    <w:rPr>
      <w:sz w:val="20"/>
      <w:szCs w:val="20"/>
    </w:rPr>
  </w:style>
  <w:style w:type="paragraph" w:styleId="1a">
    <w:name w:val="toc 1"/>
    <w:basedOn w:val="a"/>
    <w:pPr>
      <w:spacing w:after="57"/>
    </w:pPr>
  </w:style>
  <w:style w:type="paragraph" w:styleId="23">
    <w:name w:val="toc 2"/>
    <w:basedOn w:val="a"/>
    <w:pPr>
      <w:spacing w:after="57"/>
      <w:ind w:left="283"/>
    </w:pPr>
  </w:style>
  <w:style w:type="paragraph" w:styleId="32">
    <w:name w:val="toc 3"/>
    <w:basedOn w:val="a"/>
    <w:pPr>
      <w:spacing w:after="57"/>
      <w:ind w:left="567"/>
    </w:pPr>
  </w:style>
  <w:style w:type="paragraph" w:styleId="42">
    <w:name w:val="toc 4"/>
    <w:basedOn w:val="a"/>
    <w:pPr>
      <w:spacing w:after="57"/>
      <w:ind w:left="850"/>
    </w:pPr>
  </w:style>
  <w:style w:type="paragraph" w:styleId="52">
    <w:name w:val="toc 5"/>
    <w:basedOn w:val="a"/>
    <w:pPr>
      <w:spacing w:after="57"/>
      <w:ind w:left="1134"/>
    </w:pPr>
  </w:style>
  <w:style w:type="paragraph" w:styleId="62">
    <w:name w:val="toc 6"/>
    <w:basedOn w:val="a"/>
    <w:pPr>
      <w:spacing w:after="57"/>
      <w:ind w:left="1417"/>
    </w:pPr>
  </w:style>
  <w:style w:type="paragraph" w:styleId="72">
    <w:name w:val="toc 7"/>
    <w:basedOn w:val="a"/>
    <w:pPr>
      <w:spacing w:after="57"/>
      <w:ind w:left="1701"/>
    </w:pPr>
  </w:style>
  <w:style w:type="paragraph" w:styleId="82">
    <w:name w:val="toc 8"/>
    <w:basedOn w:val="a"/>
    <w:pPr>
      <w:spacing w:after="57"/>
      <w:ind w:left="1984"/>
    </w:pPr>
  </w:style>
  <w:style w:type="paragraph" w:styleId="92">
    <w:name w:val="toc 9"/>
    <w:basedOn w:val="a"/>
    <w:pPr>
      <w:spacing w:after="57"/>
      <w:ind w:left="2268"/>
    </w:pPr>
  </w:style>
  <w:style w:type="paragraph" w:customStyle="1" w:styleId="aff0">
    <w:name w:val="Заголовок указателя"/>
    <w:basedOn w:val="af8"/>
    <w:pPr>
      <w:spacing w:before="240" w:after="120"/>
    </w:pPr>
    <w:rPr>
      <w:sz w:val="28"/>
      <w:szCs w:val="28"/>
    </w:rPr>
  </w:style>
  <w:style w:type="paragraph" w:styleId="aff1">
    <w:name w:val="TOC Heading"/>
    <w:basedOn w:val="aff0"/>
  </w:style>
  <w:style w:type="paragraph" w:styleId="1b">
    <w:name w:val="index 1"/>
    <w:basedOn w:val="a"/>
    <w:pPr>
      <w:ind w:left="240" w:hanging="240"/>
    </w:pPr>
  </w:style>
  <w:style w:type="paragraph" w:styleId="aff2">
    <w:name w:val="No Spacing"/>
    <w:rPr>
      <w:rFonts w:ascii="0" w:eastAsia="0" w:hAnsi="0" w:cs="0"/>
      <w:color w:val="000000"/>
      <w:szCs w:val="24"/>
      <w:lang w:bidi="ru-RU"/>
    </w:rPr>
  </w:style>
  <w:style w:type="paragraph" w:styleId="24">
    <w:name w:val="Quote"/>
    <w:basedOn w:val="a"/>
    <w:pPr>
      <w:ind w:left="720" w:firstLine="0"/>
      <w:jc w:val="left"/>
    </w:pPr>
    <w:rPr>
      <w:i/>
      <w:iCs/>
    </w:rPr>
  </w:style>
  <w:style w:type="paragraph" w:styleId="aff3">
    <w:name w:val="Intense Quote"/>
    <w:basedOn w:val="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firstLine="0"/>
      <w:contextualSpacing/>
      <w:jc w:val="left"/>
    </w:pPr>
    <w:rPr>
      <w:i/>
      <w:iCs/>
    </w:rPr>
  </w:style>
  <w:style w:type="paragraph" w:customStyle="1" w:styleId="1c">
    <w:name w:val="Сетка таблицы1"/>
    <w:basedOn w:val="19"/>
  </w:style>
  <w:style w:type="paragraph" w:customStyle="1" w:styleId="TableGridLight">
    <w:name w:val="Table Grid Light"/>
    <w:rPr>
      <w:rFonts w:ascii="0" w:eastAsia="0" w:hAnsi="0" w:cs="0"/>
      <w:color w:val="000000"/>
      <w:szCs w:val="24"/>
      <w:lang w:bidi="ru-RU"/>
    </w:rPr>
  </w:style>
  <w:style w:type="paragraph" w:customStyle="1" w:styleId="110">
    <w:name w:val="Таблица простая 11"/>
    <w:basedOn w:val="19"/>
  </w:style>
  <w:style w:type="paragraph" w:customStyle="1" w:styleId="210">
    <w:name w:val="Таблица простая 21"/>
    <w:basedOn w:val="19"/>
  </w:style>
  <w:style w:type="paragraph" w:customStyle="1" w:styleId="310">
    <w:name w:val="Таблица простая 31"/>
    <w:basedOn w:val="19"/>
  </w:style>
  <w:style w:type="paragraph" w:customStyle="1" w:styleId="410">
    <w:name w:val="Таблица простая 41"/>
    <w:basedOn w:val="19"/>
  </w:style>
  <w:style w:type="paragraph" w:customStyle="1" w:styleId="510">
    <w:name w:val="Таблица простая 51"/>
    <w:basedOn w:val="19"/>
  </w:style>
  <w:style w:type="paragraph" w:customStyle="1" w:styleId="-11">
    <w:name w:val="Таблица-сетка 1 светлая1"/>
    <w:basedOn w:val="19"/>
  </w:style>
  <w:style w:type="paragraph" w:customStyle="1" w:styleId="GridTable1Light-Accent1">
    <w:name w:val="Grid Table 1 Light - Accent 1"/>
    <w:rPr>
      <w:rFonts w:ascii="0" w:eastAsia="0" w:hAnsi="0" w:cs="0"/>
      <w:color w:val="000000"/>
      <w:szCs w:val="24"/>
      <w:lang w:bidi="ru-RU"/>
    </w:rPr>
  </w:style>
  <w:style w:type="paragraph" w:customStyle="1" w:styleId="GridTable1Light-Accent2">
    <w:name w:val="Grid Table 1 Light - Accent 2"/>
    <w:rPr>
      <w:rFonts w:ascii="0" w:eastAsia="0" w:hAnsi="0" w:cs="0"/>
      <w:color w:val="000000"/>
      <w:szCs w:val="24"/>
      <w:lang w:bidi="ru-RU"/>
    </w:rPr>
  </w:style>
  <w:style w:type="paragraph" w:customStyle="1" w:styleId="GridTable1Light-Accent3">
    <w:name w:val="Grid Table 1 Light - Accent 3"/>
    <w:rPr>
      <w:rFonts w:ascii="0" w:eastAsia="0" w:hAnsi="0" w:cs="0"/>
      <w:color w:val="000000"/>
      <w:szCs w:val="24"/>
      <w:lang w:bidi="ru-RU"/>
    </w:rPr>
  </w:style>
  <w:style w:type="paragraph" w:customStyle="1" w:styleId="GridTable1Light-Accent4">
    <w:name w:val="Grid Table 1 Light - Accent 4"/>
    <w:rPr>
      <w:rFonts w:ascii="0" w:eastAsia="0" w:hAnsi="0" w:cs="0"/>
      <w:color w:val="000000"/>
      <w:szCs w:val="24"/>
      <w:lang w:bidi="ru-RU"/>
    </w:rPr>
  </w:style>
  <w:style w:type="paragraph" w:customStyle="1" w:styleId="GridTable1Light-Accent5">
    <w:name w:val="Grid Table 1 Light - Accent 5"/>
    <w:rPr>
      <w:rFonts w:ascii="0" w:eastAsia="0" w:hAnsi="0" w:cs="0"/>
      <w:color w:val="000000"/>
      <w:szCs w:val="24"/>
      <w:lang w:bidi="ru-RU"/>
    </w:rPr>
  </w:style>
  <w:style w:type="paragraph" w:customStyle="1" w:styleId="GridTable1Light-Accent6">
    <w:name w:val="Grid Table 1 Light - Accent 6"/>
    <w:rPr>
      <w:rFonts w:ascii="0" w:eastAsia="0" w:hAnsi="0" w:cs="0"/>
      <w:color w:val="000000"/>
      <w:szCs w:val="24"/>
      <w:lang w:bidi="ru-RU"/>
    </w:rPr>
  </w:style>
  <w:style w:type="paragraph" w:customStyle="1" w:styleId="-21">
    <w:name w:val="Таблица-сетка 21"/>
    <w:basedOn w:val="19"/>
  </w:style>
  <w:style w:type="paragraph" w:customStyle="1" w:styleId="GridTable2-Accent1">
    <w:name w:val="Grid Table 2 - Accent 1"/>
    <w:rPr>
      <w:rFonts w:ascii="0" w:eastAsia="0" w:hAnsi="0" w:cs="0"/>
      <w:color w:val="000000"/>
      <w:szCs w:val="24"/>
      <w:lang w:bidi="ru-RU"/>
    </w:rPr>
  </w:style>
  <w:style w:type="paragraph" w:customStyle="1" w:styleId="GridTable2-Accent2">
    <w:name w:val="Grid Table 2 - Accent 2"/>
    <w:rPr>
      <w:rFonts w:ascii="0" w:eastAsia="0" w:hAnsi="0" w:cs="0"/>
      <w:color w:val="000000"/>
      <w:szCs w:val="24"/>
      <w:lang w:bidi="ru-RU"/>
    </w:rPr>
  </w:style>
  <w:style w:type="paragraph" w:customStyle="1" w:styleId="GridTable2-Accent3">
    <w:name w:val="Grid Table 2 - Accent 3"/>
    <w:rPr>
      <w:rFonts w:ascii="0" w:eastAsia="0" w:hAnsi="0" w:cs="0"/>
      <w:color w:val="000000"/>
      <w:szCs w:val="24"/>
      <w:lang w:bidi="ru-RU"/>
    </w:rPr>
  </w:style>
  <w:style w:type="paragraph" w:customStyle="1" w:styleId="GridTable2-Accent4">
    <w:name w:val="Grid Table 2 - Accent 4"/>
    <w:rPr>
      <w:rFonts w:ascii="0" w:eastAsia="0" w:hAnsi="0" w:cs="0"/>
      <w:color w:val="000000"/>
      <w:szCs w:val="24"/>
      <w:lang w:bidi="ru-RU"/>
    </w:rPr>
  </w:style>
  <w:style w:type="paragraph" w:customStyle="1" w:styleId="GridTable2-Accent5">
    <w:name w:val="Grid Table 2 - Accent 5"/>
    <w:rPr>
      <w:rFonts w:ascii="0" w:eastAsia="0" w:hAnsi="0" w:cs="0"/>
      <w:color w:val="000000"/>
      <w:szCs w:val="24"/>
      <w:lang w:bidi="ru-RU"/>
    </w:rPr>
  </w:style>
  <w:style w:type="paragraph" w:customStyle="1" w:styleId="GridTable2-Accent6">
    <w:name w:val="Grid Table 2 - Accent 6"/>
    <w:rPr>
      <w:rFonts w:ascii="0" w:eastAsia="0" w:hAnsi="0" w:cs="0"/>
      <w:color w:val="000000"/>
      <w:szCs w:val="24"/>
      <w:lang w:bidi="ru-RU"/>
    </w:rPr>
  </w:style>
  <w:style w:type="paragraph" w:customStyle="1" w:styleId="-31">
    <w:name w:val="Таблица-сетка 31"/>
    <w:basedOn w:val="19"/>
  </w:style>
  <w:style w:type="paragraph" w:customStyle="1" w:styleId="GridTable3-Accent1">
    <w:name w:val="Grid Table 3 - Accent 1"/>
    <w:rPr>
      <w:rFonts w:ascii="0" w:eastAsia="0" w:hAnsi="0" w:cs="0"/>
      <w:color w:val="000000"/>
      <w:szCs w:val="24"/>
      <w:lang w:bidi="ru-RU"/>
    </w:rPr>
  </w:style>
  <w:style w:type="paragraph" w:customStyle="1" w:styleId="GridTable3-Accent2">
    <w:name w:val="Grid Table 3 - Accent 2"/>
    <w:rPr>
      <w:rFonts w:ascii="0" w:eastAsia="0" w:hAnsi="0" w:cs="0"/>
      <w:color w:val="000000"/>
      <w:szCs w:val="24"/>
      <w:lang w:bidi="ru-RU"/>
    </w:rPr>
  </w:style>
  <w:style w:type="paragraph" w:customStyle="1" w:styleId="GridTable3-Accent3">
    <w:name w:val="Grid Table 3 - Accent 3"/>
    <w:rPr>
      <w:rFonts w:ascii="0" w:eastAsia="0" w:hAnsi="0" w:cs="0"/>
      <w:color w:val="000000"/>
      <w:szCs w:val="24"/>
      <w:lang w:bidi="ru-RU"/>
    </w:rPr>
  </w:style>
  <w:style w:type="paragraph" w:customStyle="1" w:styleId="GridTable3-Accent4">
    <w:name w:val="Grid Table 3 - Accent 4"/>
    <w:rPr>
      <w:rFonts w:ascii="0" w:eastAsia="0" w:hAnsi="0" w:cs="0"/>
      <w:color w:val="000000"/>
      <w:szCs w:val="24"/>
      <w:lang w:bidi="ru-RU"/>
    </w:rPr>
  </w:style>
  <w:style w:type="paragraph" w:customStyle="1" w:styleId="GridTable3-Accent5">
    <w:name w:val="Grid Table 3 - Accent 5"/>
    <w:rPr>
      <w:rFonts w:ascii="0" w:eastAsia="0" w:hAnsi="0" w:cs="0"/>
      <w:color w:val="000000"/>
      <w:szCs w:val="24"/>
      <w:lang w:bidi="ru-RU"/>
    </w:rPr>
  </w:style>
  <w:style w:type="paragraph" w:customStyle="1" w:styleId="GridTable3-Accent6">
    <w:name w:val="Grid Table 3 - Accent 6"/>
    <w:rPr>
      <w:rFonts w:ascii="0" w:eastAsia="0" w:hAnsi="0" w:cs="0"/>
      <w:color w:val="000000"/>
      <w:szCs w:val="24"/>
      <w:lang w:bidi="ru-RU"/>
    </w:rPr>
  </w:style>
  <w:style w:type="paragraph" w:customStyle="1" w:styleId="-41">
    <w:name w:val="Таблица-сетка 41"/>
    <w:basedOn w:val="19"/>
  </w:style>
  <w:style w:type="paragraph" w:customStyle="1" w:styleId="GridTable4-Accent1">
    <w:name w:val="Grid Table 4 - Accent 1"/>
    <w:rPr>
      <w:rFonts w:ascii="0" w:eastAsia="0" w:hAnsi="0" w:cs="0"/>
      <w:color w:val="000000"/>
      <w:szCs w:val="24"/>
      <w:lang w:bidi="ru-RU"/>
    </w:rPr>
  </w:style>
  <w:style w:type="paragraph" w:customStyle="1" w:styleId="GridTable4-Accent2">
    <w:name w:val="Grid Table 4 - Accent 2"/>
    <w:rPr>
      <w:rFonts w:ascii="0" w:eastAsia="0" w:hAnsi="0" w:cs="0"/>
      <w:color w:val="000000"/>
      <w:szCs w:val="24"/>
      <w:lang w:bidi="ru-RU"/>
    </w:rPr>
  </w:style>
  <w:style w:type="paragraph" w:customStyle="1" w:styleId="GridTable4-Accent3">
    <w:name w:val="Grid Table 4 - Accent 3"/>
    <w:rPr>
      <w:rFonts w:ascii="0" w:eastAsia="0" w:hAnsi="0" w:cs="0"/>
      <w:color w:val="000000"/>
      <w:szCs w:val="24"/>
      <w:lang w:bidi="ru-RU"/>
    </w:rPr>
  </w:style>
  <w:style w:type="paragraph" w:customStyle="1" w:styleId="GridTable4-Accent4">
    <w:name w:val="Grid Table 4 - Accent 4"/>
    <w:rPr>
      <w:rFonts w:ascii="0" w:eastAsia="0" w:hAnsi="0" w:cs="0"/>
      <w:color w:val="000000"/>
      <w:szCs w:val="24"/>
      <w:lang w:bidi="ru-RU"/>
    </w:rPr>
  </w:style>
  <w:style w:type="paragraph" w:customStyle="1" w:styleId="GridTable4-Accent5">
    <w:name w:val="Grid Table 4 - Accent 5"/>
    <w:rPr>
      <w:rFonts w:ascii="0" w:eastAsia="0" w:hAnsi="0" w:cs="0"/>
      <w:color w:val="000000"/>
      <w:szCs w:val="24"/>
      <w:lang w:bidi="ru-RU"/>
    </w:rPr>
  </w:style>
  <w:style w:type="paragraph" w:customStyle="1" w:styleId="GridTable4-Accent6">
    <w:name w:val="Grid Table 4 - Accent 6"/>
    <w:rPr>
      <w:rFonts w:ascii="0" w:eastAsia="0" w:hAnsi="0" w:cs="0"/>
      <w:color w:val="000000"/>
      <w:szCs w:val="24"/>
      <w:lang w:bidi="ru-RU"/>
    </w:rPr>
  </w:style>
  <w:style w:type="paragraph" w:customStyle="1" w:styleId="-51">
    <w:name w:val="Таблица-сетка 5 темная1"/>
    <w:basedOn w:val="19"/>
  </w:style>
  <w:style w:type="paragraph" w:customStyle="1" w:styleId="GridTable5Dark-Accent1">
    <w:name w:val="Grid Table 5 Dark- Accent 1"/>
    <w:rPr>
      <w:rFonts w:ascii="0" w:eastAsia="0" w:hAnsi="0" w:cs="0"/>
      <w:color w:val="000000"/>
      <w:szCs w:val="24"/>
      <w:lang w:bidi="ru-RU"/>
    </w:rPr>
  </w:style>
  <w:style w:type="paragraph" w:customStyle="1" w:styleId="GridTable5Dark-Accent2">
    <w:name w:val="Grid Table 5 Dark - Accent 2"/>
    <w:rPr>
      <w:rFonts w:ascii="0" w:eastAsia="0" w:hAnsi="0" w:cs="0"/>
      <w:color w:val="000000"/>
      <w:szCs w:val="24"/>
      <w:lang w:bidi="ru-RU"/>
    </w:rPr>
  </w:style>
  <w:style w:type="paragraph" w:customStyle="1" w:styleId="GridTable5Dark-Accent3">
    <w:name w:val="Grid Table 5 Dark - Accent 3"/>
    <w:rPr>
      <w:rFonts w:ascii="0" w:eastAsia="0" w:hAnsi="0" w:cs="0"/>
      <w:color w:val="000000"/>
      <w:szCs w:val="24"/>
      <w:lang w:bidi="ru-RU"/>
    </w:rPr>
  </w:style>
  <w:style w:type="paragraph" w:customStyle="1" w:styleId="GridTable5Dark-Accent4">
    <w:name w:val="Grid Table 5 Dark- Accent 4"/>
    <w:rPr>
      <w:rFonts w:ascii="0" w:eastAsia="0" w:hAnsi="0" w:cs="0"/>
      <w:color w:val="000000"/>
      <w:szCs w:val="24"/>
      <w:lang w:bidi="ru-RU"/>
    </w:rPr>
  </w:style>
  <w:style w:type="paragraph" w:customStyle="1" w:styleId="GridTable5Dark-Accent5">
    <w:name w:val="Grid Table 5 Dark - Accent 5"/>
    <w:rPr>
      <w:rFonts w:ascii="0" w:eastAsia="0" w:hAnsi="0" w:cs="0"/>
      <w:color w:val="000000"/>
      <w:szCs w:val="24"/>
      <w:lang w:bidi="ru-RU"/>
    </w:rPr>
  </w:style>
  <w:style w:type="paragraph" w:customStyle="1" w:styleId="GridTable5Dark-Accent6">
    <w:name w:val="Grid Table 5 Dark - Accent 6"/>
    <w:rPr>
      <w:rFonts w:ascii="0" w:eastAsia="0" w:hAnsi="0" w:cs="0"/>
      <w:color w:val="000000"/>
      <w:szCs w:val="24"/>
      <w:lang w:bidi="ru-RU"/>
    </w:rPr>
  </w:style>
  <w:style w:type="paragraph" w:customStyle="1" w:styleId="-61">
    <w:name w:val="Таблица-сетка 6 цветная1"/>
    <w:basedOn w:val="19"/>
  </w:style>
  <w:style w:type="paragraph" w:customStyle="1" w:styleId="GridTable6Colorful-Accent1">
    <w:name w:val="Grid Table 6 Colorful - Accent 1"/>
    <w:rPr>
      <w:rFonts w:ascii="0" w:eastAsia="0" w:hAnsi="0" w:cs="0"/>
      <w:color w:val="000000"/>
      <w:szCs w:val="24"/>
      <w:lang w:bidi="ru-RU"/>
    </w:rPr>
  </w:style>
  <w:style w:type="paragraph" w:customStyle="1" w:styleId="GridTable6Colorful-Accent2">
    <w:name w:val="Grid Table 6 Colorful - Accent 2"/>
    <w:rPr>
      <w:rFonts w:ascii="0" w:eastAsia="0" w:hAnsi="0" w:cs="0"/>
      <w:color w:val="000000"/>
      <w:szCs w:val="24"/>
      <w:lang w:bidi="ru-RU"/>
    </w:rPr>
  </w:style>
  <w:style w:type="paragraph" w:customStyle="1" w:styleId="GridTable6Colorful-Accent3">
    <w:name w:val="Grid Table 6 Colorful - Accent 3"/>
    <w:rPr>
      <w:rFonts w:ascii="0" w:eastAsia="0" w:hAnsi="0" w:cs="0"/>
      <w:color w:val="000000"/>
      <w:szCs w:val="24"/>
      <w:lang w:bidi="ru-RU"/>
    </w:rPr>
  </w:style>
  <w:style w:type="paragraph" w:customStyle="1" w:styleId="GridTable6Colorful-Accent4">
    <w:name w:val="Grid Table 6 Colorful - Accent 4"/>
    <w:rPr>
      <w:rFonts w:ascii="0" w:eastAsia="0" w:hAnsi="0" w:cs="0"/>
      <w:color w:val="000000"/>
      <w:szCs w:val="24"/>
      <w:lang w:bidi="ru-RU"/>
    </w:rPr>
  </w:style>
  <w:style w:type="paragraph" w:customStyle="1" w:styleId="GridTable6Colorful-Accent5">
    <w:name w:val="Grid Table 6 Colorful - Accent 5"/>
    <w:rPr>
      <w:rFonts w:ascii="0" w:eastAsia="0" w:hAnsi="0" w:cs="0"/>
      <w:color w:val="000000"/>
      <w:szCs w:val="24"/>
      <w:lang w:bidi="ru-RU"/>
    </w:rPr>
  </w:style>
  <w:style w:type="paragraph" w:customStyle="1" w:styleId="GridTable6Colorful-Accent6">
    <w:name w:val="Grid Table 6 Colorful - Accent 6"/>
    <w:rPr>
      <w:rFonts w:ascii="0" w:eastAsia="0" w:hAnsi="0" w:cs="0"/>
      <w:color w:val="000000"/>
      <w:szCs w:val="24"/>
      <w:lang w:bidi="ru-RU"/>
    </w:rPr>
  </w:style>
  <w:style w:type="paragraph" w:customStyle="1" w:styleId="-71">
    <w:name w:val="Таблица-сетка 7 цветная1"/>
    <w:basedOn w:val="19"/>
  </w:style>
  <w:style w:type="paragraph" w:customStyle="1" w:styleId="GridTable7Colorful-Accent1">
    <w:name w:val="Grid Table 7 Colorful - Accent 1"/>
    <w:rPr>
      <w:rFonts w:ascii="0" w:eastAsia="0" w:hAnsi="0" w:cs="0"/>
      <w:color w:val="000000"/>
      <w:szCs w:val="24"/>
      <w:lang w:bidi="ru-RU"/>
    </w:rPr>
  </w:style>
  <w:style w:type="paragraph" w:customStyle="1" w:styleId="GridTable7Colorful-Accent2">
    <w:name w:val="Grid Table 7 Colorful - Accent 2"/>
    <w:rPr>
      <w:rFonts w:ascii="0" w:eastAsia="0" w:hAnsi="0" w:cs="0"/>
      <w:color w:val="000000"/>
      <w:szCs w:val="24"/>
      <w:lang w:bidi="ru-RU"/>
    </w:rPr>
  </w:style>
  <w:style w:type="paragraph" w:customStyle="1" w:styleId="GridTable7Colorful-Accent3">
    <w:name w:val="Grid Table 7 Colorful - Accent 3"/>
    <w:rPr>
      <w:rFonts w:ascii="0" w:eastAsia="0" w:hAnsi="0" w:cs="0"/>
      <w:color w:val="000000"/>
      <w:szCs w:val="24"/>
      <w:lang w:bidi="ru-RU"/>
    </w:rPr>
  </w:style>
  <w:style w:type="paragraph" w:customStyle="1" w:styleId="GridTable7Colorful-Accent4">
    <w:name w:val="Grid Table 7 Colorful - Accent 4"/>
    <w:rPr>
      <w:rFonts w:ascii="0" w:eastAsia="0" w:hAnsi="0" w:cs="0"/>
      <w:color w:val="000000"/>
      <w:szCs w:val="24"/>
      <w:lang w:bidi="ru-RU"/>
    </w:rPr>
  </w:style>
  <w:style w:type="paragraph" w:customStyle="1" w:styleId="GridTable7Colorful-Accent5">
    <w:name w:val="Grid Table 7 Colorful - Accent 5"/>
    <w:rPr>
      <w:rFonts w:ascii="0" w:eastAsia="0" w:hAnsi="0" w:cs="0"/>
      <w:color w:val="000000"/>
      <w:szCs w:val="24"/>
      <w:lang w:bidi="ru-RU"/>
    </w:rPr>
  </w:style>
  <w:style w:type="paragraph" w:customStyle="1" w:styleId="GridTable7Colorful-Accent6">
    <w:name w:val="Grid Table 7 Colorful - Accent 6"/>
    <w:rPr>
      <w:rFonts w:ascii="0" w:eastAsia="0" w:hAnsi="0" w:cs="0"/>
      <w:color w:val="000000"/>
      <w:szCs w:val="24"/>
      <w:lang w:bidi="ru-RU"/>
    </w:rPr>
  </w:style>
  <w:style w:type="paragraph" w:customStyle="1" w:styleId="-110">
    <w:name w:val="Список-таблица 1 светлая1"/>
    <w:basedOn w:val="19"/>
  </w:style>
  <w:style w:type="paragraph" w:customStyle="1" w:styleId="ListTable1Light-Accent1">
    <w:name w:val="List Table 1 Light - Accent 1"/>
    <w:rPr>
      <w:rFonts w:ascii="0" w:eastAsia="0" w:hAnsi="0" w:cs="0"/>
      <w:color w:val="000000"/>
      <w:szCs w:val="24"/>
      <w:lang w:bidi="ru-RU"/>
    </w:rPr>
  </w:style>
  <w:style w:type="paragraph" w:customStyle="1" w:styleId="ListTable1Light-Accent2">
    <w:name w:val="List Table 1 Light - Accent 2"/>
    <w:rPr>
      <w:rFonts w:ascii="0" w:eastAsia="0" w:hAnsi="0" w:cs="0"/>
      <w:color w:val="000000"/>
      <w:szCs w:val="24"/>
      <w:lang w:bidi="ru-RU"/>
    </w:rPr>
  </w:style>
  <w:style w:type="paragraph" w:customStyle="1" w:styleId="ListTable1Light-Accent3">
    <w:name w:val="List Table 1 Light - Accent 3"/>
    <w:rPr>
      <w:rFonts w:ascii="0" w:eastAsia="0" w:hAnsi="0" w:cs="0"/>
      <w:color w:val="000000"/>
      <w:szCs w:val="24"/>
      <w:lang w:bidi="ru-RU"/>
    </w:rPr>
  </w:style>
  <w:style w:type="paragraph" w:customStyle="1" w:styleId="ListTable1Light-Accent4">
    <w:name w:val="List Table 1 Light - Accent 4"/>
    <w:rPr>
      <w:rFonts w:ascii="0" w:eastAsia="0" w:hAnsi="0" w:cs="0"/>
      <w:color w:val="000000"/>
      <w:szCs w:val="24"/>
      <w:lang w:bidi="ru-RU"/>
    </w:rPr>
  </w:style>
  <w:style w:type="paragraph" w:customStyle="1" w:styleId="ListTable1Light-Accent5">
    <w:name w:val="List Table 1 Light - Accent 5"/>
    <w:rPr>
      <w:rFonts w:ascii="0" w:eastAsia="0" w:hAnsi="0" w:cs="0"/>
      <w:color w:val="000000"/>
      <w:szCs w:val="24"/>
      <w:lang w:bidi="ru-RU"/>
    </w:rPr>
  </w:style>
  <w:style w:type="paragraph" w:customStyle="1" w:styleId="ListTable1Light-Accent6">
    <w:name w:val="List Table 1 Light - Accent 6"/>
    <w:rPr>
      <w:rFonts w:ascii="0" w:eastAsia="0" w:hAnsi="0" w:cs="0"/>
      <w:color w:val="000000"/>
      <w:szCs w:val="24"/>
      <w:lang w:bidi="ru-RU"/>
    </w:rPr>
  </w:style>
  <w:style w:type="paragraph" w:customStyle="1" w:styleId="-210">
    <w:name w:val="Список-таблица 21"/>
    <w:basedOn w:val="19"/>
  </w:style>
  <w:style w:type="paragraph" w:customStyle="1" w:styleId="ListTable2-Accent1">
    <w:name w:val="List Table 2 - Accent 1"/>
    <w:rPr>
      <w:rFonts w:ascii="0" w:eastAsia="0" w:hAnsi="0" w:cs="0"/>
      <w:color w:val="000000"/>
      <w:szCs w:val="24"/>
      <w:lang w:bidi="ru-RU"/>
    </w:rPr>
  </w:style>
  <w:style w:type="paragraph" w:customStyle="1" w:styleId="ListTable2-Accent2">
    <w:name w:val="List Table 2 - Accent 2"/>
    <w:rPr>
      <w:rFonts w:ascii="0" w:eastAsia="0" w:hAnsi="0" w:cs="0"/>
      <w:color w:val="000000"/>
      <w:szCs w:val="24"/>
      <w:lang w:bidi="ru-RU"/>
    </w:rPr>
  </w:style>
  <w:style w:type="paragraph" w:customStyle="1" w:styleId="ListTable2-Accent3">
    <w:name w:val="List Table 2 - Accent 3"/>
    <w:rPr>
      <w:rFonts w:ascii="0" w:eastAsia="0" w:hAnsi="0" w:cs="0"/>
      <w:color w:val="000000"/>
      <w:szCs w:val="24"/>
      <w:lang w:bidi="ru-RU"/>
    </w:rPr>
  </w:style>
  <w:style w:type="paragraph" w:customStyle="1" w:styleId="ListTable2-Accent4">
    <w:name w:val="List Table 2 - Accent 4"/>
    <w:rPr>
      <w:rFonts w:ascii="0" w:eastAsia="0" w:hAnsi="0" w:cs="0"/>
      <w:color w:val="000000"/>
      <w:szCs w:val="24"/>
      <w:lang w:bidi="ru-RU"/>
    </w:rPr>
  </w:style>
  <w:style w:type="paragraph" w:customStyle="1" w:styleId="ListTable2-Accent5">
    <w:name w:val="List Table 2 - Accent 5"/>
    <w:rPr>
      <w:rFonts w:ascii="0" w:eastAsia="0" w:hAnsi="0" w:cs="0"/>
      <w:color w:val="000000"/>
      <w:szCs w:val="24"/>
      <w:lang w:bidi="ru-RU"/>
    </w:rPr>
  </w:style>
  <w:style w:type="paragraph" w:customStyle="1" w:styleId="ListTable2-Accent6">
    <w:name w:val="List Table 2 - Accent 6"/>
    <w:rPr>
      <w:rFonts w:ascii="0" w:eastAsia="0" w:hAnsi="0" w:cs="0"/>
      <w:color w:val="000000"/>
      <w:szCs w:val="24"/>
      <w:lang w:bidi="ru-RU"/>
    </w:rPr>
  </w:style>
  <w:style w:type="paragraph" w:customStyle="1" w:styleId="-310">
    <w:name w:val="Список-таблица 31"/>
    <w:basedOn w:val="19"/>
  </w:style>
  <w:style w:type="paragraph" w:customStyle="1" w:styleId="ListTable3-Accent1">
    <w:name w:val="List Table 3 - Accent 1"/>
    <w:rPr>
      <w:rFonts w:ascii="0" w:eastAsia="0" w:hAnsi="0" w:cs="0"/>
      <w:color w:val="000000"/>
      <w:szCs w:val="24"/>
      <w:lang w:bidi="ru-RU"/>
    </w:rPr>
  </w:style>
  <w:style w:type="paragraph" w:customStyle="1" w:styleId="ListTable3-Accent2">
    <w:name w:val="List Table 3 - Accent 2"/>
    <w:rPr>
      <w:rFonts w:ascii="0" w:eastAsia="0" w:hAnsi="0" w:cs="0"/>
      <w:color w:val="000000"/>
      <w:szCs w:val="24"/>
      <w:lang w:bidi="ru-RU"/>
    </w:rPr>
  </w:style>
  <w:style w:type="paragraph" w:customStyle="1" w:styleId="ListTable3-Accent3">
    <w:name w:val="List Table 3 - Accent 3"/>
    <w:rPr>
      <w:rFonts w:ascii="0" w:eastAsia="0" w:hAnsi="0" w:cs="0"/>
      <w:color w:val="000000"/>
      <w:szCs w:val="24"/>
      <w:lang w:bidi="ru-RU"/>
    </w:rPr>
  </w:style>
  <w:style w:type="paragraph" w:customStyle="1" w:styleId="ListTable3-Accent4">
    <w:name w:val="List Table 3 - Accent 4"/>
    <w:rPr>
      <w:rFonts w:ascii="0" w:eastAsia="0" w:hAnsi="0" w:cs="0"/>
      <w:color w:val="000000"/>
      <w:szCs w:val="24"/>
      <w:lang w:bidi="ru-RU"/>
    </w:rPr>
  </w:style>
  <w:style w:type="paragraph" w:customStyle="1" w:styleId="ListTable3-Accent5">
    <w:name w:val="List Table 3 - Accent 5"/>
    <w:rPr>
      <w:rFonts w:ascii="0" w:eastAsia="0" w:hAnsi="0" w:cs="0"/>
      <w:color w:val="000000"/>
      <w:szCs w:val="24"/>
      <w:lang w:bidi="ru-RU"/>
    </w:rPr>
  </w:style>
  <w:style w:type="paragraph" w:customStyle="1" w:styleId="ListTable3-Accent6">
    <w:name w:val="List Table 3 - Accent 6"/>
    <w:rPr>
      <w:rFonts w:ascii="0" w:eastAsia="0" w:hAnsi="0" w:cs="0"/>
      <w:color w:val="000000"/>
      <w:szCs w:val="24"/>
      <w:lang w:bidi="ru-RU"/>
    </w:rPr>
  </w:style>
  <w:style w:type="paragraph" w:customStyle="1" w:styleId="-410">
    <w:name w:val="Список-таблица 41"/>
    <w:basedOn w:val="19"/>
  </w:style>
  <w:style w:type="paragraph" w:customStyle="1" w:styleId="ListTable4-Accent1">
    <w:name w:val="List Table 4 - Accent 1"/>
    <w:rPr>
      <w:rFonts w:ascii="0" w:eastAsia="0" w:hAnsi="0" w:cs="0"/>
      <w:color w:val="000000"/>
      <w:szCs w:val="24"/>
      <w:lang w:bidi="ru-RU"/>
    </w:rPr>
  </w:style>
  <w:style w:type="paragraph" w:customStyle="1" w:styleId="ListTable4-Accent2">
    <w:name w:val="List Table 4 - Accent 2"/>
    <w:rPr>
      <w:rFonts w:ascii="0" w:eastAsia="0" w:hAnsi="0" w:cs="0"/>
      <w:color w:val="000000"/>
      <w:szCs w:val="24"/>
      <w:lang w:bidi="ru-RU"/>
    </w:rPr>
  </w:style>
  <w:style w:type="paragraph" w:customStyle="1" w:styleId="ListTable4-Accent3">
    <w:name w:val="List Table 4 - Accent 3"/>
    <w:rPr>
      <w:rFonts w:ascii="0" w:eastAsia="0" w:hAnsi="0" w:cs="0"/>
      <w:color w:val="000000"/>
      <w:szCs w:val="24"/>
      <w:lang w:bidi="ru-RU"/>
    </w:rPr>
  </w:style>
  <w:style w:type="paragraph" w:customStyle="1" w:styleId="ListTable4-Accent4">
    <w:name w:val="List Table 4 - Accent 4"/>
    <w:rPr>
      <w:rFonts w:ascii="0" w:eastAsia="0" w:hAnsi="0" w:cs="0"/>
      <w:color w:val="000000"/>
      <w:szCs w:val="24"/>
      <w:lang w:bidi="ru-RU"/>
    </w:rPr>
  </w:style>
  <w:style w:type="paragraph" w:customStyle="1" w:styleId="ListTable4-Accent5">
    <w:name w:val="List Table 4 - Accent 5"/>
    <w:rPr>
      <w:rFonts w:ascii="0" w:eastAsia="0" w:hAnsi="0" w:cs="0"/>
      <w:color w:val="000000"/>
      <w:szCs w:val="24"/>
      <w:lang w:bidi="ru-RU"/>
    </w:rPr>
  </w:style>
  <w:style w:type="paragraph" w:customStyle="1" w:styleId="ListTable4-Accent6">
    <w:name w:val="List Table 4 - Accent 6"/>
    <w:rPr>
      <w:rFonts w:ascii="0" w:eastAsia="0" w:hAnsi="0" w:cs="0"/>
      <w:color w:val="000000"/>
      <w:szCs w:val="24"/>
      <w:lang w:bidi="ru-RU"/>
    </w:rPr>
  </w:style>
  <w:style w:type="paragraph" w:customStyle="1" w:styleId="-510">
    <w:name w:val="Список-таблица 5 темная1"/>
    <w:basedOn w:val="19"/>
    <w:rPr>
      <w:color w:val="FFFFFF"/>
    </w:rPr>
  </w:style>
  <w:style w:type="paragraph" w:customStyle="1" w:styleId="ListTable5Dark-Accent1">
    <w:name w:val="List Table 5 Dark - Accent 1"/>
    <w:rPr>
      <w:rFonts w:ascii="0" w:eastAsia="0" w:hAnsi="0" w:cs="0"/>
      <w:color w:val="000000"/>
      <w:szCs w:val="24"/>
      <w:lang w:bidi="ru-RU"/>
    </w:rPr>
  </w:style>
  <w:style w:type="paragraph" w:customStyle="1" w:styleId="ListTable5Dark-Accent2">
    <w:name w:val="List Table 5 Dark - Accent 2"/>
    <w:rPr>
      <w:rFonts w:ascii="0" w:eastAsia="0" w:hAnsi="0" w:cs="0"/>
      <w:color w:val="000000"/>
      <w:szCs w:val="24"/>
      <w:lang w:bidi="ru-RU"/>
    </w:rPr>
  </w:style>
  <w:style w:type="paragraph" w:customStyle="1" w:styleId="ListTable5Dark-Accent3">
    <w:name w:val="List Table 5 Dark - Accent 3"/>
    <w:rPr>
      <w:rFonts w:ascii="0" w:eastAsia="0" w:hAnsi="0" w:cs="0"/>
      <w:color w:val="000000"/>
      <w:szCs w:val="24"/>
      <w:lang w:bidi="ru-RU"/>
    </w:rPr>
  </w:style>
  <w:style w:type="paragraph" w:customStyle="1" w:styleId="ListTable5Dark-Accent4">
    <w:name w:val="List Table 5 Dark - Accent 4"/>
    <w:rPr>
      <w:rFonts w:ascii="0" w:eastAsia="0" w:hAnsi="0" w:cs="0"/>
      <w:color w:val="000000"/>
      <w:szCs w:val="24"/>
      <w:lang w:bidi="ru-RU"/>
    </w:rPr>
  </w:style>
  <w:style w:type="paragraph" w:customStyle="1" w:styleId="ListTable5Dark-Accent5">
    <w:name w:val="List Table 5 Dark - Accent 5"/>
    <w:rPr>
      <w:rFonts w:ascii="0" w:eastAsia="0" w:hAnsi="0" w:cs="0"/>
      <w:color w:val="000000"/>
      <w:szCs w:val="24"/>
      <w:lang w:bidi="ru-RU"/>
    </w:rPr>
  </w:style>
  <w:style w:type="paragraph" w:customStyle="1" w:styleId="ListTable5Dark-Accent6">
    <w:name w:val="List Table 5 Dark - Accent 6"/>
    <w:rPr>
      <w:rFonts w:ascii="0" w:eastAsia="0" w:hAnsi="0" w:cs="0"/>
      <w:color w:val="000000"/>
      <w:szCs w:val="24"/>
      <w:lang w:bidi="ru-RU"/>
    </w:rPr>
  </w:style>
  <w:style w:type="paragraph" w:customStyle="1" w:styleId="-610">
    <w:name w:val="Список-таблица 6 цветная1"/>
    <w:basedOn w:val="19"/>
  </w:style>
  <w:style w:type="paragraph" w:customStyle="1" w:styleId="ListTable6Colorful-Accent1">
    <w:name w:val="List Table 6 Colorful - Accent 1"/>
    <w:rPr>
      <w:rFonts w:ascii="0" w:eastAsia="0" w:hAnsi="0" w:cs="0"/>
      <w:color w:val="000000"/>
      <w:szCs w:val="24"/>
      <w:lang w:bidi="ru-RU"/>
    </w:rPr>
  </w:style>
  <w:style w:type="paragraph" w:customStyle="1" w:styleId="ListTable6Colorful-Accent2">
    <w:name w:val="List Table 6 Colorful - Accent 2"/>
    <w:rPr>
      <w:rFonts w:ascii="0" w:eastAsia="0" w:hAnsi="0" w:cs="0"/>
      <w:color w:val="000000"/>
      <w:szCs w:val="24"/>
      <w:lang w:bidi="ru-RU"/>
    </w:rPr>
  </w:style>
  <w:style w:type="paragraph" w:customStyle="1" w:styleId="ListTable6Colorful-Accent3">
    <w:name w:val="List Table 6 Colorful - Accent 3"/>
    <w:rPr>
      <w:rFonts w:ascii="0" w:eastAsia="0" w:hAnsi="0" w:cs="0"/>
      <w:color w:val="000000"/>
      <w:szCs w:val="24"/>
      <w:lang w:bidi="ru-RU"/>
    </w:rPr>
  </w:style>
  <w:style w:type="paragraph" w:customStyle="1" w:styleId="ListTable6Colorful-Accent4">
    <w:name w:val="List Table 6 Colorful - Accent 4"/>
    <w:rPr>
      <w:rFonts w:ascii="0" w:eastAsia="0" w:hAnsi="0" w:cs="0"/>
      <w:color w:val="000000"/>
      <w:szCs w:val="24"/>
      <w:lang w:bidi="ru-RU"/>
    </w:rPr>
  </w:style>
  <w:style w:type="paragraph" w:customStyle="1" w:styleId="ListTable6Colorful-Accent5">
    <w:name w:val="List Table 6 Colorful - Accent 5"/>
    <w:rPr>
      <w:rFonts w:ascii="0" w:eastAsia="0" w:hAnsi="0" w:cs="0"/>
      <w:color w:val="000000"/>
      <w:szCs w:val="24"/>
      <w:lang w:bidi="ru-RU"/>
    </w:rPr>
  </w:style>
  <w:style w:type="paragraph" w:customStyle="1" w:styleId="ListTable6Colorful-Accent6">
    <w:name w:val="List Table 6 Colorful - Accent 6"/>
    <w:rPr>
      <w:rFonts w:ascii="0" w:eastAsia="0" w:hAnsi="0" w:cs="0"/>
      <w:color w:val="000000"/>
      <w:szCs w:val="24"/>
      <w:lang w:bidi="ru-RU"/>
    </w:rPr>
  </w:style>
  <w:style w:type="paragraph" w:customStyle="1" w:styleId="-710">
    <w:name w:val="Список-таблица 7 цветная1"/>
    <w:basedOn w:val="19"/>
  </w:style>
  <w:style w:type="paragraph" w:customStyle="1" w:styleId="ListTable7Colorful-Accent1">
    <w:name w:val="List Table 7 Colorful - Accent 1"/>
    <w:rPr>
      <w:rFonts w:ascii="0" w:eastAsia="0" w:hAnsi="0" w:cs="0"/>
      <w:color w:val="000000"/>
      <w:szCs w:val="24"/>
      <w:lang w:bidi="ru-RU"/>
    </w:rPr>
  </w:style>
  <w:style w:type="paragraph" w:customStyle="1" w:styleId="ListTable7Colorful-Accent2">
    <w:name w:val="List Table 7 Colorful - Accent 2"/>
    <w:rPr>
      <w:rFonts w:ascii="0" w:eastAsia="0" w:hAnsi="0" w:cs="0"/>
      <w:color w:val="000000"/>
      <w:szCs w:val="24"/>
      <w:lang w:bidi="ru-RU"/>
    </w:rPr>
  </w:style>
  <w:style w:type="paragraph" w:customStyle="1" w:styleId="ListTable7Colorful-Accent3">
    <w:name w:val="List Table 7 Colorful - Accent 3"/>
    <w:rPr>
      <w:rFonts w:ascii="0" w:eastAsia="0" w:hAnsi="0" w:cs="0"/>
      <w:color w:val="000000"/>
      <w:szCs w:val="24"/>
      <w:lang w:bidi="ru-RU"/>
    </w:rPr>
  </w:style>
  <w:style w:type="paragraph" w:customStyle="1" w:styleId="ListTable7Colorful-Accent4">
    <w:name w:val="List Table 7 Colorful - Accent 4"/>
    <w:rPr>
      <w:rFonts w:ascii="0" w:eastAsia="0" w:hAnsi="0" w:cs="0"/>
      <w:color w:val="000000"/>
      <w:szCs w:val="24"/>
      <w:lang w:bidi="ru-RU"/>
    </w:rPr>
  </w:style>
  <w:style w:type="paragraph" w:customStyle="1" w:styleId="ListTable7Colorful-Accent5">
    <w:name w:val="List Table 7 Colorful - Accent 5"/>
    <w:rPr>
      <w:rFonts w:ascii="0" w:eastAsia="0" w:hAnsi="0" w:cs="0"/>
      <w:color w:val="000000"/>
      <w:szCs w:val="24"/>
      <w:lang w:bidi="ru-RU"/>
    </w:rPr>
  </w:style>
  <w:style w:type="paragraph" w:customStyle="1" w:styleId="ListTable7Colorful-Accent6">
    <w:name w:val="List Table 7 Colorful - Accent 6"/>
    <w:rPr>
      <w:rFonts w:ascii="0" w:eastAsia="0" w:hAnsi="0" w:cs="0"/>
      <w:color w:val="000000"/>
      <w:szCs w:val="24"/>
      <w:lang w:bidi="ru-RU"/>
    </w:rPr>
  </w:style>
  <w:style w:type="paragraph" w:customStyle="1" w:styleId="Lined-Accent">
    <w:name w:val="Lined - Accent"/>
    <w:rPr>
      <w:rFonts w:ascii="0" w:eastAsia="0" w:hAnsi="0" w:cs="0"/>
      <w:color w:val="404040"/>
      <w:szCs w:val="24"/>
      <w:lang w:bidi="ru-RU"/>
    </w:rPr>
  </w:style>
  <w:style w:type="paragraph" w:customStyle="1" w:styleId="Lined-Accent1">
    <w:name w:val="Lined - Accent 1"/>
    <w:rPr>
      <w:rFonts w:ascii="0" w:eastAsia="0" w:hAnsi="0" w:cs="0"/>
      <w:color w:val="404040"/>
      <w:szCs w:val="24"/>
      <w:lang w:bidi="ru-RU"/>
    </w:rPr>
  </w:style>
  <w:style w:type="paragraph" w:customStyle="1" w:styleId="Lined-Accent2">
    <w:name w:val="Lined - Accent 2"/>
    <w:rPr>
      <w:rFonts w:ascii="0" w:eastAsia="0" w:hAnsi="0" w:cs="0"/>
      <w:color w:val="404040"/>
      <w:szCs w:val="24"/>
      <w:lang w:bidi="ru-RU"/>
    </w:rPr>
  </w:style>
  <w:style w:type="paragraph" w:customStyle="1" w:styleId="Lined-Accent3">
    <w:name w:val="Lined - Accent 3"/>
    <w:rPr>
      <w:rFonts w:ascii="0" w:eastAsia="0" w:hAnsi="0" w:cs="0"/>
      <w:color w:val="404040"/>
      <w:szCs w:val="24"/>
      <w:lang w:bidi="ru-RU"/>
    </w:rPr>
  </w:style>
  <w:style w:type="paragraph" w:customStyle="1" w:styleId="Lined-Accent4">
    <w:name w:val="Lined - Accent 4"/>
    <w:rPr>
      <w:rFonts w:ascii="0" w:eastAsia="0" w:hAnsi="0" w:cs="0"/>
      <w:color w:val="404040"/>
      <w:szCs w:val="24"/>
      <w:lang w:bidi="ru-RU"/>
    </w:rPr>
  </w:style>
  <w:style w:type="paragraph" w:customStyle="1" w:styleId="Lined-Accent5">
    <w:name w:val="Lined - Accent 5"/>
    <w:rPr>
      <w:rFonts w:ascii="0" w:eastAsia="0" w:hAnsi="0" w:cs="0"/>
      <w:color w:val="404040"/>
      <w:szCs w:val="24"/>
      <w:lang w:bidi="ru-RU"/>
    </w:rPr>
  </w:style>
  <w:style w:type="paragraph" w:customStyle="1" w:styleId="Lined-Accent6">
    <w:name w:val="Lined - Accent 6"/>
    <w:rPr>
      <w:rFonts w:ascii="0" w:eastAsia="0" w:hAnsi="0" w:cs="0"/>
      <w:color w:val="404040"/>
      <w:szCs w:val="24"/>
      <w:lang w:bidi="ru-RU"/>
    </w:rPr>
  </w:style>
  <w:style w:type="paragraph" w:customStyle="1" w:styleId="BorderedLined-Accent">
    <w:name w:val="Bordered &amp; Lined - Accent"/>
    <w:rPr>
      <w:rFonts w:ascii="0" w:eastAsia="0" w:hAnsi="0" w:cs="0"/>
      <w:color w:val="404040"/>
      <w:szCs w:val="24"/>
      <w:lang w:bidi="ru-RU"/>
    </w:rPr>
  </w:style>
  <w:style w:type="paragraph" w:customStyle="1" w:styleId="BorderedLined-Accent1">
    <w:name w:val="Bordered &amp; Lined - Accent 1"/>
    <w:rPr>
      <w:rFonts w:ascii="0" w:eastAsia="0" w:hAnsi="0" w:cs="0"/>
      <w:color w:val="404040"/>
      <w:szCs w:val="24"/>
      <w:lang w:bidi="ru-RU"/>
    </w:rPr>
  </w:style>
  <w:style w:type="paragraph" w:customStyle="1" w:styleId="BorderedLined-Accent2">
    <w:name w:val="Bordered &amp; Lined - Accent 2"/>
    <w:rPr>
      <w:rFonts w:ascii="0" w:eastAsia="0" w:hAnsi="0" w:cs="0"/>
      <w:color w:val="404040"/>
      <w:szCs w:val="24"/>
      <w:lang w:bidi="ru-RU"/>
    </w:rPr>
  </w:style>
  <w:style w:type="paragraph" w:customStyle="1" w:styleId="BorderedLined-Accent3">
    <w:name w:val="Bordered &amp; Lined - Accent 3"/>
    <w:rPr>
      <w:rFonts w:ascii="0" w:eastAsia="0" w:hAnsi="0" w:cs="0"/>
      <w:color w:val="404040"/>
      <w:szCs w:val="24"/>
      <w:lang w:bidi="ru-RU"/>
    </w:rPr>
  </w:style>
  <w:style w:type="paragraph" w:customStyle="1" w:styleId="BorderedLined-Accent4">
    <w:name w:val="Bordered &amp; Lined - Accent 4"/>
    <w:rPr>
      <w:rFonts w:ascii="0" w:eastAsia="0" w:hAnsi="0" w:cs="0"/>
      <w:color w:val="404040"/>
      <w:szCs w:val="24"/>
      <w:lang w:bidi="ru-RU"/>
    </w:rPr>
  </w:style>
  <w:style w:type="paragraph" w:customStyle="1" w:styleId="BorderedLined-Accent5">
    <w:name w:val="Bordered &amp; Lined - Accent 5"/>
    <w:rPr>
      <w:rFonts w:ascii="0" w:eastAsia="0" w:hAnsi="0" w:cs="0"/>
      <w:color w:val="404040"/>
      <w:szCs w:val="24"/>
      <w:lang w:bidi="ru-RU"/>
    </w:rPr>
  </w:style>
  <w:style w:type="paragraph" w:customStyle="1" w:styleId="BorderedLined-Accent6">
    <w:name w:val="Bordered &amp; Lined - Accent 6"/>
    <w:rPr>
      <w:rFonts w:ascii="0" w:eastAsia="0" w:hAnsi="0" w:cs="0"/>
      <w:color w:val="404040"/>
      <w:szCs w:val="24"/>
      <w:lang w:bidi="ru-RU"/>
    </w:rPr>
  </w:style>
  <w:style w:type="paragraph" w:customStyle="1" w:styleId="Bordered">
    <w:name w:val="Bordered"/>
    <w:rPr>
      <w:rFonts w:ascii="0" w:eastAsia="0" w:hAnsi="0" w:cs="0"/>
      <w:color w:val="000000"/>
      <w:szCs w:val="24"/>
      <w:lang w:bidi="ru-RU"/>
    </w:rPr>
  </w:style>
  <w:style w:type="paragraph" w:customStyle="1" w:styleId="Bordered-Accent1">
    <w:name w:val="Bordered - Accent 1"/>
    <w:rPr>
      <w:rFonts w:ascii="0" w:eastAsia="0" w:hAnsi="0" w:cs="0"/>
      <w:color w:val="000000"/>
      <w:szCs w:val="24"/>
      <w:lang w:bidi="ru-RU"/>
    </w:rPr>
  </w:style>
  <w:style w:type="paragraph" w:customStyle="1" w:styleId="Bordered-Accent2">
    <w:name w:val="Bordered - Accent 2"/>
    <w:rPr>
      <w:rFonts w:ascii="0" w:eastAsia="0" w:hAnsi="0" w:cs="0"/>
      <w:color w:val="000000"/>
      <w:szCs w:val="24"/>
      <w:lang w:bidi="ru-RU"/>
    </w:rPr>
  </w:style>
  <w:style w:type="paragraph" w:customStyle="1" w:styleId="Bordered-Accent3">
    <w:name w:val="Bordered - Accent 3"/>
    <w:rPr>
      <w:rFonts w:ascii="0" w:eastAsia="0" w:hAnsi="0" w:cs="0"/>
      <w:color w:val="000000"/>
      <w:szCs w:val="24"/>
      <w:lang w:bidi="ru-RU"/>
    </w:rPr>
  </w:style>
  <w:style w:type="paragraph" w:customStyle="1" w:styleId="Bordered-Accent4">
    <w:name w:val="Bordered - Accent 4"/>
    <w:rPr>
      <w:rFonts w:ascii="0" w:eastAsia="0" w:hAnsi="0" w:cs="0"/>
      <w:color w:val="000000"/>
      <w:szCs w:val="24"/>
      <w:lang w:bidi="ru-RU"/>
    </w:rPr>
  </w:style>
  <w:style w:type="paragraph" w:customStyle="1" w:styleId="Bordered-Accent5">
    <w:name w:val="Bordered - Accent 5"/>
    <w:rPr>
      <w:rFonts w:ascii="0" w:eastAsia="0" w:hAnsi="0" w:cs="0"/>
      <w:color w:val="000000"/>
      <w:szCs w:val="24"/>
      <w:lang w:bidi="ru-RU"/>
    </w:rPr>
  </w:style>
  <w:style w:type="paragraph" w:customStyle="1" w:styleId="Bordered-Accent6">
    <w:name w:val="Bordered - Accent 6"/>
    <w:rPr>
      <w:rFonts w:ascii="0" w:eastAsia="0" w:hAnsi="0" w:cs="0"/>
      <w:color w:val="000000"/>
      <w:szCs w:val="24"/>
      <w:lang w:bidi="ru-RU"/>
    </w:rPr>
  </w:style>
  <w:style w:type="paragraph" w:styleId="aff4">
    <w:name w:val="table of figures"/>
    <w:basedOn w:val="a"/>
    <w:pPr>
      <w:ind w:firstLine="0"/>
      <w:jc w:val="left"/>
    </w:pPr>
  </w:style>
  <w:style w:type="paragraph" w:customStyle="1" w:styleId="aff5">
    <w:name w:val="Текст (справка)"/>
    <w:basedOn w:val="a"/>
    <w:pPr>
      <w:ind w:left="170"/>
      <w:jc w:val="left"/>
    </w:pPr>
  </w:style>
  <w:style w:type="paragraph" w:customStyle="1" w:styleId="aff6">
    <w:name w:val="Комментарий"/>
    <w:basedOn w:val="aff5"/>
    <w:pPr>
      <w:spacing w:before="75"/>
    </w:pPr>
    <w:rPr>
      <w:color w:val="353842"/>
    </w:rPr>
  </w:style>
  <w:style w:type="paragraph" w:customStyle="1" w:styleId="aff7">
    <w:name w:val="Нормальный (таблица)"/>
    <w:basedOn w:val="a"/>
  </w:style>
  <w:style w:type="paragraph" w:customStyle="1" w:styleId="aff8">
    <w:name w:val="Таблицы (моноширинный)"/>
    <w:basedOn w:val="a"/>
    <w:pPr>
      <w:jc w:val="left"/>
    </w:pPr>
  </w:style>
  <w:style w:type="paragraph" w:customStyle="1" w:styleId="aff9">
    <w:name w:val="Прижатый влево"/>
    <w:basedOn w:val="a"/>
    <w:pPr>
      <w:jc w:val="left"/>
    </w:pPr>
  </w:style>
  <w:style w:type="paragraph" w:styleId="affa">
    <w:name w:val="List Paragraph"/>
    <w:basedOn w:val="a"/>
    <w:uiPriority w:val="34"/>
    <w:qFormat/>
    <w:pPr>
      <w:ind w:left="217" w:firstLine="707"/>
    </w:pPr>
    <w:rPr>
      <w:sz w:val="22"/>
      <w:szCs w:val="22"/>
    </w:rPr>
  </w:style>
  <w:style w:type="paragraph" w:customStyle="1" w:styleId="ConsPlusNormal0">
    <w:name w:val="ConsPlusNormal"/>
    <w:rPr>
      <w:rFonts w:ascii="0" w:eastAsia="0" w:hAnsi="0" w:cs="0"/>
      <w:color w:val="000000"/>
      <w:sz w:val="22"/>
      <w:szCs w:val="22"/>
      <w:lang w:bidi="ru-RU"/>
    </w:rPr>
  </w:style>
  <w:style w:type="paragraph" w:customStyle="1" w:styleId="Preformatted">
    <w:name w:val="Preformatted"/>
    <w:pPr>
      <w:jc w:val="both"/>
    </w:pPr>
    <w:rPr>
      <w:rFonts w:ascii="0" w:eastAsia="0" w:hAnsi="0" w:cs="0"/>
      <w:color w:val="000000"/>
      <w:szCs w:val="24"/>
      <w:lang w:bidi="ru-RU"/>
    </w:rPr>
  </w:style>
  <w:style w:type="paragraph" w:customStyle="1" w:styleId="OEM">
    <w:name w:val="Нормальный (OEM)"/>
    <w:basedOn w:val="Preformatted"/>
  </w:style>
  <w:style w:type="paragraph" w:customStyle="1" w:styleId="affb">
    <w:name w:val="Нормальный"/>
    <w:basedOn w:val="a"/>
  </w:style>
  <w:style w:type="paragraph" w:customStyle="1" w:styleId="affc">
    <w:name w:val="Содержимое таблицы"/>
    <w:basedOn w:val="a"/>
  </w:style>
  <w:style w:type="paragraph" w:customStyle="1" w:styleId="affd">
    <w:name w:val="Заголовок таблицы"/>
    <w:basedOn w:val="affc"/>
    <w:pPr>
      <w:jc w:val="center"/>
    </w:pPr>
    <w:rPr>
      <w:b/>
      <w:bCs/>
    </w:rPr>
  </w:style>
  <w:style w:type="paragraph" w:customStyle="1" w:styleId="affe">
    <w:name w:val="Первая строка с отступом"/>
    <w:basedOn w:val="a"/>
    <w:pPr>
      <w:ind w:firstLine="709"/>
    </w:pPr>
  </w:style>
  <w:style w:type="paragraph" w:styleId="HTML0">
    <w:name w:val="HTML Preformatted"/>
    <w:basedOn w:val="a"/>
    <w:pPr>
      <w:keepNext/>
      <w:keepLines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contextualSpacing/>
      <w:jc w:val="left"/>
    </w:pPr>
    <w:rPr>
      <w:sz w:val="20"/>
      <w:szCs w:val="20"/>
    </w:rPr>
  </w:style>
  <w:style w:type="paragraph" w:styleId="afff">
    <w:name w:val="Balloon Text"/>
    <w:basedOn w:val="a"/>
    <w:link w:val="afff0"/>
    <w:uiPriority w:val="99"/>
    <w:semiHidden/>
    <w:unhideWhenUsed/>
    <w:rsid w:val="00743263"/>
    <w:rPr>
      <w:rFonts w:ascii="Tahoma" w:hAnsi="Tahoma" w:cs="Tahoma"/>
      <w:sz w:val="16"/>
      <w:szCs w:val="16"/>
    </w:rPr>
  </w:style>
  <w:style w:type="character" w:customStyle="1" w:styleId="afff0">
    <w:name w:val="Текст выноски Знак"/>
    <w:basedOn w:val="a1"/>
    <w:link w:val="afff"/>
    <w:uiPriority w:val="99"/>
    <w:semiHidden/>
    <w:rsid w:val="00743263"/>
    <w:rPr>
      <w:rFonts w:ascii="Tahoma" w:eastAsia="0" w:hAnsi="Tahoma" w:cs="Tahoma"/>
      <w:color w:val="000000"/>
      <w:sz w:val="16"/>
      <w:szCs w:val="1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89041&amp;dst=100197&amp;field=134&amp;date=23.01.2026" TargetMode="External"/><Relationship Id="rId18" Type="http://schemas.openxmlformats.org/officeDocument/2006/relationships/hyperlink" Target="https://garant.orb.ru/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garant.orb.ru/" TargetMode="External"/><Relationship Id="rId17" Type="http://schemas.openxmlformats.org/officeDocument/2006/relationships/hyperlink" Target="https://garant.orb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garant.orb.ru/" TargetMode="External"/><Relationship Id="rId20" Type="http://schemas.openxmlformats.org/officeDocument/2006/relationships/hyperlink" Target="https://login.consultant.ru/link/?req=doc&amp;base=LAW&amp;n=489041&amp;dst=100197&amp;field=134&amp;date=23.01.2026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garant.orb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garant.orb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garant.orb.ru/" TargetMode="External"/><Relationship Id="rId19" Type="http://schemas.openxmlformats.org/officeDocument/2006/relationships/hyperlink" Target="https://login.consultant.ru/link/?req=doc&amp;base=LAW&amp;n=489041&amp;dst=100197&amp;field=134&amp;date=23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arant.orb.ru/" TargetMode="External"/><Relationship Id="rId14" Type="http://schemas.openxmlformats.org/officeDocument/2006/relationships/hyperlink" Target="https://login.consultant.ru/link/?req=doc&amp;base=LAW&amp;n=489041&amp;dst=100197&amp;field=134&amp;date=23.01.2026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5798</Words>
  <Characters>33052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НNNNNПPPPPПPPPP "ГCCCCаppppр    аppppн~~~~т    -СRRRRеuuuuр    вrrrrиyyyyс    "</dc:creator>
  <cp:lastModifiedBy>Пользователь Windows</cp:lastModifiedBy>
  <cp:revision>9</cp:revision>
  <dcterms:created xsi:type="dcterms:W3CDTF">2026-06-03T06:57:00Z</dcterms:created>
  <dcterms:modified xsi:type="dcterms:W3CDTF">2026-06-04T10:32:00Z</dcterms:modified>
</cp:coreProperties>
</file>